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EEE" w:rsidRDefault="007F1EEE" w:rsidP="007F1EEE">
      <w:pPr>
        <w:pStyle w:val="BodyText"/>
        <w:spacing w:before="1"/>
        <w:rPr>
          <w:rFonts w:ascii="Arial" w:hAnsi="Arial" w:cs="Arial"/>
        </w:rPr>
      </w:pPr>
      <w:r w:rsidRPr="00ED7C4E">
        <w:rPr>
          <w:rFonts w:ascii="Arial" w:hAnsi="Arial" w:cs="Arial"/>
        </w:rPr>
        <w:t>LEMBAGA PENDIDIKAN DAN PELATIHAN POLRI</w:t>
      </w:r>
    </w:p>
    <w:p w:rsidR="007F1EEE" w:rsidRPr="00ED7C4E" w:rsidRDefault="007F1EEE" w:rsidP="007F1EEE">
      <w:pPr>
        <w:pStyle w:val="BodyText"/>
        <w:spacing w:before="1"/>
        <w:ind w:left="709" w:hanging="709"/>
        <w:rPr>
          <w:rFonts w:ascii="Arial" w:hAnsi="Arial" w:cs="Arial"/>
        </w:rPr>
      </w:pPr>
      <w:r w:rsidRPr="00ED7C4E">
        <w:rPr>
          <w:rFonts w:ascii="Arial" w:hAnsi="Arial" w:cs="Arial"/>
        </w:rPr>
        <w:tab/>
        <w:t>PUSAT</w:t>
      </w:r>
      <w:r>
        <w:rPr>
          <w:rFonts w:ascii="Arial" w:hAnsi="Arial" w:cs="Arial"/>
        </w:rPr>
        <w:t xml:space="preserve"> </w:t>
      </w:r>
      <w:r w:rsidRPr="00ED7C4E">
        <w:rPr>
          <w:rFonts w:ascii="Arial" w:hAnsi="Arial" w:cs="Arial"/>
        </w:rPr>
        <w:t>PENDIDIKAN</w:t>
      </w:r>
      <w:r>
        <w:rPr>
          <w:rFonts w:ascii="Arial" w:hAnsi="Arial" w:cs="Arial"/>
        </w:rPr>
        <w:t xml:space="preserve"> </w:t>
      </w:r>
      <w:r w:rsidRPr="00ED7C4E">
        <w:rPr>
          <w:rFonts w:ascii="Arial" w:hAnsi="Arial" w:cs="Arial"/>
        </w:rPr>
        <w:t>ADMINISTRASI</w:t>
      </w:r>
      <w:r w:rsidRPr="00ED7C4E">
        <w:tab/>
      </w:r>
    </w:p>
    <w:p w:rsidR="007F1EEE" w:rsidRPr="00ED7C4E" w:rsidRDefault="001843E3" w:rsidP="007F1EEE">
      <w:pPr>
        <w:pStyle w:val="BodyText"/>
        <w:rPr>
          <w:sz w:val="26"/>
        </w:rPr>
      </w:pPr>
      <w:r>
        <w:rPr>
          <w:noProof/>
          <w:sz w:val="26"/>
          <w:lang w:val="id-ID" w:eastAsia="id-ID"/>
        </w:rPr>
        <w:pict>
          <v:shapetype id="_x0000_t32" coordsize="21600,21600" o:spt="32" o:oned="t" path="m,l21600,21600e" filled="f">
            <v:path arrowok="t" fillok="f" o:connecttype="none"/>
            <o:lock v:ext="edit" shapetype="t"/>
          </v:shapetype>
          <v:shape id="_x0000_s1290" type="#_x0000_t32" style="position:absolute;margin-left:2.65pt;margin-top:1.5pt;width:275.6pt;height:0;z-index:251694080" o:connectortype="straight"/>
        </w:pict>
      </w: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r>
        <w:rPr>
          <w:rFonts w:ascii="Arial" w:hAnsi="Arial" w:cs="Arial"/>
          <w:b/>
          <w:bCs/>
          <w:sz w:val="24"/>
          <w:szCs w:val="24"/>
        </w:rPr>
        <w:t xml:space="preserve"> </w:t>
      </w:r>
    </w:p>
    <w:p w:rsidR="007F1EEE" w:rsidRPr="00E70334" w:rsidRDefault="007F1EEE" w:rsidP="007F1EEE">
      <w:pPr>
        <w:jc w:val="center"/>
        <w:rPr>
          <w:rFonts w:ascii="Arial" w:hAnsi="Arial" w:cs="Arial"/>
          <w:b/>
          <w:bCs/>
          <w:sz w:val="28"/>
          <w:szCs w:val="28"/>
        </w:rPr>
      </w:pPr>
      <w:r>
        <w:rPr>
          <w:rFonts w:ascii="Arial" w:hAnsi="Arial" w:cs="Arial"/>
          <w:b/>
          <w:bCs/>
          <w:sz w:val="28"/>
          <w:szCs w:val="28"/>
        </w:rPr>
        <w:t xml:space="preserve">LAPORAN HASIL </w:t>
      </w:r>
      <w:r w:rsidRPr="00E70334">
        <w:rPr>
          <w:rFonts w:ascii="Arial" w:hAnsi="Arial" w:cs="Arial"/>
          <w:b/>
          <w:bCs/>
          <w:sz w:val="28"/>
          <w:szCs w:val="28"/>
        </w:rPr>
        <w:t xml:space="preserve">AKSI PERUBAHAN </w:t>
      </w: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r>
        <w:rPr>
          <w:rFonts w:ascii="Arial" w:hAnsi="Arial" w:cs="Arial"/>
          <w:b/>
          <w:bCs/>
          <w:sz w:val="24"/>
          <w:szCs w:val="24"/>
        </w:rPr>
        <w:t>PENYULUHAN HUKUM PERSPEKTIF KUHP BARU TAHUN 2023</w:t>
      </w:r>
    </w:p>
    <w:p w:rsidR="007F1EEE" w:rsidRDefault="007F1EEE" w:rsidP="007F1EEE">
      <w:pPr>
        <w:jc w:val="center"/>
        <w:rPr>
          <w:rFonts w:ascii="Arial" w:hAnsi="Arial" w:cs="Arial"/>
          <w:b/>
          <w:bCs/>
          <w:sz w:val="24"/>
          <w:szCs w:val="24"/>
        </w:rPr>
      </w:pPr>
      <w:r>
        <w:rPr>
          <w:rFonts w:ascii="Arial" w:hAnsi="Arial" w:cs="Arial"/>
          <w:b/>
          <w:bCs/>
          <w:sz w:val="24"/>
          <w:szCs w:val="24"/>
        </w:rPr>
        <w:t xml:space="preserve"> KEPADA IBU-IBU KONTAK MAJLIS TA’LIM ( BKMT )</w:t>
      </w:r>
    </w:p>
    <w:p w:rsidR="007F1EEE" w:rsidRDefault="007F1EEE" w:rsidP="007F1EEE">
      <w:pPr>
        <w:jc w:val="center"/>
        <w:rPr>
          <w:rFonts w:ascii="Arial" w:hAnsi="Arial" w:cs="Arial"/>
          <w:b/>
          <w:bCs/>
          <w:sz w:val="24"/>
          <w:szCs w:val="24"/>
        </w:rPr>
      </w:pPr>
      <w:r>
        <w:rPr>
          <w:rFonts w:ascii="Arial" w:hAnsi="Arial" w:cs="Arial"/>
          <w:b/>
          <w:bCs/>
          <w:sz w:val="24"/>
          <w:szCs w:val="24"/>
        </w:rPr>
        <w:t>PROVINSI BENGKULU</w:t>
      </w:r>
    </w:p>
    <w:p w:rsidR="007F1EEE" w:rsidRPr="002F2687" w:rsidRDefault="007F1EEE" w:rsidP="007F1EEE">
      <w:pPr>
        <w:jc w:val="center"/>
        <w:rPr>
          <w:rFonts w:ascii="Arial" w:hAnsi="Arial" w:cs="Arial"/>
          <w:b/>
          <w:bCs/>
          <w:sz w:val="24"/>
          <w:szCs w:val="24"/>
        </w:rPr>
      </w:pPr>
    </w:p>
    <w:p w:rsidR="007F1EEE" w:rsidRPr="00E70334" w:rsidRDefault="007F1EEE" w:rsidP="007F1EEE">
      <w:pPr>
        <w:jc w:val="center"/>
        <w:rPr>
          <w:rFonts w:ascii="Arial" w:hAnsi="Arial" w:cs="Arial"/>
          <w:b/>
          <w:bCs/>
          <w:sz w:val="28"/>
          <w:szCs w:val="28"/>
        </w:rPr>
      </w:pP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r>
        <w:rPr>
          <w:rFonts w:ascii="Arial" w:hAnsi="Arial" w:cs="Arial"/>
          <w:b/>
          <w:bCs/>
          <w:noProof/>
          <w:sz w:val="24"/>
          <w:szCs w:val="24"/>
          <w:lang w:eastAsia="id-ID"/>
        </w:rPr>
        <w:drawing>
          <wp:anchor distT="0" distB="0" distL="114300" distR="114300" simplePos="0" relativeHeight="251688960" behindDoc="0" locked="0" layoutInCell="1" allowOverlap="1">
            <wp:simplePos x="0" y="0"/>
            <wp:positionH relativeFrom="column">
              <wp:posOffset>1685627</wp:posOffset>
            </wp:positionH>
            <wp:positionV relativeFrom="paragraph">
              <wp:posOffset>-3030</wp:posOffset>
            </wp:positionV>
            <wp:extent cx="2041104" cy="1696598"/>
            <wp:effectExtent l="19050" t="0" r="0" b="0"/>
            <wp:wrapNone/>
            <wp:docPr id="3" name="Picture 1" descr="Ruang Bel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ang Belajar"/>
                    <pic:cNvPicPr>
                      <a:picLocks noChangeAspect="1" noChangeArrowheads="1"/>
                    </pic:cNvPicPr>
                  </pic:nvPicPr>
                  <pic:blipFill>
                    <a:blip r:embed="rId8"/>
                    <a:srcRect/>
                    <a:stretch>
                      <a:fillRect/>
                    </a:stretch>
                  </pic:blipFill>
                  <pic:spPr bwMode="auto">
                    <a:xfrm>
                      <a:off x="0" y="0"/>
                      <a:ext cx="2041104" cy="1696598"/>
                    </a:xfrm>
                    <a:prstGeom prst="rect">
                      <a:avLst/>
                    </a:prstGeom>
                    <a:noFill/>
                    <a:ln w="9525">
                      <a:noFill/>
                      <a:miter lim="800000"/>
                      <a:headEnd/>
                      <a:tailEnd/>
                    </a:ln>
                  </pic:spPr>
                </pic:pic>
              </a:graphicData>
            </a:graphic>
          </wp:anchor>
        </w:drawing>
      </w: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r w:rsidRPr="002F2687">
        <w:rPr>
          <w:rFonts w:ascii="Arial" w:hAnsi="Arial" w:cs="Arial"/>
          <w:b/>
          <w:bCs/>
          <w:sz w:val="24"/>
          <w:szCs w:val="24"/>
        </w:rPr>
        <w:t>DISUSUN OLEH :</w:t>
      </w: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r w:rsidRPr="002F2687">
        <w:rPr>
          <w:rFonts w:ascii="Arial" w:hAnsi="Arial" w:cs="Arial"/>
          <w:b/>
          <w:bCs/>
          <w:sz w:val="24"/>
          <w:szCs w:val="24"/>
        </w:rPr>
        <w:t>ABU HASAN, S.Ag.,M.H.</w:t>
      </w:r>
    </w:p>
    <w:p w:rsidR="007F1EEE" w:rsidRPr="002F2687" w:rsidRDefault="007F1EEE" w:rsidP="007F1EEE">
      <w:pPr>
        <w:jc w:val="center"/>
        <w:rPr>
          <w:rFonts w:ascii="Arial" w:hAnsi="Arial" w:cs="Arial"/>
          <w:b/>
          <w:bCs/>
          <w:sz w:val="24"/>
          <w:szCs w:val="24"/>
        </w:rPr>
      </w:pPr>
      <w:r w:rsidRPr="002F2687">
        <w:rPr>
          <w:rFonts w:ascii="Arial" w:hAnsi="Arial" w:cs="Arial"/>
          <w:b/>
          <w:bCs/>
          <w:sz w:val="24"/>
          <w:szCs w:val="24"/>
        </w:rPr>
        <w:t>NOSIS 202</w:t>
      </w:r>
      <w:r>
        <w:rPr>
          <w:rFonts w:ascii="Arial" w:hAnsi="Arial" w:cs="Arial"/>
          <w:b/>
          <w:bCs/>
          <w:sz w:val="24"/>
          <w:szCs w:val="24"/>
        </w:rPr>
        <w:t>3</w:t>
      </w:r>
      <w:r w:rsidRPr="002F2687">
        <w:rPr>
          <w:rFonts w:ascii="Arial" w:hAnsi="Arial" w:cs="Arial"/>
          <w:b/>
          <w:bCs/>
          <w:sz w:val="24"/>
          <w:szCs w:val="24"/>
        </w:rPr>
        <w:t>02070</w:t>
      </w:r>
      <w:r>
        <w:rPr>
          <w:rFonts w:ascii="Arial" w:hAnsi="Arial" w:cs="Arial"/>
          <w:b/>
          <w:bCs/>
          <w:sz w:val="24"/>
          <w:szCs w:val="24"/>
        </w:rPr>
        <w:t>21101</w:t>
      </w: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p>
    <w:p w:rsidR="007F1EEE" w:rsidRPr="002F2687"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Pr="006038D8" w:rsidRDefault="001843E3" w:rsidP="007F1EEE">
      <w:pPr>
        <w:jc w:val="both"/>
        <w:rPr>
          <w:rFonts w:ascii="Arial" w:hAnsi="Arial" w:cs="Arial"/>
          <w:szCs w:val="22"/>
        </w:rPr>
      </w:pPr>
      <w:r w:rsidRPr="001843E3">
        <w:rPr>
          <w:rFonts w:ascii="Arial" w:hAnsi="Arial" w:cs="Arial"/>
          <w:b/>
          <w:bCs/>
          <w:noProof/>
          <w:szCs w:val="22"/>
          <w:lang w:eastAsia="id-ID"/>
        </w:rPr>
        <w:pict>
          <v:shape id="_x0000_s1291" type="#_x0000_t32" style="position:absolute;left:0;text-align:left;margin-left:2.65pt;margin-top:-.1pt;width:407.05pt;height:0;z-index:251695104" o:connectortype="straight"/>
        </w:pict>
      </w:r>
      <w:r w:rsidR="007F1EEE" w:rsidRPr="006038D8">
        <w:rPr>
          <w:rFonts w:ascii="Arial" w:hAnsi="Arial" w:cs="Arial"/>
          <w:szCs w:val="22"/>
        </w:rPr>
        <w:t>PESERTA</w:t>
      </w:r>
      <w:r w:rsidR="007F1EEE">
        <w:rPr>
          <w:rFonts w:ascii="Arial" w:hAnsi="Arial" w:cs="Arial"/>
          <w:szCs w:val="22"/>
        </w:rPr>
        <w:t xml:space="preserve"> </w:t>
      </w:r>
      <w:r w:rsidR="007F1EEE" w:rsidRPr="006038D8">
        <w:rPr>
          <w:rFonts w:ascii="Arial" w:hAnsi="Arial" w:cs="Arial"/>
          <w:szCs w:val="22"/>
        </w:rPr>
        <w:t>PELATIHAN</w:t>
      </w:r>
      <w:r w:rsidR="007F1EEE">
        <w:rPr>
          <w:rFonts w:ascii="Arial" w:hAnsi="Arial" w:cs="Arial"/>
          <w:szCs w:val="22"/>
        </w:rPr>
        <w:t xml:space="preserve"> </w:t>
      </w:r>
      <w:r w:rsidR="007F1EEE" w:rsidRPr="006038D8">
        <w:rPr>
          <w:rFonts w:ascii="Arial" w:hAnsi="Arial" w:cs="Arial"/>
          <w:szCs w:val="22"/>
        </w:rPr>
        <w:t>KEPEMIMPINAN</w:t>
      </w:r>
      <w:r w:rsidR="007F1EEE">
        <w:rPr>
          <w:rFonts w:ascii="Arial" w:hAnsi="Arial" w:cs="Arial"/>
          <w:szCs w:val="22"/>
        </w:rPr>
        <w:t xml:space="preserve"> </w:t>
      </w:r>
      <w:r w:rsidR="007F1EEE" w:rsidRPr="006038D8">
        <w:rPr>
          <w:rFonts w:ascii="Arial" w:hAnsi="Arial" w:cs="Arial"/>
          <w:szCs w:val="22"/>
        </w:rPr>
        <w:t>ADMINISTRA</w:t>
      </w:r>
      <w:r w:rsidR="007F1EEE">
        <w:rPr>
          <w:rFonts w:ascii="Arial" w:hAnsi="Arial" w:cs="Arial"/>
          <w:szCs w:val="22"/>
        </w:rPr>
        <w:t xml:space="preserve">TOR </w:t>
      </w:r>
      <w:r w:rsidR="007F1EEE" w:rsidRPr="006038D8">
        <w:rPr>
          <w:rFonts w:ascii="Arial" w:hAnsi="Arial" w:cs="Arial"/>
          <w:szCs w:val="22"/>
        </w:rPr>
        <w:t>ANGK</w:t>
      </w:r>
      <w:r w:rsidR="007F1EEE">
        <w:rPr>
          <w:rFonts w:ascii="Arial" w:hAnsi="Arial" w:cs="Arial"/>
          <w:szCs w:val="22"/>
        </w:rPr>
        <w:t>T</w:t>
      </w:r>
      <w:r w:rsidR="007F1EEE" w:rsidRPr="006038D8">
        <w:rPr>
          <w:rFonts w:ascii="Arial" w:hAnsi="Arial" w:cs="Arial"/>
          <w:szCs w:val="22"/>
        </w:rPr>
        <w:t>N</w:t>
      </w:r>
      <w:r w:rsidR="007F1EEE">
        <w:rPr>
          <w:rFonts w:ascii="Arial" w:hAnsi="Arial" w:cs="Arial"/>
          <w:szCs w:val="22"/>
        </w:rPr>
        <w:t>.</w:t>
      </w:r>
      <w:r w:rsidR="007F1EEE" w:rsidRPr="006038D8">
        <w:rPr>
          <w:rFonts w:ascii="Arial" w:hAnsi="Arial" w:cs="Arial"/>
          <w:szCs w:val="22"/>
        </w:rPr>
        <w:t>V</w:t>
      </w:r>
      <w:r w:rsidR="007F1EEE">
        <w:rPr>
          <w:rFonts w:ascii="Arial" w:hAnsi="Arial" w:cs="Arial"/>
          <w:szCs w:val="22"/>
        </w:rPr>
        <w:t>II</w:t>
      </w:r>
      <w:r w:rsidR="007F1EEE" w:rsidRPr="006038D8">
        <w:rPr>
          <w:rFonts w:ascii="Arial" w:hAnsi="Arial" w:cs="Arial"/>
          <w:szCs w:val="22"/>
        </w:rPr>
        <w:t xml:space="preserve"> T.A.202</w:t>
      </w:r>
      <w:r w:rsidR="007F1EEE">
        <w:rPr>
          <w:rFonts w:ascii="Arial" w:hAnsi="Arial" w:cs="Arial"/>
          <w:szCs w:val="22"/>
        </w:rPr>
        <w:t>3</w:t>
      </w:r>
    </w:p>
    <w:p w:rsidR="007F1EEE" w:rsidRDefault="007F1EEE" w:rsidP="007F1EEE">
      <w:pPr>
        <w:pStyle w:val="ListParagraph"/>
        <w:spacing w:line="360" w:lineRule="auto"/>
        <w:ind w:left="0"/>
        <w:jc w:val="both"/>
        <w:rPr>
          <w:rFonts w:ascii="Arial" w:hAnsi="Arial" w:cs="Arial"/>
          <w:sz w:val="24"/>
          <w:szCs w:val="24"/>
        </w:rPr>
      </w:pPr>
    </w:p>
    <w:p w:rsidR="007F1EEE" w:rsidRDefault="007F1EEE" w:rsidP="007F1EEE">
      <w:pPr>
        <w:pStyle w:val="ListParagraph"/>
        <w:ind w:left="0" w:right="4"/>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LEMBAGA PENDIDIKAN DAN PELATIHAN POLRI</w:t>
      </w:r>
    </w:p>
    <w:p w:rsidR="007F1EEE" w:rsidRDefault="007F1EEE" w:rsidP="007F1EEE">
      <w:pPr>
        <w:pStyle w:val="ListParagraph"/>
        <w:ind w:left="0" w:right="2692"/>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PUSAT PENDIDIKAN ADMINISTRASI</w:t>
      </w:r>
    </w:p>
    <w:p w:rsidR="007F1EEE" w:rsidRDefault="001843E3" w:rsidP="007F1EEE">
      <w:pPr>
        <w:pStyle w:val="ListParagraph"/>
        <w:spacing w:line="360" w:lineRule="auto"/>
        <w:ind w:left="0"/>
        <w:jc w:val="both"/>
        <w:rPr>
          <w:rFonts w:ascii="Arial" w:hAnsi="Arial" w:cs="Arial"/>
          <w:color w:val="000000"/>
          <w:sz w:val="24"/>
          <w:szCs w:val="24"/>
          <w:shd w:val="clear" w:color="auto" w:fill="FFFFFF"/>
        </w:rPr>
      </w:pPr>
      <w:r w:rsidRPr="001843E3">
        <w:rPr>
          <w:rFonts w:ascii="Arial" w:hAnsi="Arial" w:cs="Arial"/>
          <w:noProof/>
          <w:color w:val="000000"/>
          <w:sz w:val="24"/>
          <w:szCs w:val="24"/>
          <w:lang w:val="en-US"/>
        </w:rPr>
        <w:pict>
          <v:line id="Straight Connector 3" o:spid="_x0000_s1292" style="position:absolute;left:0;text-align:left;z-index:251696128;visibility:visible" from="-.8pt,.5pt" to="272.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" strokecolor="black [3213]" strokeweight=".5pt">
            <v:stroke joinstyle="miter"/>
          </v:line>
        </w:pict>
      </w:r>
    </w:p>
    <w:p w:rsidR="007F1EEE" w:rsidRDefault="007F1EEE" w:rsidP="007F1EEE">
      <w:pPr>
        <w:pStyle w:val="ListParagraph"/>
        <w:spacing w:line="360" w:lineRule="auto"/>
        <w:ind w:left="0"/>
        <w:jc w:val="both"/>
        <w:rPr>
          <w:rFonts w:ascii="Arial" w:hAnsi="Arial" w:cs="Arial"/>
          <w:color w:val="000000"/>
          <w:sz w:val="24"/>
          <w:szCs w:val="24"/>
          <w:shd w:val="clear" w:color="auto" w:fill="FFFFFF"/>
        </w:rPr>
      </w:pPr>
    </w:p>
    <w:p w:rsidR="007F1EEE" w:rsidRPr="00CE62A6" w:rsidRDefault="007F1EEE" w:rsidP="007F1EEE">
      <w:pPr>
        <w:pStyle w:val="ListParagraph"/>
        <w:spacing w:line="360" w:lineRule="auto"/>
        <w:ind w:left="0"/>
        <w:jc w:val="center"/>
        <w:rPr>
          <w:rFonts w:ascii="Arial" w:hAnsi="Arial" w:cs="Arial"/>
          <w:b/>
          <w:bCs/>
          <w:color w:val="000000"/>
          <w:sz w:val="28"/>
          <w:szCs w:val="28"/>
          <w:shd w:val="clear" w:color="auto" w:fill="FFFFFF"/>
        </w:rPr>
      </w:pPr>
      <w:r w:rsidRPr="00CE62A6">
        <w:rPr>
          <w:rFonts w:ascii="Arial" w:hAnsi="Arial" w:cs="Arial"/>
          <w:b/>
          <w:bCs/>
          <w:color w:val="000000"/>
          <w:sz w:val="28"/>
          <w:szCs w:val="28"/>
          <w:shd w:val="clear" w:color="auto" w:fill="FFFFFF"/>
        </w:rPr>
        <w:t>LEMBAR PERSETUJUAN</w:t>
      </w:r>
    </w:p>
    <w:p w:rsidR="007F1EEE" w:rsidRDefault="007F1EEE" w:rsidP="007F1EEE">
      <w:pPr>
        <w:pStyle w:val="ListParagraph"/>
        <w:spacing w:line="360" w:lineRule="auto"/>
        <w:ind w:left="0"/>
        <w:jc w:val="center"/>
        <w:rPr>
          <w:rFonts w:ascii="Arial" w:hAnsi="Arial" w:cs="Arial"/>
          <w:color w:val="000000"/>
          <w:sz w:val="28"/>
          <w:szCs w:val="28"/>
          <w:shd w:val="clear" w:color="auto" w:fill="FFFFFF"/>
        </w:rPr>
      </w:pPr>
    </w:p>
    <w:p w:rsidR="007F1EEE" w:rsidRDefault="007F1EEE" w:rsidP="007F1EEE">
      <w:pPr>
        <w:pStyle w:val="ListParagraph"/>
        <w:spacing w:line="360" w:lineRule="auto"/>
        <w:ind w:left="0"/>
        <w:jc w:val="center"/>
        <w:rPr>
          <w:rFonts w:ascii="Arial" w:hAnsi="Arial" w:cs="Arial"/>
          <w:color w:val="000000"/>
          <w:sz w:val="28"/>
          <w:szCs w:val="28"/>
          <w:shd w:val="clear" w:color="auto" w:fill="FFFFFF"/>
        </w:rPr>
      </w:pPr>
    </w:p>
    <w:p w:rsidR="007F1EEE" w:rsidRPr="00F62180" w:rsidRDefault="007F1EEE" w:rsidP="007F1EEE">
      <w:pPr>
        <w:pStyle w:val="ListParagraph"/>
        <w:spacing w:line="360" w:lineRule="auto"/>
        <w:ind w:left="0"/>
        <w:jc w:val="center"/>
        <w:rPr>
          <w:rFonts w:ascii="Arial" w:hAnsi="Arial" w:cs="Arial"/>
          <w:b/>
          <w:bCs/>
          <w:color w:val="000000" w:themeColor="text1"/>
          <w:sz w:val="28"/>
          <w:szCs w:val="28"/>
          <w:shd w:val="clear" w:color="auto" w:fill="FFFFFF"/>
        </w:rPr>
      </w:pPr>
      <w:r w:rsidRPr="00F62180">
        <w:rPr>
          <w:rFonts w:ascii="Arial" w:hAnsi="Arial" w:cs="Arial"/>
          <w:b/>
          <w:bCs/>
          <w:color w:val="000000" w:themeColor="text1"/>
          <w:sz w:val="28"/>
          <w:szCs w:val="28"/>
          <w:shd w:val="clear" w:color="auto" w:fill="FFFFFF"/>
        </w:rPr>
        <w:t>LAPORAN HASIL AKSI PERUBAHAN</w:t>
      </w:r>
    </w:p>
    <w:p w:rsidR="007F1EEE" w:rsidRPr="00E2078B" w:rsidRDefault="007F1EEE" w:rsidP="007F1EEE">
      <w:pPr>
        <w:spacing w:line="276" w:lineRule="auto"/>
        <w:jc w:val="center"/>
        <w:rPr>
          <w:rFonts w:ascii="Arial" w:eastAsia="Calibri" w:hAnsi="Arial" w:cs="Arial"/>
          <w:b/>
          <w:color w:val="000000" w:themeColor="text1"/>
          <w:sz w:val="24"/>
          <w:szCs w:val="24"/>
        </w:rPr>
      </w:pPr>
      <w:r w:rsidRPr="00E2078B">
        <w:rPr>
          <w:rFonts w:ascii="Arial" w:eastAsia="Calibri" w:hAnsi="Arial" w:cs="Arial"/>
          <w:b/>
          <w:color w:val="000000" w:themeColor="text1"/>
          <w:sz w:val="24"/>
          <w:szCs w:val="24"/>
        </w:rPr>
        <w:t>PENYULUHAN HUKUM PERSPEKTIF KUHP NO. 1 TAHUN 2023</w:t>
      </w:r>
    </w:p>
    <w:p w:rsidR="007F1EEE" w:rsidRPr="00E2078B" w:rsidRDefault="007F1EEE" w:rsidP="007F1EEE">
      <w:pPr>
        <w:spacing w:line="276" w:lineRule="auto"/>
        <w:jc w:val="center"/>
        <w:rPr>
          <w:rFonts w:ascii="Arial" w:eastAsia="Calibri" w:hAnsi="Arial" w:cs="Arial"/>
          <w:b/>
          <w:color w:val="000000" w:themeColor="text1"/>
          <w:sz w:val="24"/>
          <w:szCs w:val="24"/>
        </w:rPr>
      </w:pPr>
      <w:r w:rsidRPr="00E2078B">
        <w:rPr>
          <w:rFonts w:ascii="Arial" w:eastAsia="Calibri" w:hAnsi="Arial" w:cs="Arial"/>
          <w:b/>
          <w:color w:val="000000" w:themeColor="text1"/>
          <w:sz w:val="24"/>
          <w:szCs w:val="24"/>
        </w:rPr>
        <w:t>KEPADA IBU-IBU</w:t>
      </w:r>
      <w:r>
        <w:rPr>
          <w:rFonts w:ascii="Arial" w:eastAsia="Calibri" w:hAnsi="Arial" w:cs="Arial"/>
          <w:b/>
          <w:color w:val="000000" w:themeColor="text1"/>
          <w:sz w:val="24"/>
          <w:szCs w:val="24"/>
        </w:rPr>
        <w:t xml:space="preserve"> </w:t>
      </w:r>
      <w:r w:rsidRPr="00E2078B">
        <w:rPr>
          <w:rFonts w:ascii="Arial" w:eastAsia="Calibri" w:hAnsi="Arial" w:cs="Arial"/>
          <w:b/>
          <w:color w:val="000000" w:themeColor="text1"/>
          <w:sz w:val="24"/>
          <w:szCs w:val="24"/>
        </w:rPr>
        <w:t>BADAN KONTAK MAJLIS TA’LIM ( BKMT )</w:t>
      </w:r>
    </w:p>
    <w:p w:rsidR="007F1EEE" w:rsidRPr="00E2078B" w:rsidRDefault="007F1EEE" w:rsidP="007F1EEE">
      <w:pPr>
        <w:spacing w:line="276" w:lineRule="auto"/>
        <w:jc w:val="center"/>
        <w:rPr>
          <w:rFonts w:ascii="Arial" w:eastAsia="Calibri" w:hAnsi="Arial" w:cs="Arial"/>
          <w:b/>
          <w:color w:val="000000" w:themeColor="text1"/>
          <w:sz w:val="24"/>
          <w:szCs w:val="24"/>
        </w:rPr>
      </w:pPr>
      <w:r w:rsidRPr="00E2078B">
        <w:rPr>
          <w:rFonts w:ascii="Arial" w:eastAsia="Calibri" w:hAnsi="Arial" w:cs="Arial"/>
          <w:b/>
          <w:color w:val="000000" w:themeColor="text1"/>
          <w:sz w:val="24"/>
          <w:szCs w:val="24"/>
        </w:rPr>
        <w:t>PROVINSI BENGKULU</w:t>
      </w:r>
    </w:p>
    <w:p w:rsidR="007F1EEE" w:rsidRPr="00E2078B" w:rsidRDefault="007F1EEE" w:rsidP="007F1EEE">
      <w:pPr>
        <w:pStyle w:val="ListParagraph"/>
        <w:spacing w:line="360" w:lineRule="auto"/>
        <w:ind w:left="0"/>
        <w:jc w:val="center"/>
        <w:rPr>
          <w:rFonts w:ascii="Arial" w:hAnsi="Arial" w:cs="Arial"/>
          <w:color w:val="000000" w:themeColor="text1"/>
          <w:sz w:val="24"/>
          <w:szCs w:val="24"/>
          <w:shd w:val="clear" w:color="auto" w:fill="FFFFFF"/>
        </w:rPr>
      </w:pPr>
    </w:p>
    <w:p w:rsidR="007F1EEE" w:rsidRDefault="007F1EEE" w:rsidP="007F1EEE">
      <w:pPr>
        <w:pStyle w:val="ListParagraph"/>
        <w:spacing w:line="360" w:lineRule="auto"/>
        <w:ind w:left="0"/>
        <w:jc w:val="center"/>
        <w:rPr>
          <w:rFonts w:ascii="Arial" w:hAnsi="Arial" w:cs="Arial"/>
          <w:color w:val="000000"/>
          <w:sz w:val="28"/>
          <w:szCs w:val="28"/>
          <w:shd w:val="clear" w:color="auto" w:fill="FFFFFF"/>
        </w:rPr>
      </w:pPr>
    </w:p>
    <w:p w:rsidR="007F1EEE" w:rsidRDefault="007F1EEE" w:rsidP="007F1EEE">
      <w:pPr>
        <w:pStyle w:val="ListParagraph"/>
        <w:spacing w:line="360" w:lineRule="auto"/>
        <w:ind w:left="0"/>
        <w:jc w:val="center"/>
        <w:rPr>
          <w:rFonts w:ascii="Arial" w:hAnsi="Arial" w:cs="Arial"/>
          <w:color w:val="000000"/>
          <w:sz w:val="24"/>
          <w:szCs w:val="24"/>
          <w:shd w:val="clear" w:color="auto" w:fill="FFFFFF"/>
        </w:rPr>
      </w:pPr>
    </w:p>
    <w:p w:rsidR="007F1EEE" w:rsidRDefault="007F1EEE" w:rsidP="007F1EEE">
      <w:pPr>
        <w:pStyle w:val="ListParagraph"/>
        <w:spacing w:line="360" w:lineRule="auto"/>
        <w:ind w:left="0"/>
        <w:jc w:val="center"/>
        <w:rPr>
          <w:rFonts w:ascii="Arial" w:hAnsi="Arial" w:cs="Arial"/>
          <w:sz w:val="24"/>
          <w:szCs w:val="24"/>
        </w:rPr>
      </w:pPr>
    </w:p>
    <w:p w:rsidR="007F1EEE" w:rsidRDefault="007F1EEE" w:rsidP="007F1EEE">
      <w:pPr>
        <w:pStyle w:val="ListParagraph"/>
        <w:spacing w:line="360" w:lineRule="auto"/>
        <w:ind w:left="0"/>
        <w:jc w:val="center"/>
        <w:rPr>
          <w:rFonts w:ascii="Arial" w:hAnsi="Arial" w:cs="Arial"/>
          <w:sz w:val="24"/>
          <w:szCs w:val="24"/>
        </w:rPr>
      </w:pPr>
      <w:r>
        <w:rPr>
          <w:rFonts w:ascii="Arial" w:hAnsi="Arial" w:cs="Arial"/>
          <w:sz w:val="24"/>
          <w:szCs w:val="24"/>
        </w:rPr>
        <w:t>Peserta Pelatihan :</w:t>
      </w:r>
    </w:p>
    <w:p w:rsidR="007F1EEE" w:rsidRDefault="007F1EEE" w:rsidP="007F1EEE">
      <w:pPr>
        <w:pStyle w:val="ListParagraph"/>
        <w:spacing w:line="360" w:lineRule="auto"/>
        <w:ind w:left="0"/>
        <w:jc w:val="center"/>
        <w:rPr>
          <w:rFonts w:ascii="Arial" w:hAnsi="Arial" w:cs="Arial"/>
          <w:sz w:val="24"/>
          <w:szCs w:val="24"/>
        </w:rPr>
      </w:pPr>
    </w:p>
    <w:p w:rsidR="007F1EEE" w:rsidRPr="003A11F2" w:rsidRDefault="007F1EEE" w:rsidP="007F1EEE">
      <w:pPr>
        <w:pStyle w:val="NoSpacing"/>
        <w:jc w:val="center"/>
        <w:rPr>
          <w:rFonts w:ascii="Arial" w:hAnsi="Arial" w:cs="Arial"/>
          <w:sz w:val="24"/>
          <w:szCs w:val="24"/>
        </w:rPr>
      </w:pPr>
      <w:r>
        <w:rPr>
          <w:rFonts w:ascii="Arial" w:hAnsi="Arial" w:cs="Arial"/>
          <w:sz w:val="24"/>
          <w:szCs w:val="24"/>
        </w:rPr>
        <w:t>ABU HASAN,S.Ag.,M.H.</w:t>
      </w:r>
    </w:p>
    <w:p w:rsidR="007F1EEE" w:rsidRDefault="001843E3" w:rsidP="007F1EEE">
      <w:pPr>
        <w:pStyle w:val="ListParagraph"/>
        <w:spacing w:line="360" w:lineRule="auto"/>
        <w:ind w:left="0"/>
        <w:jc w:val="center"/>
        <w:rPr>
          <w:rFonts w:ascii="Arial" w:hAnsi="Arial" w:cs="Arial"/>
          <w:sz w:val="24"/>
          <w:szCs w:val="24"/>
        </w:rPr>
      </w:pPr>
      <w:r>
        <w:rPr>
          <w:rFonts w:ascii="Arial" w:hAnsi="Arial" w:cs="Arial"/>
          <w:noProof/>
          <w:sz w:val="24"/>
          <w:szCs w:val="24"/>
          <w:lang w:eastAsia="id-ID"/>
        </w:rPr>
        <w:pict>
          <v:shape id="_x0000_s1295" type="#_x0000_t32" style="position:absolute;left:0;text-align:left;margin-left:138.3pt;margin-top:.6pt;width:128.9pt;height:0;z-index:251699200" o:connectortype="straight"/>
        </w:pict>
      </w:r>
      <w:r w:rsidR="007F1EEE">
        <w:rPr>
          <w:rFonts w:ascii="Arial" w:hAnsi="Arial" w:cs="Arial"/>
          <w:sz w:val="24"/>
          <w:szCs w:val="24"/>
        </w:rPr>
        <w:t xml:space="preserve">Nosis : </w:t>
      </w:r>
      <w:r w:rsidR="007F1EEE" w:rsidRPr="00FB210A">
        <w:rPr>
          <w:rFonts w:ascii="Arial" w:hAnsi="Arial" w:cs="Arial"/>
          <w:sz w:val="24"/>
          <w:szCs w:val="24"/>
        </w:rPr>
        <w:t>202302070211</w:t>
      </w:r>
      <w:r w:rsidR="007F1EEE">
        <w:rPr>
          <w:rFonts w:ascii="Arial" w:hAnsi="Arial" w:cs="Arial"/>
          <w:sz w:val="24"/>
          <w:szCs w:val="24"/>
        </w:rPr>
        <w:t>01</w:t>
      </w:r>
    </w:p>
    <w:p w:rsidR="007F1EEE" w:rsidRDefault="007F1EEE" w:rsidP="007F1EEE">
      <w:pPr>
        <w:pStyle w:val="ListParagraph"/>
        <w:spacing w:line="360" w:lineRule="auto"/>
        <w:ind w:left="0"/>
        <w:jc w:val="center"/>
        <w:rPr>
          <w:rFonts w:ascii="Arial" w:hAnsi="Arial" w:cs="Arial"/>
          <w:sz w:val="24"/>
          <w:szCs w:val="24"/>
        </w:rPr>
      </w:pPr>
    </w:p>
    <w:p w:rsidR="007F1EEE" w:rsidRDefault="007F1EEE" w:rsidP="007F1EEE">
      <w:pPr>
        <w:pStyle w:val="ListParagraph"/>
        <w:spacing w:line="360" w:lineRule="auto"/>
        <w:ind w:left="0"/>
        <w:jc w:val="center"/>
        <w:rPr>
          <w:rFonts w:ascii="Arial" w:hAnsi="Arial" w:cs="Arial"/>
          <w:sz w:val="24"/>
          <w:szCs w:val="24"/>
        </w:rPr>
      </w:pPr>
      <w:r>
        <w:rPr>
          <w:rFonts w:ascii="Arial" w:hAnsi="Arial" w:cs="Arial"/>
          <w:sz w:val="24"/>
          <w:szCs w:val="24"/>
        </w:rPr>
        <w:t>Telah disetujui pada tanggal 14 Juni 2023</w:t>
      </w:r>
    </w:p>
    <w:p w:rsidR="007F1EEE" w:rsidRDefault="007F1EEE" w:rsidP="007F1EEE">
      <w:pPr>
        <w:pStyle w:val="ListParagraph"/>
        <w:spacing w:line="360" w:lineRule="auto"/>
        <w:ind w:left="0"/>
        <w:jc w:val="center"/>
        <w:rPr>
          <w:rFonts w:ascii="Arial" w:hAnsi="Arial" w:cs="Arial"/>
          <w:sz w:val="24"/>
          <w:szCs w:val="24"/>
        </w:rPr>
      </w:pPr>
      <w:r>
        <w:rPr>
          <w:rFonts w:ascii="Arial" w:hAnsi="Arial" w:cs="Arial"/>
          <w:sz w:val="24"/>
          <w:szCs w:val="24"/>
        </w:rPr>
        <w:t>Di Pusdikmin Lemdiklat Polri Bandung</w:t>
      </w:r>
    </w:p>
    <w:p w:rsidR="007F1EEE" w:rsidRDefault="007F1EEE" w:rsidP="007F1EEE">
      <w:pPr>
        <w:pStyle w:val="ListParagraph"/>
        <w:spacing w:line="360" w:lineRule="auto"/>
        <w:ind w:left="0"/>
        <w:jc w:val="center"/>
        <w:rPr>
          <w:rFonts w:ascii="Arial" w:hAnsi="Arial" w:cs="Arial"/>
          <w:sz w:val="24"/>
          <w:szCs w:val="24"/>
        </w:rPr>
      </w:pPr>
    </w:p>
    <w:p w:rsidR="007F1EEE" w:rsidRDefault="007F1EEE" w:rsidP="007F1EEE">
      <w:pPr>
        <w:pStyle w:val="ListParagraph"/>
        <w:spacing w:line="360" w:lineRule="auto"/>
        <w:ind w:left="0"/>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91008" behindDoc="1" locked="0" layoutInCell="1" allowOverlap="1">
            <wp:simplePos x="0" y="0"/>
            <wp:positionH relativeFrom="column">
              <wp:posOffset>161781</wp:posOffset>
            </wp:positionH>
            <wp:positionV relativeFrom="paragraph">
              <wp:posOffset>157154</wp:posOffset>
            </wp:positionV>
            <wp:extent cx="1356392" cy="960505"/>
            <wp:effectExtent l="19050" t="0" r="0" b="0"/>
            <wp:wrapNone/>
            <wp:docPr id="5" name="Picture 1" descr="D:\Diklat PIM PKP 2022 &amp; 2023\RAP &amp; LAP\RAP Seminar\ttd coa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klat PIM PKP 2022 &amp; 2023\RAP &amp; LAP\RAP Seminar\ttd coach.jpeg"/>
                    <pic:cNvPicPr>
                      <a:picLocks noChangeAspect="1" noChangeArrowheads="1"/>
                    </pic:cNvPicPr>
                  </pic:nvPicPr>
                  <pic:blipFill>
                    <a:blip r:embed="rId9" cstate="print"/>
                    <a:srcRect/>
                    <a:stretch>
                      <a:fillRect/>
                    </a:stretch>
                  </pic:blipFill>
                  <pic:spPr bwMode="auto">
                    <a:xfrm>
                      <a:off x="0" y="0"/>
                      <a:ext cx="1356392" cy="960505"/>
                    </a:xfrm>
                    <a:prstGeom prst="rect">
                      <a:avLst/>
                    </a:prstGeom>
                    <a:noFill/>
                    <a:ln w="9525">
                      <a:noFill/>
                      <a:miter lim="800000"/>
                      <a:headEnd/>
                      <a:tailEnd/>
                    </a:ln>
                  </pic:spPr>
                </pic:pic>
              </a:graphicData>
            </a:graphic>
          </wp:anchor>
        </w:drawing>
      </w:r>
    </w:p>
    <w:p w:rsidR="007F1EEE" w:rsidRDefault="007F1EEE" w:rsidP="007F1EEE">
      <w:pPr>
        <w:pStyle w:val="ListParagraph"/>
        <w:tabs>
          <w:tab w:val="left" w:pos="7513"/>
        </w:tabs>
        <w:spacing w:line="360" w:lineRule="auto"/>
        <w:ind w:left="993"/>
        <w:jc w:val="both"/>
        <w:rPr>
          <w:rFonts w:ascii="Arial" w:hAnsi="Arial" w:cs="Arial"/>
          <w:sz w:val="24"/>
          <w:szCs w:val="24"/>
        </w:rPr>
      </w:pPr>
      <w:r>
        <w:rPr>
          <w:rFonts w:ascii="Arial" w:hAnsi="Arial" w:cs="Arial"/>
          <w:noProof/>
          <w:sz w:val="24"/>
          <w:szCs w:val="24"/>
          <w:lang w:eastAsia="id-ID"/>
        </w:rPr>
        <w:drawing>
          <wp:anchor distT="0" distB="0" distL="114300" distR="114300" simplePos="0" relativeHeight="251689984" behindDoc="1" locked="0" layoutInCell="1" allowOverlap="1">
            <wp:simplePos x="0" y="0"/>
            <wp:positionH relativeFrom="column">
              <wp:posOffset>3043294</wp:posOffset>
            </wp:positionH>
            <wp:positionV relativeFrom="paragraph">
              <wp:posOffset>109417</wp:posOffset>
            </wp:positionV>
            <wp:extent cx="1717541" cy="868296"/>
            <wp:effectExtent l="19050" t="0" r="0" b="0"/>
            <wp:wrapNone/>
            <wp:docPr id="1" name="Picture 1" descr="C:\Users\user\Downloads\WhatsApp Image 2023-03-09 at 09.4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3-09 at 09.45.25.jpeg"/>
                    <pic:cNvPicPr>
                      <a:picLocks noChangeAspect="1" noChangeArrowheads="1"/>
                    </pic:cNvPicPr>
                  </pic:nvPicPr>
                  <pic:blipFill>
                    <a:blip r:embed="rId10" cstate="print">
                      <a:lum bright="10000" contrast="20000"/>
                    </a:blip>
                    <a:srcRect/>
                    <a:stretch>
                      <a:fillRect/>
                    </a:stretch>
                  </pic:blipFill>
                  <pic:spPr bwMode="auto">
                    <a:xfrm>
                      <a:off x="0" y="0"/>
                      <a:ext cx="1717541" cy="868296"/>
                    </a:xfrm>
                    <a:prstGeom prst="rect">
                      <a:avLst/>
                    </a:prstGeom>
                    <a:noFill/>
                    <a:ln w="9525">
                      <a:noFill/>
                      <a:miter lim="800000"/>
                      <a:headEnd/>
                      <a:tailEnd/>
                    </a:ln>
                  </pic:spPr>
                </pic:pic>
              </a:graphicData>
            </a:graphic>
          </wp:anchor>
        </w:drawing>
      </w:r>
      <w:r>
        <w:rPr>
          <w:rFonts w:ascii="Arial" w:hAnsi="Arial" w:cs="Arial"/>
          <w:sz w:val="24"/>
          <w:szCs w:val="24"/>
        </w:rPr>
        <w:t>Coach,                                                        Mentor</w:t>
      </w:r>
    </w:p>
    <w:p w:rsidR="007F1EEE" w:rsidRDefault="007F1EEE" w:rsidP="007F1EEE">
      <w:pPr>
        <w:pStyle w:val="ListParagraph"/>
        <w:tabs>
          <w:tab w:val="left" w:pos="5103"/>
        </w:tabs>
        <w:spacing w:line="360" w:lineRule="auto"/>
        <w:ind w:left="0"/>
        <w:jc w:val="both"/>
        <w:rPr>
          <w:rFonts w:ascii="Arial" w:hAnsi="Arial" w:cs="Arial"/>
          <w:sz w:val="24"/>
          <w:szCs w:val="24"/>
        </w:rPr>
      </w:pPr>
      <w:r>
        <w:rPr>
          <w:rFonts w:ascii="Arial" w:hAnsi="Arial" w:cs="Arial"/>
          <w:sz w:val="24"/>
          <w:szCs w:val="24"/>
        </w:rPr>
        <w:t xml:space="preserve">  </w:t>
      </w:r>
    </w:p>
    <w:p w:rsidR="007F1EEE" w:rsidRDefault="007F1EEE" w:rsidP="007F1EEE">
      <w:pPr>
        <w:pStyle w:val="ListParagraph"/>
        <w:spacing w:line="360" w:lineRule="auto"/>
        <w:ind w:left="0"/>
        <w:jc w:val="both"/>
        <w:rPr>
          <w:rFonts w:ascii="Arial" w:hAnsi="Arial" w:cs="Arial"/>
          <w:sz w:val="24"/>
          <w:szCs w:val="24"/>
        </w:rPr>
      </w:pPr>
      <w:r>
        <w:rPr>
          <w:rFonts w:ascii="Arial" w:hAnsi="Arial" w:cs="Arial"/>
          <w:sz w:val="24"/>
          <w:szCs w:val="24"/>
        </w:rPr>
        <w:tab/>
        <w:t xml:space="preserve"> </w:t>
      </w:r>
    </w:p>
    <w:p w:rsidR="007F1EEE" w:rsidRPr="009D4768" w:rsidRDefault="007F1EEE" w:rsidP="007F1EEE">
      <w:pPr>
        <w:jc w:val="both"/>
        <w:rPr>
          <w:rFonts w:ascii="Arial" w:hAnsi="Arial" w:cs="Arial"/>
          <w:sz w:val="24"/>
          <w:szCs w:val="24"/>
        </w:rPr>
      </w:pPr>
      <w:r w:rsidRPr="009D4768">
        <w:rPr>
          <w:rFonts w:ascii="Arial" w:hAnsi="Arial" w:cs="Arial"/>
          <w:sz w:val="24"/>
          <w:szCs w:val="24"/>
        </w:rPr>
        <w:t>KUSBIANTO, S.Pd., M.H.</w:t>
      </w:r>
      <w:r>
        <w:rPr>
          <w:rFonts w:ascii="Arial" w:hAnsi="Arial" w:cs="Arial"/>
          <w:sz w:val="24"/>
          <w:szCs w:val="24"/>
        </w:rPr>
        <w:t xml:space="preserve">                   </w:t>
      </w:r>
      <w:r w:rsidRPr="009D4768">
        <w:rPr>
          <w:rFonts w:ascii="Arial" w:hAnsi="Arial" w:cs="Arial"/>
          <w:sz w:val="24"/>
          <w:szCs w:val="24"/>
        </w:rPr>
        <w:t xml:space="preserve">      </w:t>
      </w:r>
      <w:r>
        <w:rPr>
          <w:rFonts w:ascii="Arial" w:hAnsi="Arial" w:cs="Arial"/>
          <w:sz w:val="24"/>
          <w:szCs w:val="24"/>
        </w:rPr>
        <w:t xml:space="preserve"> </w:t>
      </w:r>
      <w:r w:rsidRPr="009D4768">
        <w:rPr>
          <w:rFonts w:ascii="Arial" w:hAnsi="Arial" w:cs="Arial"/>
          <w:sz w:val="24"/>
          <w:szCs w:val="24"/>
        </w:rPr>
        <w:t xml:space="preserve"> </w:t>
      </w:r>
      <w:r>
        <w:rPr>
          <w:rFonts w:ascii="Arial" w:hAnsi="Arial" w:cs="Arial"/>
          <w:sz w:val="24"/>
          <w:szCs w:val="24"/>
        </w:rPr>
        <w:t xml:space="preserve">        </w:t>
      </w:r>
      <w:r w:rsidRPr="009D4768">
        <w:rPr>
          <w:rFonts w:ascii="Arial" w:hAnsi="Arial" w:cs="Arial"/>
          <w:sz w:val="24"/>
          <w:szCs w:val="24"/>
        </w:rPr>
        <w:t>NAPOLEON,S.H.</w:t>
      </w:r>
      <w:r w:rsidRPr="009D4768">
        <w:rPr>
          <w:rFonts w:ascii="Arial" w:hAnsi="Arial" w:cs="Arial"/>
          <w:sz w:val="24"/>
          <w:szCs w:val="24"/>
        </w:rPr>
        <w:tab/>
      </w:r>
    </w:p>
    <w:p w:rsidR="007F1EEE" w:rsidRDefault="001843E3" w:rsidP="007F1EEE">
      <w:pPr>
        <w:pStyle w:val="ListParagraph"/>
        <w:spacing w:line="360" w:lineRule="auto"/>
        <w:ind w:left="0"/>
        <w:jc w:val="both"/>
        <w:rPr>
          <w:rFonts w:ascii="Arial" w:hAnsi="Arial" w:cs="Arial"/>
          <w:sz w:val="24"/>
          <w:szCs w:val="24"/>
        </w:rPr>
      </w:pPr>
      <w:r w:rsidRPr="001843E3">
        <w:rPr>
          <w:rFonts w:ascii="Arial" w:hAnsi="Arial" w:cs="Arial"/>
          <w:noProof/>
          <w:sz w:val="24"/>
          <w:szCs w:val="24"/>
          <w:lang w:val="en-US"/>
        </w:rPr>
        <w:pict>
          <v:line id="Straight Connector 5" o:spid="_x0000_s1294" style="position:absolute;left:0;text-align:left;z-index:251698176;visibility:visible;mso-position-horizontal-relative:margin;mso-width-relative:margin" from="242pt,.2pt" to="378.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" strokecolor="black [3213]" strokeweight=".5pt">
            <v:stroke joinstyle="miter"/>
            <w10:wrap anchorx="margin"/>
          </v:line>
        </w:pict>
      </w:r>
      <w:r w:rsidRPr="001843E3">
        <w:rPr>
          <w:rFonts w:ascii="Arial" w:hAnsi="Arial" w:cs="Arial"/>
          <w:noProof/>
          <w:sz w:val="24"/>
          <w:szCs w:val="24"/>
          <w:lang w:val="en-US"/>
        </w:rPr>
        <w:pict>
          <v:line id="Straight Connector 4" o:spid="_x0000_s1293" style="position:absolute;left:0;text-align:left;z-index:251697152;visibility:visible;mso-width-relative:margin" from="-1.15pt,-.35pt" to="137.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" strokecolor="black [3213]" strokeweight=".5pt">
            <v:stroke joinstyle="miter"/>
          </v:line>
        </w:pict>
      </w:r>
      <w:r w:rsidR="007F1EEE">
        <w:rPr>
          <w:rFonts w:ascii="Arial" w:hAnsi="Arial" w:cs="Arial"/>
          <w:sz w:val="24"/>
          <w:szCs w:val="24"/>
        </w:rPr>
        <w:t xml:space="preserve">  AKBP NRP 67050240</w:t>
      </w:r>
      <w:r w:rsidR="007F1EEE">
        <w:rPr>
          <w:rFonts w:ascii="Arial" w:hAnsi="Arial" w:cs="Arial"/>
          <w:sz w:val="24"/>
          <w:szCs w:val="24"/>
        </w:rPr>
        <w:tab/>
        <w:t xml:space="preserve">                           KOMPOL NRP 74120899</w:t>
      </w: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Pr="0096251F" w:rsidRDefault="007F1EEE" w:rsidP="007F1EEE">
      <w:pPr>
        <w:autoSpaceDE w:val="0"/>
        <w:autoSpaceDN w:val="0"/>
        <w:adjustRightInd w:val="0"/>
        <w:spacing w:before="8"/>
        <w:rPr>
          <w:rFonts w:ascii="Arial" w:hAnsi="Arial" w:cs="Arial"/>
          <w:sz w:val="24"/>
          <w:szCs w:val="24"/>
          <w:lang w:val="en-ID"/>
        </w:rPr>
      </w:pPr>
      <w:bookmarkStart w:id="0" w:name="_Hlk70627520"/>
      <w:r w:rsidRPr="0096251F">
        <w:rPr>
          <w:rFonts w:ascii="Arial" w:hAnsi="Arial" w:cs="Arial"/>
          <w:sz w:val="24"/>
          <w:szCs w:val="24"/>
          <w:lang w:val="en-ID"/>
        </w:rPr>
        <w:lastRenderedPageBreak/>
        <w:t>L</w:t>
      </w:r>
      <w:r w:rsidRPr="0096251F">
        <w:rPr>
          <w:rFonts w:ascii="Arial" w:hAnsi="Arial" w:cs="Arial"/>
          <w:spacing w:val="3"/>
          <w:sz w:val="24"/>
          <w:szCs w:val="24"/>
          <w:lang w:val="en-ID"/>
        </w:rPr>
        <w:t>E</w:t>
      </w:r>
      <w:r w:rsidRPr="0096251F">
        <w:rPr>
          <w:rFonts w:ascii="Arial" w:hAnsi="Arial" w:cs="Arial"/>
          <w:sz w:val="24"/>
          <w:szCs w:val="24"/>
          <w:lang w:val="en-ID"/>
        </w:rPr>
        <w:t>MBAGAPENDIDI</w:t>
      </w:r>
      <w:r w:rsidRPr="0096251F">
        <w:rPr>
          <w:rFonts w:ascii="Arial" w:hAnsi="Arial" w:cs="Arial"/>
          <w:spacing w:val="-1"/>
          <w:sz w:val="24"/>
          <w:szCs w:val="24"/>
          <w:lang w:val="en-ID"/>
        </w:rPr>
        <w:t>K</w:t>
      </w:r>
      <w:r w:rsidRPr="0096251F">
        <w:rPr>
          <w:rFonts w:ascii="Arial" w:hAnsi="Arial" w:cs="Arial"/>
          <w:sz w:val="24"/>
          <w:szCs w:val="24"/>
          <w:lang w:val="en-ID"/>
        </w:rPr>
        <w:t>AN</w:t>
      </w:r>
      <w:r w:rsidRPr="0096251F">
        <w:rPr>
          <w:rFonts w:ascii="Arial" w:hAnsi="Arial" w:cs="Arial"/>
          <w:spacing w:val="2"/>
          <w:sz w:val="24"/>
          <w:szCs w:val="24"/>
          <w:lang w:val="en-ID"/>
        </w:rPr>
        <w:t>D</w:t>
      </w:r>
      <w:r w:rsidRPr="0096251F">
        <w:rPr>
          <w:rFonts w:ascii="Arial" w:hAnsi="Arial" w:cs="Arial"/>
          <w:sz w:val="24"/>
          <w:szCs w:val="24"/>
          <w:lang w:val="en-ID"/>
        </w:rPr>
        <w:t>ANP</w:t>
      </w:r>
      <w:r w:rsidRPr="0096251F">
        <w:rPr>
          <w:rFonts w:ascii="Arial" w:hAnsi="Arial" w:cs="Arial"/>
          <w:spacing w:val="3"/>
          <w:sz w:val="24"/>
          <w:szCs w:val="24"/>
          <w:lang w:val="en-ID"/>
        </w:rPr>
        <w:t>E</w:t>
      </w:r>
      <w:r w:rsidRPr="0096251F">
        <w:rPr>
          <w:rFonts w:ascii="Arial" w:hAnsi="Arial" w:cs="Arial"/>
          <w:spacing w:val="-1"/>
          <w:sz w:val="24"/>
          <w:szCs w:val="24"/>
          <w:lang w:val="en-ID"/>
        </w:rPr>
        <w:t>L</w:t>
      </w:r>
      <w:r w:rsidRPr="0096251F">
        <w:rPr>
          <w:rFonts w:ascii="Arial" w:hAnsi="Arial" w:cs="Arial"/>
          <w:sz w:val="24"/>
          <w:szCs w:val="24"/>
          <w:lang w:val="en-ID"/>
        </w:rPr>
        <w:t>ATIHAN</w:t>
      </w:r>
      <w:r w:rsidRPr="0096251F">
        <w:rPr>
          <w:rFonts w:ascii="Arial" w:hAnsi="Arial" w:cs="Arial"/>
          <w:spacing w:val="3"/>
          <w:w w:val="122"/>
          <w:sz w:val="24"/>
          <w:szCs w:val="24"/>
          <w:lang w:val="en-ID"/>
        </w:rPr>
        <w:t>P</w:t>
      </w:r>
      <w:r w:rsidRPr="0096251F">
        <w:rPr>
          <w:rFonts w:ascii="Arial" w:hAnsi="Arial" w:cs="Arial"/>
          <w:spacing w:val="-2"/>
          <w:w w:val="110"/>
          <w:sz w:val="24"/>
          <w:szCs w:val="24"/>
          <w:lang w:val="en-ID"/>
        </w:rPr>
        <w:t>O</w:t>
      </w:r>
      <w:r w:rsidRPr="0096251F">
        <w:rPr>
          <w:rFonts w:ascii="Arial" w:hAnsi="Arial" w:cs="Arial"/>
          <w:spacing w:val="3"/>
          <w:w w:val="93"/>
          <w:sz w:val="24"/>
          <w:szCs w:val="24"/>
          <w:lang w:val="en-ID"/>
        </w:rPr>
        <w:t>L</w:t>
      </w:r>
      <w:r w:rsidRPr="0096251F">
        <w:rPr>
          <w:rFonts w:ascii="Arial" w:hAnsi="Arial" w:cs="Arial"/>
          <w:w w:val="110"/>
          <w:sz w:val="24"/>
          <w:szCs w:val="24"/>
          <w:lang w:val="en-ID"/>
        </w:rPr>
        <w:t>R</w:t>
      </w:r>
      <w:r w:rsidRPr="0096251F">
        <w:rPr>
          <w:rFonts w:ascii="Arial" w:hAnsi="Arial" w:cs="Arial"/>
          <w:w w:val="85"/>
          <w:sz w:val="24"/>
          <w:szCs w:val="24"/>
          <w:lang w:val="en-ID"/>
        </w:rPr>
        <w:t>I</w:t>
      </w:r>
    </w:p>
    <w:p w:rsidR="007F1EEE" w:rsidRPr="002648F0" w:rsidRDefault="007F1EEE" w:rsidP="007F1EEE">
      <w:pPr>
        <w:tabs>
          <w:tab w:val="left" w:pos="5529"/>
        </w:tabs>
        <w:autoSpaceDE w:val="0"/>
        <w:autoSpaceDN w:val="0"/>
        <w:adjustRightInd w:val="0"/>
        <w:spacing w:before="25"/>
        <w:rPr>
          <w:rFonts w:ascii="Arial" w:hAnsi="Arial" w:cs="Arial"/>
          <w:sz w:val="24"/>
          <w:szCs w:val="24"/>
        </w:rPr>
      </w:pPr>
      <w:r w:rsidRPr="002648F0">
        <w:rPr>
          <w:rFonts w:ascii="Arial" w:hAnsi="Arial" w:cs="Arial"/>
          <w:spacing w:val="3"/>
          <w:w w:val="122"/>
          <w:sz w:val="24"/>
          <w:szCs w:val="24"/>
        </w:rPr>
        <w:t xml:space="preserve">       </w:t>
      </w:r>
      <w:r w:rsidRPr="002648F0">
        <w:rPr>
          <w:rFonts w:ascii="Arial" w:hAnsi="Arial" w:cs="Arial"/>
          <w:spacing w:val="3"/>
          <w:w w:val="122"/>
          <w:sz w:val="24"/>
          <w:szCs w:val="24"/>
          <w:lang w:val="en-ID"/>
        </w:rPr>
        <w:t>P</w:t>
      </w:r>
      <w:r w:rsidRPr="002648F0">
        <w:rPr>
          <w:rFonts w:ascii="Arial" w:hAnsi="Arial" w:cs="Arial"/>
          <w:w w:val="102"/>
          <w:sz w:val="24"/>
          <w:szCs w:val="24"/>
          <w:lang w:val="en-ID"/>
        </w:rPr>
        <w:t>U</w:t>
      </w:r>
      <w:r w:rsidRPr="002648F0">
        <w:rPr>
          <w:rFonts w:ascii="Arial" w:hAnsi="Arial" w:cs="Arial"/>
          <w:spacing w:val="-1"/>
          <w:w w:val="122"/>
          <w:sz w:val="24"/>
          <w:szCs w:val="24"/>
          <w:lang w:val="en-ID"/>
        </w:rPr>
        <w:t>S</w:t>
      </w:r>
      <w:r w:rsidRPr="002648F0">
        <w:rPr>
          <w:rFonts w:ascii="Arial" w:hAnsi="Arial" w:cs="Arial"/>
          <w:w w:val="94"/>
          <w:sz w:val="24"/>
          <w:szCs w:val="24"/>
          <w:lang w:val="en-ID"/>
        </w:rPr>
        <w:t>A</w:t>
      </w:r>
      <w:r w:rsidRPr="002648F0">
        <w:rPr>
          <w:rFonts w:ascii="Arial" w:hAnsi="Arial" w:cs="Arial"/>
          <w:w w:val="102"/>
          <w:sz w:val="24"/>
          <w:szCs w:val="24"/>
          <w:lang w:val="en-ID"/>
        </w:rPr>
        <w:t>T</w:t>
      </w:r>
      <w:r w:rsidRPr="002648F0">
        <w:rPr>
          <w:rFonts w:ascii="Arial" w:hAnsi="Arial" w:cs="Arial"/>
          <w:w w:val="102"/>
          <w:sz w:val="24"/>
          <w:szCs w:val="24"/>
        </w:rPr>
        <w:t xml:space="preserve"> </w:t>
      </w:r>
      <w:r w:rsidRPr="002648F0">
        <w:rPr>
          <w:rFonts w:ascii="Arial" w:hAnsi="Arial" w:cs="Arial"/>
          <w:spacing w:val="3"/>
          <w:w w:val="122"/>
          <w:sz w:val="24"/>
          <w:szCs w:val="24"/>
          <w:lang w:val="en-ID"/>
        </w:rPr>
        <w:t>P</w:t>
      </w:r>
      <w:r w:rsidRPr="002648F0">
        <w:rPr>
          <w:rFonts w:ascii="Arial" w:hAnsi="Arial" w:cs="Arial"/>
          <w:w w:val="111"/>
          <w:sz w:val="24"/>
          <w:szCs w:val="24"/>
          <w:lang w:val="en-ID"/>
        </w:rPr>
        <w:t>E</w:t>
      </w:r>
      <w:r w:rsidRPr="002648F0">
        <w:rPr>
          <w:rFonts w:ascii="Arial" w:hAnsi="Arial" w:cs="Arial"/>
          <w:spacing w:val="-3"/>
          <w:w w:val="102"/>
          <w:sz w:val="24"/>
          <w:szCs w:val="24"/>
          <w:lang w:val="en-ID"/>
        </w:rPr>
        <w:t>N</w:t>
      </w:r>
      <w:r w:rsidRPr="002648F0">
        <w:rPr>
          <w:rFonts w:ascii="Arial" w:hAnsi="Arial" w:cs="Arial"/>
          <w:spacing w:val="2"/>
          <w:w w:val="102"/>
          <w:sz w:val="24"/>
          <w:szCs w:val="24"/>
          <w:lang w:val="en-ID"/>
        </w:rPr>
        <w:t>D</w:t>
      </w:r>
      <w:r w:rsidRPr="002648F0">
        <w:rPr>
          <w:rFonts w:ascii="Arial" w:hAnsi="Arial" w:cs="Arial"/>
          <w:w w:val="85"/>
          <w:sz w:val="24"/>
          <w:szCs w:val="24"/>
          <w:lang w:val="en-ID"/>
        </w:rPr>
        <w:t>I</w:t>
      </w:r>
      <w:r w:rsidRPr="002648F0">
        <w:rPr>
          <w:rFonts w:ascii="Arial" w:hAnsi="Arial" w:cs="Arial"/>
          <w:w w:val="102"/>
          <w:sz w:val="24"/>
          <w:szCs w:val="24"/>
          <w:lang w:val="en-ID"/>
        </w:rPr>
        <w:t>D</w:t>
      </w:r>
      <w:r w:rsidRPr="002648F0">
        <w:rPr>
          <w:rFonts w:ascii="Arial" w:hAnsi="Arial" w:cs="Arial"/>
          <w:spacing w:val="-2"/>
          <w:w w:val="85"/>
          <w:sz w:val="24"/>
          <w:szCs w:val="24"/>
          <w:lang w:val="en-ID"/>
        </w:rPr>
        <w:t>I</w:t>
      </w:r>
      <w:r w:rsidRPr="002648F0">
        <w:rPr>
          <w:rFonts w:ascii="Arial" w:hAnsi="Arial" w:cs="Arial"/>
          <w:w w:val="94"/>
          <w:sz w:val="24"/>
          <w:szCs w:val="24"/>
          <w:lang w:val="en-ID"/>
        </w:rPr>
        <w:t>KA</w:t>
      </w:r>
      <w:r w:rsidRPr="002648F0">
        <w:rPr>
          <w:rFonts w:ascii="Arial" w:hAnsi="Arial" w:cs="Arial"/>
          <w:w w:val="102"/>
          <w:sz w:val="24"/>
          <w:szCs w:val="24"/>
          <w:lang w:val="en-ID"/>
        </w:rPr>
        <w:t>N</w:t>
      </w:r>
      <w:r w:rsidRPr="002648F0">
        <w:rPr>
          <w:rFonts w:ascii="Arial" w:hAnsi="Arial" w:cs="Arial"/>
          <w:spacing w:val="3"/>
          <w:w w:val="94"/>
          <w:sz w:val="24"/>
          <w:szCs w:val="24"/>
        </w:rPr>
        <w:t xml:space="preserve"> </w:t>
      </w:r>
      <w:r w:rsidRPr="002648F0">
        <w:rPr>
          <w:rFonts w:ascii="Arial" w:hAnsi="Arial" w:cs="Arial"/>
          <w:spacing w:val="3"/>
          <w:w w:val="94"/>
          <w:sz w:val="24"/>
          <w:szCs w:val="24"/>
          <w:lang w:val="en-ID"/>
        </w:rPr>
        <w:t>A</w:t>
      </w:r>
      <w:r w:rsidRPr="002648F0">
        <w:rPr>
          <w:rFonts w:ascii="Arial" w:hAnsi="Arial" w:cs="Arial"/>
          <w:w w:val="102"/>
          <w:sz w:val="24"/>
          <w:szCs w:val="24"/>
          <w:lang w:val="en-ID"/>
        </w:rPr>
        <w:t>D</w:t>
      </w:r>
      <w:r w:rsidRPr="002648F0">
        <w:rPr>
          <w:rFonts w:ascii="Arial" w:hAnsi="Arial" w:cs="Arial"/>
          <w:w w:val="95"/>
          <w:sz w:val="24"/>
          <w:szCs w:val="24"/>
          <w:lang w:val="en-ID"/>
        </w:rPr>
        <w:t>M</w:t>
      </w:r>
      <w:r w:rsidRPr="002648F0">
        <w:rPr>
          <w:rFonts w:ascii="Arial" w:hAnsi="Arial" w:cs="Arial"/>
          <w:spacing w:val="-2"/>
          <w:w w:val="85"/>
          <w:sz w:val="24"/>
          <w:szCs w:val="24"/>
          <w:lang w:val="en-ID"/>
        </w:rPr>
        <w:t>I</w:t>
      </w:r>
      <w:r w:rsidRPr="002648F0">
        <w:rPr>
          <w:rFonts w:ascii="Arial" w:hAnsi="Arial" w:cs="Arial"/>
          <w:spacing w:val="2"/>
          <w:w w:val="102"/>
          <w:sz w:val="24"/>
          <w:szCs w:val="24"/>
          <w:lang w:val="en-ID"/>
        </w:rPr>
        <w:t>N</w:t>
      </w:r>
      <w:r w:rsidRPr="002648F0">
        <w:rPr>
          <w:rFonts w:ascii="Arial" w:hAnsi="Arial" w:cs="Arial"/>
          <w:spacing w:val="-2"/>
          <w:w w:val="85"/>
          <w:sz w:val="24"/>
          <w:szCs w:val="24"/>
          <w:lang w:val="en-ID"/>
        </w:rPr>
        <w:t>I</w:t>
      </w:r>
      <w:r w:rsidRPr="002648F0">
        <w:rPr>
          <w:rFonts w:ascii="Arial" w:hAnsi="Arial" w:cs="Arial"/>
          <w:w w:val="122"/>
          <w:sz w:val="24"/>
          <w:szCs w:val="24"/>
          <w:lang w:val="en-ID"/>
        </w:rPr>
        <w:t>S</w:t>
      </w:r>
      <w:r w:rsidRPr="002648F0">
        <w:rPr>
          <w:rFonts w:ascii="Arial" w:hAnsi="Arial" w:cs="Arial"/>
          <w:spacing w:val="2"/>
          <w:w w:val="102"/>
          <w:sz w:val="24"/>
          <w:szCs w:val="24"/>
          <w:lang w:val="en-ID"/>
        </w:rPr>
        <w:t>T</w:t>
      </w:r>
      <w:r w:rsidRPr="002648F0">
        <w:rPr>
          <w:rFonts w:ascii="Arial" w:hAnsi="Arial" w:cs="Arial"/>
          <w:w w:val="110"/>
          <w:sz w:val="24"/>
          <w:szCs w:val="24"/>
          <w:lang w:val="en-ID"/>
        </w:rPr>
        <w:t>R</w:t>
      </w:r>
      <w:r w:rsidRPr="002648F0">
        <w:rPr>
          <w:rFonts w:ascii="Arial" w:hAnsi="Arial" w:cs="Arial"/>
          <w:w w:val="94"/>
          <w:sz w:val="24"/>
          <w:szCs w:val="24"/>
          <w:lang w:val="en-ID"/>
        </w:rPr>
        <w:t>A</w:t>
      </w:r>
      <w:r w:rsidRPr="002648F0">
        <w:rPr>
          <w:rFonts w:ascii="Arial" w:hAnsi="Arial" w:cs="Arial"/>
          <w:w w:val="122"/>
          <w:sz w:val="24"/>
          <w:szCs w:val="24"/>
          <w:lang w:val="en-ID"/>
        </w:rPr>
        <w:t>S</w:t>
      </w:r>
      <w:r w:rsidRPr="002648F0">
        <w:rPr>
          <w:rFonts w:ascii="Arial" w:hAnsi="Arial" w:cs="Arial"/>
          <w:w w:val="85"/>
          <w:sz w:val="24"/>
          <w:szCs w:val="24"/>
          <w:lang w:val="en-ID"/>
        </w:rPr>
        <w:t>I</w:t>
      </w:r>
      <w:r w:rsidRPr="002648F0">
        <w:rPr>
          <w:rFonts w:ascii="Arial" w:hAnsi="Arial" w:cs="Arial"/>
          <w:sz w:val="24"/>
          <w:szCs w:val="24"/>
          <w:lang w:val="en-ID"/>
        </w:rPr>
        <w:tab/>
      </w:r>
    </w:p>
    <w:p w:rsidR="007F1EEE" w:rsidRPr="002648F0" w:rsidRDefault="001843E3" w:rsidP="007F1EEE">
      <w:pPr>
        <w:pStyle w:val="ListParagraph"/>
        <w:spacing w:line="369" w:lineRule="auto"/>
        <w:ind w:right="108"/>
        <w:jc w:val="both"/>
        <w:rPr>
          <w:rFonts w:ascii="Arial" w:eastAsia="Bookman Old Style" w:hAnsi="Arial" w:cs="Arial"/>
          <w:b/>
          <w:bCs/>
          <w:sz w:val="24"/>
          <w:szCs w:val="24"/>
        </w:rPr>
      </w:pPr>
      <w:r>
        <w:rPr>
          <w:rFonts w:ascii="Arial" w:eastAsia="Bookman Old Style" w:hAnsi="Arial" w:cs="Arial"/>
          <w:b/>
          <w:bCs/>
          <w:noProof/>
          <w:sz w:val="24"/>
          <w:szCs w:val="24"/>
          <w:lang w:eastAsia="id-ID"/>
        </w:rPr>
        <w:pict>
          <v:shape id="_x0000_s1297" type="#_x0000_t32" style="position:absolute;left:0;text-align:left;margin-left:1.3pt;margin-top:2pt;width:257.15pt;height:0;z-index:251701248" o:connectortype="straight"/>
        </w:pict>
      </w:r>
    </w:p>
    <w:p w:rsidR="007F1EEE" w:rsidRDefault="007F1EEE" w:rsidP="007F1EEE">
      <w:pPr>
        <w:spacing w:line="360" w:lineRule="auto"/>
        <w:ind w:right="-831"/>
        <w:jc w:val="center"/>
        <w:rPr>
          <w:rFonts w:ascii="Arial" w:eastAsia="Arial" w:hAnsi="Arial" w:cs="Arial"/>
          <w:b/>
          <w:sz w:val="24"/>
        </w:rPr>
      </w:pPr>
    </w:p>
    <w:p w:rsidR="007F1EEE" w:rsidRPr="00C808B9" w:rsidRDefault="007F1EEE" w:rsidP="007F1EEE">
      <w:pPr>
        <w:spacing w:line="360" w:lineRule="auto"/>
        <w:ind w:right="-2"/>
        <w:jc w:val="center"/>
        <w:rPr>
          <w:rFonts w:ascii="Arial" w:eastAsia="Arial" w:hAnsi="Arial" w:cs="Arial"/>
          <w:b/>
          <w:i/>
          <w:sz w:val="24"/>
        </w:rPr>
      </w:pPr>
      <w:r w:rsidRPr="00C808B9">
        <w:rPr>
          <w:rFonts w:ascii="Arial" w:eastAsia="Arial" w:hAnsi="Arial" w:cs="Arial"/>
          <w:b/>
          <w:sz w:val="24"/>
        </w:rPr>
        <w:t xml:space="preserve">PENJELASAN </w:t>
      </w:r>
      <w:r w:rsidRPr="00C808B9">
        <w:rPr>
          <w:rFonts w:ascii="Arial" w:eastAsia="Arial" w:hAnsi="Arial" w:cs="Arial"/>
          <w:b/>
          <w:i/>
          <w:sz w:val="24"/>
        </w:rPr>
        <w:t>COACH</w:t>
      </w:r>
    </w:p>
    <w:p w:rsidR="007F1EEE" w:rsidRPr="00C808B9" w:rsidRDefault="007F1EEE" w:rsidP="007F1EEE">
      <w:pPr>
        <w:spacing w:line="360" w:lineRule="auto"/>
        <w:ind w:right="-2"/>
        <w:jc w:val="center"/>
        <w:rPr>
          <w:rFonts w:ascii="Arial" w:eastAsia="Arial" w:hAnsi="Arial" w:cs="Arial"/>
          <w:b/>
          <w:sz w:val="23"/>
        </w:rPr>
      </w:pPr>
      <w:r>
        <w:rPr>
          <w:rFonts w:ascii="Arial" w:eastAsia="Arial" w:hAnsi="Arial" w:cs="Arial"/>
          <w:b/>
          <w:sz w:val="23"/>
        </w:rPr>
        <w:t>PEMILIHAN MATA PELATIHAN PILIHAN</w:t>
      </w:r>
    </w:p>
    <w:p w:rsidR="007F1EEE" w:rsidRDefault="001843E3" w:rsidP="007F1EEE">
      <w:pPr>
        <w:pStyle w:val="ListParagraph"/>
        <w:spacing w:line="369" w:lineRule="auto"/>
        <w:ind w:right="108"/>
        <w:jc w:val="both"/>
        <w:rPr>
          <w:rFonts w:ascii="Arial" w:eastAsia="Bookman Old Style" w:hAnsi="Arial" w:cs="Arial"/>
          <w:b/>
          <w:bCs/>
          <w:sz w:val="24"/>
          <w:szCs w:val="24"/>
        </w:rPr>
      </w:pPr>
      <w:r w:rsidRPr="001843E3">
        <w:rPr>
          <w:rFonts w:ascii="Arial" w:eastAsia="Bookman Old Style" w:hAnsi="Arial" w:cs="Arial"/>
          <w:b/>
          <w:bCs/>
          <w:noProof/>
          <w:sz w:val="24"/>
          <w:szCs w:val="24"/>
          <w:lang w:val="en-US"/>
        </w:rPr>
        <w:pict>
          <v:rect id="Rectangle 10" o:spid="_x0000_s1296" style="position:absolute;left:0;text-align:left;margin-left:1.3pt;margin-top:6.1pt;width:409.85pt;height:548.9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" filled="f" strokecolor="black [3213]" strokeweight="1pt"/>
        </w:pict>
      </w:r>
    </w:p>
    <w:p w:rsidR="007F1EEE" w:rsidRDefault="007F1EEE" w:rsidP="007F1EEE">
      <w:pPr>
        <w:pStyle w:val="ListParagraph"/>
        <w:tabs>
          <w:tab w:val="left" w:pos="0"/>
        </w:tabs>
        <w:spacing w:line="369" w:lineRule="auto"/>
        <w:ind w:left="0" w:right="108"/>
        <w:jc w:val="both"/>
        <w:rPr>
          <w:rFonts w:ascii="Arial" w:eastAsia="Bookman Old Style" w:hAnsi="Arial" w:cs="Arial"/>
          <w:sz w:val="24"/>
          <w:szCs w:val="24"/>
        </w:rPr>
      </w:pPr>
      <w:r w:rsidRPr="00CA699B">
        <w:rPr>
          <w:rFonts w:ascii="Arial" w:eastAsia="Bookman Old Style" w:hAnsi="Arial" w:cs="Arial"/>
          <w:sz w:val="24"/>
          <w:szCs w:val="24"/>
        </w:rPr>
        <w:t>Nama Peserta</w:t>
      </w:r>
      <w:r>
        <w:rPr>
          <w:rFonts w:ascii="Arial" w:eastAsia="Bookman Old Style" w:hAnsi="Arial" w:cs="Arial"/>
          <w:sz w:val="24"/>
          <w:szCs w:val="24"/>
        </w:rPr>
        <w:tab/>
        <w:t>: ABU HASAN,S.Ag.,M.H.</w:t>
      </w:r>
    </w:p>
    <w:p w:rsidR="007F1EEE" w:rsidRDefault="007F1EEE" w:rsidP="007F1EEE">
      <w:pPr>
        <w:pStyle w:val="ListParagraph"/>
        <w:tabs>
          <w:tab w:val="left" w:pos="0"/>
        </w:tabs>
        <w:spacing w:line="369" w:lineRule="auto"/>
        <w:ind w:left="0" w:right="108"/>
        <w:jc w:val="both"/>
        <w:rPr>
          <w:rFonts w:ascii="Arial" w:hAnsi="Arial" w:cs="Arial"/>
          <w:sz w:val="24"/>
          <w:szCs w:val="24"/>
        </w:rPr>
      </w:pPr>
      <w:r>
        <w:rPr>
          <w:rFonts w:ascii="Arial" w:eastAsia="Bookman Old Style" w:hAnsi="Arial" w:cs="Arial"/>
          <w:sz w:val="24"/>
          <w:szCs w:val="24"/>
        </w:rPr>
        <w:t>Nosis</w:t>
      </w:r>
      <w:r>
        <w:rPr>
          <w:rFonts w:ascii="Arial" w:eastAsia="Bookman Old Style" w:hAnsi="Arial" w:cs="Arial"/>
          <w:sz w:val="24"/>
          <w:szCs w:val="24"/>
        </w:rPr>
        <w:tab/>
      </w:r>
      <w:r>
        <w:rPr>
          <w:rFonts w:ascii="Arial" w:eastAsia="Bookman Old Style" w:hAnsi="Arial" w:cs="Arial"/>
          <w:sz w:val="24"/>
          <w:szCs w:val="24"/>
        </w:rPr>
        <w:tab/>
      </w:r>
      <w:r>
        <w:rPr>
          <w:rFonts w:ascii="Arial" w:eastAsia="Bookman Old Style" w:hAnsi="Arial" w:cs="Arial"/>
          <w:sz w:val="24"/>
          <w:szCs w:val="24"/>
        </w:rPr>
        <w:tab/>
        <w:t xml:space="preserve">: </w:t>
      </w:r>
      <w:r>
        <w:rPr>
          <w:rFonts w:ascii="Arial" w:hAnsi="Arial" w:cs="Arial"/>
          <w:sz w:val="24"/>
          <w:szCs w:val="24"/>
        </w:rPr>
        <w:t>20230207021101</w:t>
      </w:r>
    </w:p>
    <w:p w:rsidR="007F1EEE" w:rsidRDefault="007F1EEE" w:rsidP="007F1EEE">
      <w:pPr>
        <w:pStyle w:val="ListParagraph"/>
        <w:tabs>
          <w:tab w:val="left" w:pos="0"/>
        </w:tabs>
        <w:spacing w:line="369" w:lineRule="auto"/>
        <w:ind w:left="0" w:right="108"/>
        <w:jc w:val="both"/>
        <w:rPr>
          <w:rFonts w:ascii="Arial" w:hAnsi="Arial" w:cs="Arial"/>
          <w:sz w:val="24"/>
          <w:szCs w:val="24"/>
        </w:rPr>
      </w:pPr>
      <w:r>
        <w:rPr>
          <w:rFonts w:ascii="Arial" w:hAnsi="Arial" w:cs="Arial"/>
          <w:sz w:val="24"/>
          <w:szCs w:val="24"/>
        </w:rPr>
        <w:t>Instansi</w:t>
      </w:r>
      <w:r>
        <w:rPr>
          <w:rFonts w:ascii="Arial" w:hAnsi="Arial" w:cs="Arial"/>
          <w:sz w:val="24"/>
          <w:szCs w:val="24"/>
        </w:rPr>
        <w:tab/>
      </w:r>
      <w:r>
        <w:rPr>
          <w:rFonts w:ascii="Arial" w:hAnsi="Arial" w:cs="Arial"/>
          <w:sz w:val="24"/>
          <w:szCs w:val="24"/>
        </w:rPr>
        <w:tab/>
        <w:t>: BIDKUM POLDA BENGKULU</w:t>
      </w:r>
    </w:p>
    <w:p w:rsidR="007F1EEE" w:rsidRPr="007061F7" w:rsidRDefault="007F1EEE" w:rsidP="007F1EEE">
      <w:pPr>
        <w:pStyle w:val="ListParagraph"/>
        <w:tabs>
          <w:tab w:val="left" w:pos="0"/>
        </w:tabs>
        <w:spacing w:line="369" w:lineRule="auto"/>
        <w:ind w:left="0" w:right="108"/>
        <w:jc w:val="both"/>
        <w:rPr>
          <w:rFonts w:ascii="Arial" w:eastAsia="Bookman Old Style" w:hAnsi="Arial" w:cs="Arial"/>
          <w:sz w:val="24"/>
          <w:szCs w:val="24"/>
        </w:rPr>
      </w:pPr>
      <w:r>
        <w:rPr>
          <w:rFonts w:ascii="Arial" w:hAnsi="Arial" w:cs="Arial"/>
          <w:sz w:val="24"/>
          <w:szCs w:val="24"/>
        </w:rPr>
        <w:t xml:space="preserve">Nama </w:t>
      </w:r>
      <w:r w:rsidRPr="0056099F">
        <w:rPr>
          <w:rFonts w:ascii="Arial" w:hAnsi="Arial" w:cs="Arial"/>
          <w:i/>
          <w:iCs/>
          <w:sz w:val="24"/>
          <w:szCs w:val="24"/>
        </w:rPr>
        <w:t>Coach</w:t>
      </w:r>
      <w:r w:rsidRPr="0056099F">
        <w:rPr>
          <w:rFonts w:ascii="Arial" w:hAnsi="Arial" w:cs="Arial"/>
          <w:i/>
          <w:iCs/>
          <w:sz w:val="24"/>
          <w:szCs w:val="24"/>
        </w:rPr>
        <w:tab/>
      </w:r>
      <w:r>
        <w:rPr>
          <w:rFonts w:ascii="Arial" w:hAnsi="Arial" w:cs="Arial"/>
          <w:sz w:val="24"/>
          <w:szCs w:val="24"/>
        </w:rPr>
        <w:tab/>
        <w:t>: AKBP KUSBIANTO, S.Pd.,M.H.</w:t>
      </w:r>
      <w:r>
        <w:rPr>
          <w:rFonts w:ascii="Arial" w:hAnsi="Arial" w:cs="Arial"/>
          <w:sz w:val="24"/>
          <w:szCs w:val="24"/>
        </w:rPr>
        <w:tab/>
      </w:r>
    </w:p>
    <w:tbl>
      <w:tblPr>
        <w:tblStyle w:val="TableGrid"/>
        <w:tblW w:w="13725" w:type="dxa"/>
        <w:tblInd w:w="108" w:type="dxa"/>
        <w:tblLayout w:type="fixed"/>
        <w:tblLook w:val="04A0"/>
      </w:tblPr>
      <w:tblGrid>
        <w:gridCol w:w="566"/>
        <w:gridCol w:w="1195"/>
        <w:gridCol w:w="1071"/>
        <w:gridCol w:w="850"/>
        <w:gridCol w:w="849"/>
        <w:gridCol w:w="1417"/>
        <w:gridCol w:w="2266"/>
        <w:gridCol w:w="5275"/>
        <w:gridCol w:w="236"/>
      </w:tblGrid>
      <w:tr w:rsidR="007F1EEE" w:rsidTr="00F37108">
        <w:trPr>
          <w:gridAfter w:val="2"/>
          <w:wAfter w:w="5503" w:type="dxa"/>
        </w:trPr>
        <w:tc>
          <w:tcPr>
            <w:tcW w:w="567" w:type="dxa"/>
          </w:tcPr>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No</w:t>
            </w:r>
          </w:p>
        </w:tc>
        <w:tc>
          <w:tcPr>
            <w:tcW w:w="2268" w:type="dxa"/>
            <w:gridSpan w:val="2"/>
          </w:tcPr>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Judul Aksi Perubahan</w:t>
            </w:r>
          </w:p>
        </w:tc>
        <w:tc>
          <w:tcPr>
            <w:tcW w:w="851" w:type="dxa"/>
          </w:tcPr>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Mata</w:t>
            </w:r>
          </w:p>
          <w:p w:rsidR="007F1EEE" w:rsidRDefault="007F1EEE" w:rsidP="00F37108">
            <w:pPr>
              <w:ind w:right="108"/>
              <w:jc w:val="center"/>
              <w:rPr>
                <w:rFonts w:ascii="Arial" w:eastAsia="Bookman Old Style" w:hAnsi="Arial" w:cs="Arial"/>
                <w:b/>
                <w:bCs/>
              </w:rPr>
            </w:pPr>
            <w:r w:rsidRPr="00DA3E81">
              <w:rPr>
                <w:rFonts w:ascii="Arial" w:eastAsia="Bookman Old Style" w:hAnsi="Arial" w:cs="Arial"/>
                <w:b/>
                <w:bCs/>
              </w:rPr>
              <w:t>Pela</w:t>
            </w:r>
          </w:p>
          <w:p w:rsidR="007F1EEE" w:rsidRDefault="007F1EEE" w:rsidP="00F37108">
            <w:pPr>
              <w:ind w:right="108"/>
              <w:jc w:val="center"/>
              <w:rPr>
                <w:rFonts w:ascii="Arial" w:eastAsia="Bookman Old Style" w:hAnsi="Arial" w:cs="Arial"/>
                <w:b/>
                <w:bCs/>
              </w:rPr>
            </w:pPr>
            <w:r w:rsidRPr="00DA3E81">
              <w:rPr>
                <w:rFonts w:ascii="Arial" w:eastAsia="Bookman Old Style" w:hAnsi="Arial" w:cs="Arial"/>
                <w:b/>
                <w:bCs/>
              </w:rPr>
              <w:t>ti</w:t>
            </w:r>
          </w:p>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han</w:t>
            </w:r>
          </w:p>
        </w:tc>
        <w:tc>
          <w:tcPr>
            <w:tcW w:w="850" w:type="dxa"/>
          </w:tcPr>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 xml:space="preserve">Jalur </w:t>
            </w:r>
          </w:p>
          <w:p w:rsidR="007F1EEE" w:rsidRDefault="007F1EEE" w:rsidP="00F37108">
            <w:pPr>
              <w:ind w:right="108"/>
              <w:jc w:val="center"/>
              <w:rPr>
                <w:rFonts w:ascii="Arial" w:eastAsia="Bookman Old Style" w:hAnsi="Arial" w:cs="Arial"/>
                <w:b/>
                <w:bCs/>
              </w:rPr>
            </w:pPr>
            <w:r w:rsidRPr="00DA3E81">
              <w:rPr>
                <w:rFonts w:ascii="Arial" w:eastAsia="Bookman Old Style" w:hAnsi="Arial" w:cs="Arial"/>
                <w:b/>
                <w:bCs/>
              </w:rPr>
              <w:t>Pembe</w:t>
            </w:r>
          </w:p>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la</w:t>
            </w:r>
          </w:p>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jaran</w:t>
            </w:r>
          </w:p>
        </w:tc>
        <w:tc>
          <w:tcPr>
            <w:tcW w:w="1418" w:type="dxa"/>
          </w:tcPr>
          <w:p w:rsidR="007F1EEE" w:rsidRDefault="007F1EEE" w:rsidP="00F37108">
            <w:pPr>
              <w:ind w:right="108"/>
              <w:jc w:val="center"/>
              <w:rPr>
                <w:rFonts w:ascii="Arial" w:eastAsia="Bookman Old Style" w:hAnsi="Arial" w:cs="Arial"/>
                <w:b/>
                <w:bCs/>
              </w:rPr>
            </w:pPr>
            <w:r w:rsidRPr="00DA3E81">
              <w:rPr>
                <w:rFonts w:ascii="Arial" w:eastAsia="Bookman Old Style" w:hAnsi="Arial" w:cs="Arial"/>
                <w:b/>
                <w:bCs/>
              </w:rPr>
              <w:t>Hubu</w:t>
            </w:r>
          </w:p>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ngan dengan Aksi Peruba</w:t>
            </w:r>
          </w:p>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han</w:t>
            </w:r>
          </w:p>
        </w:tc>
        <w:tc>
          <w:tcPr>
            <w:tcW w:w="2268" w:type="dxa"/>
          </w:tcPr>
          <w:p w:rsidR="007F1EEE" w:rsidRPr="00DA3E81" w:rsidRDefault="007F1EEE" w:rsidP="00F37108">
            <w:pPr>
              <w:ind w:right="108"/>
              <w:jc w:val="center"/>
              <w:rPr>
                <w:rFonts w:ascii="Arial" w:eastAsia="Bookman Old Style" w:hAnsi="Arial" w:cs="Arial"/>
                <w:b/>
                <w:bCs/>
              </w:rPr>
            </w:pPr>
            <w:r w:rsidRPr="00DA3E81">
              <w:rPr>
                <w:rFonts w:ascii="Arial" w:eastAsia="Bookman Old Style" w:hAnsi="Arial" w:cs="Arial"/>
                <w:b/>
                <w:bCs/>
              </w:rPr>
              <w:t>Sumber Pembelajaran</w:t>
            </w:r>
          </w:p>
        </w:tc>
      </w:tr>
      <w:tr w:rsidR="007F1EEE" w:rsidTr="00F37108">
        <w:trPr>
          <w:gridAfter w:val="2"/>
          <w:wAfter w:w="5503" w:type="dxa"/>
        </w:trPr>
        <w:tc>
          <w:tcPr>
            <w:tcW w:w="567" w:type="dxa"/>
          </w:tcPr>
          <w:p w:rsidR="007F1EEE" w:rsidRPr="00DA3E81" w:rsidRDefault="007F1EEE" w:rsidP="00F37108">
            <w:pPr>
              <w:spacing w:line="480" w:lineRule="auto"/>
              <w:ind w:right="108"/>
              <w:jc w:val="center"/>
              <w:rPr>
                <w:rFonts w:ascii="Arial" w:eastAsia="Bookman Old Style" w:hAnsi="Arial" w:cs="Arial"/>
                <w:b/>
                <w:bCs/>
              </w:rPr>
            </w:pPr>
            <w:r w:rsidRPr="00DA3E81">
              <w:rPr>
                <w:rFonts w:ascii="Arial" w:eastAsia="Bookman Old Style" w:hAnsi="Arial" w:cs="Arial"/>
                <w:b/>
                <w:bCs/>
              </w:rPr>
              <w:t>1</w:t>
            </w:r>
          </w:p>
        </w:tc>
        <w:tc>
          <w:tcPr>
            <w:tcW w:w="2268" w:type="dxa"/>
            <w:gridSpan w:val="2"/>
          </w:tcPr>
          <w:p w:rsidR="007F1EEE" w:rsidRPr="00DA3E81" w:rsidRDefault="007F1EEE" w:rsidP="00F37108">
            <w:pPr>
              <w:spacing w:line="480" w:lineRule="auto"/>
              <w:ind w:right="108"/>
              <w:jc w:val="center"/>
              <w:rPr>
                <w:rFonts w:ascii="Arial" w:eastAsia="Bookman Old Style" w:hAnsi="Arial" w:cs="Arial"/>
                <w:b/>
                <w:bCs/>
              </w:rPr>
            </w:pPr>
            <w:r w:rsidRPr="00DA3E81">
              <w:rPr>
                <w:rFonts w:ascii="Arial" w:eastAsia="Bookman Old Style" w:hAnsi="Arial" w:cs="Arial"/>
                <w:b/>
                <w:bCs/>
              </w:rPr>
              <w:t>2</w:t>
            </w:r>
          </w:p>
        </w:tc>
        <w:tc>
          <w:tcPr>
            <w:tcW w:w="851" w:type="dxa"/>
          </w:tcPr>
          <w:p w:rsidR="007F1EEE" w:rsidRPr="00DA3E81" w:rsidRDefault="007F1EEE" w:rsidP="00F37108">
            <w:pPr>
              <w:spacing w:line="480" w:lineRule="auto"/>
              <w:ind w:right="108"/>
              <w:jc w:val="center"/>
              <w:rPr>
                <w:rFonts w:ascii="Arial" w:eastAsia="Bookman Old Style" w:hAnsi="Arial" w:cs="Arial"/>
                <w:b/>
                <w:bCs/>
              </w:rPr>
            </w:pPr>
            <w:r w:rsidRPr="00DA3E81">
              <w:rPr>
                <w:rFonts w:ascii="Arial" w:eastAsia="Bookman Old Style" w:hAnsi="Arial" w:cs="Arial"/>
                <w:b/>
                <w:bCs/>
              </w:rPr>
              <w:t>3</w:t>
            </w:r>
          </w:p>
        </w:tc>
        <w:tc>
          <w:tcPr>
            <w:tcW w:w="850" w:type="dxa"/>
          </w:tcPr>
          <w:p w:rsidR="007F1EEE" w:rsidRPr="00DA3E81" w:rsidRDefault="007F1EEE" w:rsidP="00F37108">
            <w:pPr>
              <w:spacing w:line="480" w:lineRule="auto"/>
              <w:ind w:right="108"/>
              <w:jc w:val="center"/>
              <w:rPr>
                <w:rFonts w:ascii="Arial" w:eastAsia="Bookman Old Style" w:hAnsi="Arial" w:cs="Arial"/>
                <w:b/>
                <w:bCs/>
              </w:rPr>
            </w:pPr>
            <w:r w:rsidRPr="00DA3E81">
              <w:rPr>
                <w:rFonts w:ascii="Arial" w:eastAsia="Bookman Old Style" w:hAnsi="Arial" w:cs="Arial"/>
                <w:b/>
                <w:bCs/>
              </w:rPr>
              <w:t>4</w:t>
            </w:r>
          </w:p>
        </w:tc>
        <w:tc>
          <w:tcPr>
            <w:tcW w:w="1418" w:type="dxa"/>
          </w:tcPr>
          <w:p w:rsidR="007F1EEE" w:rsidRPr="00DA3E81" w:rsidRDefault="007F1EEE" w:rsidP="00F37108">
            <w:pPr>
              <w:spacing w:line="480" w:lineRule="auto"/>
              <w:ind w:right="108"/>
              <w:jc w:val="center"/>
              <w:rPr>
                <w:rFonts w:ascii="Arial" w:eastAsia="Bookman Old Style" w:hAnsi="Arial" w:cs="Arial"/>
                <w:b/>
                <w:bCs/>
              </w:rPr>
            </w:pPr>
            <w:r w:rsidRPr="00DA3E81">
              <w:rPr>
                <w:rFonts w:ascii="Arial" w:eastAsia="Bookman Old Style" w:hAnsi="Arial" w:cs="Arial"/>
                <w:b/>
                <w:bCs/>
              </w:rPr>
              <w:t>5</w:t>
            </w:r>
          </w:p>
        </w:tc>
        <w:tc>
          <w:tcPr>
            <w:tcW w:w="2268" w:type="dxa"/>
          </w:tcPr>
          <w:p w:rsidR="007F1EEE" w:rsidRPr="00DA3E81" w:rsidRDefault="007F1EEE" w:rsidP="00F37108">
            <w:pPr>
              <w:spacing w:line="480" w:lineRule="auto"/>
              <w:ind w:right="108"/>
              <w:jc w:val="center"/>
              <w:rPr>
                <w:rFonts w:ascii="Arial" w:eastAsia="Bookman Old Style" w:hAnsi="Arial" w:cs="Arial"/>
                <w:b/>
                <w:bCs/>
              </w:rPr>
            </w:pPr>
            <w:r w:rsidRPr="00DA3E81">
              <w:rPr>
                <w:rFonts w:ascii="Arial" w:eastAsia="Bookman Old Style" w:hAnsi="Arial" w:cs="Arial"/>
                <w:b/>
                <w:bCs/>
              </w:rPr>
              <w:t>6</w:t>
            </w:r>
          </w:p>
        </w:tc>
      </w:tr>
      <w:tr w:rsidR="007F1EEE" w:rsidTr="00F37108">
        <w:trPr>
          <w:gridAfter w:val="2"/>
          <w:wAfter w:w="5503" w:type="dxa"/>
        </w:trPr>
        <w:tc>
          <w:tcPr>
            <w:tcW w:w="567" w:type="dxa"/>
          </w:tcPr>
          <w:p w:rsidR="007F1EEE" w:rsidRDefault="007F1EEE" w:rsidP="00F37108">
            <w:pPr>
              <w:spacing w:line="480" w:lineRule="auto"/>
              <w:ind w:right="108"/>
              <w:jc w:val="center"/>
              <w:rPr>
                <w:rFonts w:ascii="Arial" w:eastAsia="Bookman Old Style" w:hAnsi="Arial" w:cs="Arial"/>
              </w:rPr>
            </w:pPr>
          </w:p>
          <w:p w:rsidR="007F1EEE" w:rsidRPr="00ED2BA1" w:rsidRDefault="007F1EEE" w:rsidP="00F37108">
            <w:pPr>
              <w:spacing w:line="480" w:lineRule="auto"/>
              <w:ind w:right="108"/>
              <w:jc w:val="center"/>
              <w:rPr>
                <w:rFonts w:ascii="Arial" w:eastAsia="Bookman Old Style" w:hAnsi="Arial" w:cs="Arial"/>
              </w:rPr>
            </w:pPr>
            <w:r>
              <w:rPr>
                <w:rFonts w:ascii="Arial" w:eastAsia="Bookman Old Style" w:hAnsi="Arial" w:cs="Arial"/>
              </w:rPr>
              <w:t>1</w:t>
            </w:r>
          </w:p>
        </w:tc>
        <w:tc>
          <w:tcPr>
            <w:tcW w:w="2268" w:type="dxa"/>
            <w:gridSpan w:val="2"/>
          </w:tcPr>
          <w:p w:rsidR="007F1EEE" w:rsidRPr="00C908A1" w:rsidRDefault="007F1EEE" w:rsidP="00F37108">
            <w:pPr>
              <w:ind w:right="108"/>
              <w:jc w:val="both"/>
              <w:rPr>
                <w:rFonts w:ascii="Arial" w:eastAsia="Bookman Old Style" w:hAnsi="Arial" w:cs="Arial"/>
                <w:color w:val="000000" w:themeColor="text1"/>
              </w:rPr>
            </w:pPr>
            <w:r w:rsidRPr="00C908A1">
              <w:rPr>
                <w:rFonts w:ascii="Arial" w:eastAsia="Bookman Old Style" w:hAnsi="Arial" w:cs="Arial"/>
                <w:color w:val="000000" w:themeColor="text1"/>
              </w:rPr>
              <w:t>PENYULUHAN HUKUM PERSPEKTIF KUHP TAHUN 2023 KEPADA IBU-IBU BKMT (BADAN KONTAK MAJLIS TA’LIM) PROVINSI BENGKULU</w:t>
            </w:r>
          </w:p>
        </w:tc>
        <w:tc>
          <w:tcPr>
            <w:tcW w:w="851" w:type="dxa"/>
          </w:tcPr>
          <w:p w:rsidR="007F1EEE" w:rsidRDefault="007F1EEE" w:rsidP="00F37108">
            <w:pPr>
              <w:ind w:right="108"/>
              <w:jc w:val="both"/>
              <w:rPr>
                <w:rFonts w:ascii="Arial" w:eastAsia="Bookman Old Style" w:hAnsi="Arial" w:cs="Arial"/>
              </w:rPr>
            </w:pPr>
            <w:r>
              <w:rPr>
                <w:rFonts w:ascii="Arial" w:eastAsia="Bookman Old Style" w:hAnsi="Arial" w:cs="Arial"/>
              </w:rPr>
              <w:t>Sosiali</w:t>
            </w:r>
          </w:p>
          <w:p w:rsidR="007F1EEE" w:rsidRPr="00ED2BA1" w:rsidRDefault="007F1EEE" w:rsidP="00F37108">
            <w:pPr>
              <w:ind w:right="108"/>
              <w:jc w:val="both"/>
              <w:rPr>
                <w:rFonts w:ascii="Arial" w:eastAsia="Bookman Old Style" w:hAnsi="Arial" w:cs="Arial"/>
              </w:rPr>
            </w:pPr>
            <w:r>
              <w:rPr>
                <w:rFonts w:ascii="Arial" w:eastAsia="Bookman Old Style" w:hAnsi="Arial" w:cs="Arial"/>
              </w:rPr>
              <w:t>Sasi</w:t>
            </w:r>
          </w:p>
        </w:tc>
        <w:tc>
          <w:tcPr>
            <w:tcW w:w="850" w:type="dxa"/>
          </w:tcPr>
          <w:p w:rsidR="007F1EEE" w:rsidRDefault="007F1EEE" w:rsidP="00F37108">
            <w:pPr>
              <w:ind w:right="108"/>
              <w:jc w:val="center"/>
              <w:rPr>
                <w:rFonts w:ascii="Arial" w:eastAsia="Bookman Old Style" w:hAnsi="Arial" w:cs="Arial"/>
              </w:rPr>
            </w:pPr>
            <w:r>
              <w:rPr>
                <w:rFonts w:ascii="Arial" w:eastAsia="Bookman Old Style" w:hAnsi="Arial" w:cs="Arial"/>
              </w:rPr>
              <w:t>Dis</w:t>
            </w:r>
          </w:p>
          <w:p w:rsidR="007F1EEE" w:rsidRPr="00ED2BA1" w:rsidRDefault="007F1EEE" w:rsidP="00F37108">
            <w:pPr>
              <w:ind w:right="108"/>
              <w:jc w:val="center"/>
              <w:rPr>
                <w:rFonts w:ascii="Arial" w:eastAsia="Bookman Old Style" w:hAnsi="Arial" w:cs="Arial"/>
              </w:rPr>
            </w:pPr>
            <w:r>
              <w:rPr>
                <w:rFonts w:ascii="Arial" w:eastAsia="Bookman Old Style" w:hAnsi="Arial" w:cs="Arial"/>
              </w:rPr>
              <w:t>Kusi</w:t>
            </w:r>
          </w:p>
        </w:tc>
        <w:tc>
          <w:tcPr>
            <w:tcW w:w="1418" w:type="dxa"/>
          </w:tcPr>
          <w:p w:rsidR="007F1EEE" w:rsidRDefault="007F1EEE" w:rsidP="00F37108">
            <w:pPr>
              <w:ind w:right="108"/>
              <w:jc w:val="both"/>
              <w:rPr>
                <w:rFonts w:ascii="Arial" w:eastAsia="Bookman Old Style" w:hAnsi="Arial" w:cs="Arial"/>
              </w:rPr>
            </w:pPr>
            <w:r>
              <w:rPr>
                <w:rFonts w:ascii="Arial" w:eastAsia="Bookman Old Style" w:hAnsi="Arial" w:cs="Arial"/>
              </w:rPr>
              <w:t>Untuk Mengin</w:t>
            </w:r>
          </w:p>
          <w:p w:rsidR="007F1EEE" w:rsidRDefault="007F1EEE" w:rsidP="00F37108">
            <w:pPr>
              <w:ind w:right="108"/>
              <w:jc w:val="both"/>
              <w:rPr>
                <w:rFonts w:ascii="Arial" w:eastAsia="Bookman Old Style" w:hAnsi="Arial" w:cs="Arial"/>
              </w:rPr>
            </w:pPr>
            <w:r>
              <w:rPr>
                <w:rFonts w:ascii="Arial" w:eastAsia="Bookman Old Style" w:hAnsi="Arial" w:cs="Arial"/>
              </w:rPr>
              <w:t>Formasi</w:t>
            </w:r>
          </w:p>
          <w:p w:rsidR="007F1EEE" w:rsidRPr="00ED2BA1" w:rsidRDefault="007F1EEE" w:rsidP="00F37108">
            <w:pPr>
              <w:ind w:right="108"/>
              <w:jc w:val="both"/>
              <w:rPr>
                <w:rFonts w:ascii="Arial" w:eastAsia="Bookman Old Style" w:hAnsi="Arial" w:cs="Arial"/>
              </w:rPr>
            </w:pPr>
            <w:r>
              <w:rPr>
                <w:rFonts w:ascii="Arial" w:eastAsia="Bookman Old Style" w:hAnsi="Arial" w:cs="Arial"/>
              </w:rPr>
              <w:t>Kan Ke Masyarakat Tentang KUHP  Baru</w:t>
            </w:r>
          </w:p>
        </w:tc>
        <w:tc>
          <w:tcPr>
            <w:tcW w:w="2268" w:type="dxa"/>
          </w:tcPr>
          <w:p w:rsidR="007F1EEE" w:rsidRDefault="007F1EEE" w:rsidP="00F37108">
            <w:pPr>
              <w:pStyle w:val="ListParagraph"/>
              <w:numPr>
                <w:ilvl w:val="0"/>
                <w:numId w:val="37"/>
              </w:numPr>
              <w:ind w:right="108"/>
              <w:jc w:val="both"/>
              <w:rPr>
                <w:rFonts w:ascii="Arial" w:eastAsia="Bookman Old Style" w:hAnsi="Arial" w:cs="Arial"/>
              </w:rPr>
            </w:pPr>
            <w:r>
              <w:rPr>
                <w:rFonts w:ascii="Arial" w:eastAsia="Bookman Old Style" w:hAnsi="Arial" w:cs="Arial"/>
              </w:rPr>
              <w:t>LMS KEPEMIMPINAN:</w:t>
            </w:r>
          </w:p>
          <w:p w:rsidR="007F1EEE" w:rsidRDefault="007F1EEE" w:rsidP="00F37108">
            <w:pPr>
              <w:pStyle w:val="ListParagraph"/>
              <w:numPr>
                <w:ilvl w:val="0"/>
                <w:numId w:val="36"/>
              </w:numPr>
              <w:tabs>
                <w:tab w:val="left" w:pos="459"/>
              </w:tabs>
              <w:ind w:left="317" w:right="108" w:firstLine="0"/>
              <w:jc w:val="both"/>
              <w:rPr>
                <w:rFonts w:ascii="Arial" w:eastAsia="Bookman Old Style" w:hAnsi="Arial" w:cs="Arial"/>
              </w:rPr>
            </w:pPr>
            <w:r w:rsidRPr="00C112CC">
              <w:rPr>
                <w:rFonts w:ascii="Arial" w:eastAsia="Bookman Old Style" w:hAnsi="Arial" w:cs="Arial"/>
              </w:rPr>
              <w:t xml:space="preserve">JEJARING </w:t>
            </w:r>
            <w:r>
              <w:rPr>
                <w:rFonts w:ascii="Arial" w:eastAsia="Bookman Old Style" w:hAnsi="Arial" w:cs="Arial"/>
              </w:rPr>
              <w:t xml:space="preserve"> </w:t>
            </w:r>
            <w:r w:rsidRPr="00C112CC">
              <w:rPr>
                <w:rFonts w:ascii="Arial" w:eastAsia="Bookman Old Style" w:hAnsi="Arial" w:cs="Arial"/>
              </w:rPr>
              <w:t>KERJA</w:t>
            </w:r>
          </w:p>
          <w:p w:rsidR="007F1EEE" w:rsidRDefault="007F1EEE" w:rsidP="00F37108">
            <w:pPr>
              <w:pStyle w:val="ListParagraph"/>
              <w:numPr>
                <w:ilvl w:val="0"/>
                <w:numId w:val="36"/>
              </w:numPr>
              <w:tabs>
                <w:tab w:val="left" w:pos="459"/>
              </w:tabs>
              <w:ind w:left="317" w:right="108" w:firstLine="0"/>
              <w:jc w:val="both"/>
              <w:rPr>
                <w:rFonts w:ascii="Arial" w:eastAsia="Bookman Old Style" w:hAnsi="Arial" w:cs="Arial"/>
              </w:rPr>
            </w:pPr>
            <w:r>
              <w:rPr>
                <w:rFonts w:ascii="Arial" w:eastAsia="Bookman Old Style" w:hAnsi="Arial" w:cs="Arial"/>
              </w:rPr>
              <w:t>STRATEGI KOMUNIKASI ORGANISASI</w:t>
            </w:r>
          </w:p>
          <w:p w:rsidR="007F1EEE" w:rsidRDefault="007F1EEE" w:rsidP="00F37108">
            <w:pPr>
              <w:pStyle w:val="ListParagraph"/>
              <w:numPr>
                <w:ilvl w:val="0"/>
                <w:numId w:val="36"/>
              </w:numPr>
              <w:tabs>
                <w:tab w:val="left" w:pos="459"/>
              </w:tabs>
              <w:ind w:left="317" w:right="108" w:firstLine="0"/>
              <w:jc w:val="both"/>
              <w:rPr>
                <w:rFonts w:ascii="Arial" w:eastAsia="Bookman Old Style" w:hAnsi="Arial" w:cs="Arial"/>
              </w:rPr>
            </w:pPr>
            <w:r>
              <w:rPr>
                <w:rFonts w:ascii="Arial" w:eastAsia="Bookman Old Style" w:hAnsi="Arial" w:cs="Arial"/>
              </w:rPr>
              <w:t>AKUNTABILITAS KINERJA</w:t>
            </w:r>
          </w:p>
          <w:p w:rsidR="007F1EEE" w:rsidRDefault="007F1EEE" w:rsidP="00F37108">
            <w:pPr>
              <w:pStyle w:val="ListParagraph"/>
              <w:numPr>
                <w:ilvl w:val="0"/>
                <w:numId w:val="36"/>
              </w:numPr>
              <w:tabs>
                <w:tab w:val="left" w:pos="459"/>
              </w:tabs>
              <w:ind w:left="317" w:right="108" w:firstLine="0"/>
              <w:jc w:val="both"/>
              <w:rPr>
                <w:rFonts w:ascii="Arial" w:eastAsia="Bookman Old Style" w:hAnsi="Arial" w:cs="Arial"/>
              </w:rPr>
            </w:pPr>
            <w:r>
              <w:rPr>
                <w:rFonts w:ascii="Arial" w:eastAsia="Bookman Old Style" w:hAnsi="Arial" w:cs="Arial"/>
              </w:rPr>
              <w:t>HUBUNGAN KELEMBAGAAN</w:t>
            </w:r>
          </w:p>
          <w:p w:rsidR="007F1EEE" w:rsidRDefault="007F1EEE" w:rsidP="00F37108">
            <w:pPr>
              <w:pStyle w:val="ListParagraph"/>
              <w:numPr>
                <w:ilvl w:val="0"/>
                <w:numId w:val="36"/>
              </w:numPr>
              <w:tabs>
                <w:tab w:val="left" w:pos="459"/>
              </w:tabs>
              <w:ind w:left="317" w:right="108" w:firstLine="0"/>
              <w:jc w:val="both"/>
              <w:rPr>
                <w:rFonts w:ascii="Arial" w:eastAsia="Bookman Old Style" w:hAnsi="Arial" w:cs="Arial"/>
              </w:rPr>
            </w:pPr>
            <w:r>
              <w:rPr>
                <w:rFonts w:ascii="Arial" w:eastAsia="Bookman Old Style" w:hAnsi="Arial" w:cs="Arial"/>
              </w:rPr>
              <w:t>STANDAR KINERJA PELAYANAN PUBLIK</w:t>
            </w:r>
          </w:p>
          <w:p w:rsidR="007F1EEE" w:rsidRDefault="007F1EEE" w:rsidP="00F37108">
            <w:pPr>
              <w:pStyle w:val="ListParagraph"/>
              <w:numPr>
                <w:ilvl w:val="0"/>
                <w:numId w:val="37"/>
              </w:numPr>
              <w:tabs>
                <w:tab w:val="left" w:pos="315"/>
                <w:tab w:val="left" w:pos="497"/>
              </w:tabs>
              <w:ind w:right="108"/>
              <w:jc w:val="both"/>
              <w:rPr>
                <w:rFonts w:ascii="Arial" w:eastAsia="Bookman Old Style" w:hAnsi="Arial" w:cs="Arial"/>
              </w:rPr>
            </w:pPr>
            <w:r>
              <w:rPr>
                <w:rFonts w:ascii="Arial" w:eastAsia="Bookman Old Style" w:hAnsi="Arial" w:cs="Arial"/>
              </w:rPr>
              <w:t>LUAR LMS KEPEMIMPINAN</w:t>
            </w:r>
          </w:p>
          <w:p w:rsidR="007F1EEE" w:rsidRPr="00C112CC" w:rsidRDefault="007F1EEE" w:rsidP="00F37108">
            <w:pPr>
              <w:pStyle w:val="ListParagraph"/>
              <w:numPr>
                <w:ilvl w:val="0"/>
                <w:numId w:val="36"/>
              </w:numPr>
              <w:tabs>
                <w:tab w:val="left" w:pos="315"/>
                <w:tab w:val="left" w:pos="497"/>
              </w:tabs>
              <w:ind w:right="108"/>
              <w:jc w:val="both"/>
              <w:rPr>
                <w:rFonts w:ascii="Arial" w:eastAsia="Bookman Old Style" w:hAnsi="Arial" w:cs="Arial"/>
              </w:rPr>
            </w:pPr>
            <w:r>
              <w:rPr>
                <w:rFonts w:ascii="Arial" w:eastAsia="Bookman Old Style" w:hAnsi="Arial" w:cs="Arial"/>
              </w:rPr>
              <w:t>KUHP BARU</w:t>
            </w:r>
          </w:p>
        </w:tc>
      </w:tr>
      <w:tr w:rsidR="007F1EEE" w:rsidTr="00F3710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763" w:type="dxa"/>
          <w:jc w:val="center"/>
        </w:trPr>
        <w:tc>
          <w:tcPr>
            <w:tcW w:w="11740" w:type="dxa"/>
            <w:gridSpan w:val="6"/>
          </w:tcPr>
          <w:tbl>
            <w:tblPr>
              <w:tblStyle w:val="TableGrid"/>
              <w:tblW w:w="11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85"/>
              <w:gridCol w:w="7239"/>
            </w:tblGrid>
            <w:tr w:rsidR="007F1EEE" w:rsidTr="00F37108">
              <w:tc>
                <w:tcPr>
                  <w:tcW w:w="4285" w:type="dxa"/>
                </w:tcPr>
                <w:p w:rsidR="007F1EEE" w:rsidRDefault="007F1EEE" w:rsidP="00F37108">
                  <w:pPr>
                    <w:pStyle w:val="ListParagraph"/>
                    <w:spacing w:line="369" w:lineRule="auto"/>
                    <w:ind w:left="0" w:right="108"/>
                    <w:jc w:val="center"/>
                    <w:rPr>
                      <w:rFonts w:ascii="Arial" w:eastAsia="Bookman Old Style" w:hAnsi="Arial" w:cs="Arial"/>
                      <w:sz w:val="32"/>
                      <w:szCs w:val="32"/>
                    </w:rPr>
                  </w:pPr>
                </w:p>
              </w:tc>
              <w:tc>
                <w:tcPr>
                  <w:tcW w:w="7239" w:type="dxa"/>
                </w:tcPr>
                <w:p w:rsidR="007F1EEE" w:rsidRDefault="007F1EEE" w:rsidP="00F37108">
                  <w:pPr>
                    <w:pStyle w:val="ListParagraph"/>
                    <w:spacing w:line="369" w:lineRule="auto"/>
                    <w:ind w:left="0" w:right="108"/>
                    <w:jc w:val="center"/>
                    <w:rPr>
                      <w:rFonts w:ascii="Arial" w:eastAsia="Bookman Old Style" w:hAnsi="Arial" w:cs="Arial"/>
                      <w:sz w:val="24"/>
                      <w:szCs w:val="24"/>
                      <w:lang w:val="id-ID"/>
                    </w:rPr>
                  </w:pPr>
                </w:p>
                <w:p w:rsidR="007F1EEE" w:rsidRPr="00433AD0" w:rsidRDefault="007F1EEE" w:rsidP="00F37108">
                  <w:pPr>
                    <w:pStyle w:val="ListParagraph"/>
                    <w:spacing w:line="369" w:lineRule="auto"/>
                    <w:ind w:left="0" w:right="108"/>
                    <w:rPr>
                      <w:rFonts w:ascii="Arial" w:eastAsia="Bookman Old Style" w:hAnsi="Arial" w:cs="Arial"/>
                      <w:sz w:val="24"/>
                      <w:szCs w:val="24"/>
                      <w:lang w:val="id-ID"/>
                    </w:rPr>
                  </w:pPr>
                  <w:r>
                    <w:rPr>
                      <w:rFonts w:ascii="Arial" w:eastAsia="Bookman Old Style" w:hAnsi="Arial" w:cs="Arial"/>
                      <w:noProof/>
                      <w:sz w:val="24"/>
                      <w:szCs w:val="24"/>
                      <w:lang w:eastAsia="id-ID"/>
                    </w:rPr>
                    <w:drawing>
                      <wp:anchor distT="0" distB="0" distL="114300" distR="114300" simplePos="0" relativeHeight="251693056" behindDoc="1" locked="0" layoutInCell="1" allowOverlap="1">
                        <wp:simplePos x="0" y="0"/>
                        <wp:positionH relativeFrom="column">
                          <wp:posOffset>1483995</wp:posOffset>
                        </wp:positionH>
                        <wp:positionV relativeFrom="paragraph">
                          <wp:posOffset>66040</wp:posOffset>
                        </wp:positionV>
                        <wp:extent cx="1356360" cy="960120"/>
                        <wp:effectExtent l="19050" t="0" r="0" b="0"/>
                        <wp:wrapNone/>
                        <wp:docPr id="7" name="Picture 1" descr="D:\Diklat PIM PKP 2022 &amp; 2023\RAP &amp; LAP\RAP Seminar\ttd coa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klat PIM PKP 2022 &amp; 2023\RAP &amp; LAP\RAP Seminar\ttd coach.jpeg"/>
                                <pic:cNvPicPr>
                                  <a:picLocks noChangeAspect="1" noChangeArrowheads="1"/>
                                </pic:cNvPicPr>
                              </pic:nvPicPr>
                              <pic:blipFill>
                                <a:blip r:embed="rId9" cstate="print"/>
                                <a:srcRect/>
                                <a:stretch>
                                  <a:fillRect/>
                                </a:stretch>
                              </pic:blipFill>
                              <pic:spPr bwMode="auto">
                                <a:xfrm>
                                  <a:off x="0" y="0"/>
                                  <a:ext cx="1356360" cy="960120"/>
                                </a:xfrm>
                                <a:prstGeom prst="rect">
                                  <a:avLst/>
                                </a:prstGeom>
                                <a:noFill/>
                                <a:ln w="9525">
                                  <a:noFill/>
                                  <a:miter lim="800000"/>
                                  <a:headEnd/>
                                  <a:tailEnd/>
                                </a:ln>
                              </pic:spPr>
                            </pic:pic>
                          </a:graphicData>
                        </a:graphic>
                      </wp:anchor>
                    </w:drawing>
                  </w:r>
                  <w:r>
                    <w:rPr>
                      <w:rFonts w:ascii="Arial" w:eastAsia="Bookman Old Style" w:hAnsi="Arial" w:cs="Arial"/>
                      <w:sz w:val="24"/>
                      <w:szCs w:val="24"/>
                    </w:rPr>
                    <w:t xml:space="preserve">                           </w:t>
                  </w:r>
                  <w:r>
                    <w:rPr>
                      <w:rFonts w:ascii="Arial" w:eastAsia="Bookman Old Style" w:hAnsi="Arial" w:cs="Arial"/>
                      <w:sz w:val="24"/>
                      <w:szCs w:val="24"/>
                      <w:lang w:val="id-ID"/>
                    </w:rPr>
                    <w:t>Bengkulu</w:t>
                  </w:r>
                  <w:r w:rsidRPr="00433AD0">
                    <w:rPr>
                      <w:rFonts w:ascii="Arial" w:eastAsia="Bookman Old Style" w:hAnsi="Arial" w:cs="Arial"/>
                      <w:sz w:val="24"/>
                      <w:szCs w:val="24"/>
                      <w:lang w:val="id-ID"/>
                    </w:rPr>
                    <w:t xml:space="preserve">,  </w:t>
                  </w:r>
                  <w:r>
                    <w:rPr>
                      <w:rFonts w:ascii="Arial" w:eastAsia="Bookman Old Style" w:hAnsi="Arial" w:cs="Arial"/>
                      <w:sz w:val="24"/>
                      <w:szCs w:val="24"/>
                      <w:lang w:val="id-ID"/>
                    </w:rPr>
                    <w:t>14</w:t>
                  </w:r>
                  <w:r w:rsidRPr="00433AD0">
                    <w:rPr>
                      <w:rFonts w:ascii="Arial" w:eastAsia="Bookman Old Style" w:hAnsi="Arial" w:cs="Arial"/>
                      <w:sz w:val="24"/>
                      <w:szCs w:val="24"/>
                      <w:lang w:val="id-ID"/>
                    </w:rPr>
                    <w:t xml:space="preserve">     </w:t>
                  </w:r>
                  <w:r>
                    <w:rPr>
                      <w:rFonts w:ascii="Arial" w:eastAsia="Bookman Old Style" w:hAnsi="Arial" w:cs="Arial"/>
                      <w:sz w:val="24"/>
                      <w:szCs w:val="24"/>
                      <w:lang w:val="id-ID"/>
                    </w:rPr>
                    <w:t xml:space="preserve">Juni </w:t>
                  </w:r>
                  <w:r w:rsidRPr="00433AD0">
                    <w:rPr>
                      <w:rFonts w:ascii="Arial" w:eastAsia="Bookman Old Style" w:hAnsi="Arial" w:cs="Arial"/>
                      <w:sz w:val="24"/>
                      <w:szCs w:val="24"/>
                      <w:lang w:val="id-ID"/>
                    </w:rPr>
                    <w:t>2023</w:t>
                  </w:r>
                </w:p>
                <w:p w:rsidR="007F1EEE" w:rsidRPr="00F1320F" w:rsidRDefault="007F1EEE" w:rsidP="00F37108">
                  <w:pPr>
                    <w:pStyle w:val="ListParagraph"/>
                    <w:spacing w:line="369" w:lineRule="auto"/>
                    <w:ind w:left="0" w:right="108"/>
                    <w:rPr>
                      <w:rFonts w:ascii="Arial" w:eastAsia="Bookman Old Style" w:hAnsi="Arial" w:cs="Arial"/>
                      <w:i/>
                      <w:iCs/>
                      <w:sz w:val="24"/>
                      <w:szCs w:val="24"/>
                      <w:lang w:val="id-ID"/>
                    </w:rPr>
                  </w:pPr>
                  <w:r>
                    <w:rPr>
                      <w:rFonts w:ascii="Arial" w:eastAsia="Bookman Old Style" w:hAnsi="Arial" w:cs="Arial"/>
                      <w:i/>
                      <w:iCs/>
                      <w:sz w:val="24"/>
                      <w:szCs w:val="24"/>
                      <w:lang w:val="id-ID"/>
                    </w:rPr>
                    <w:t xml:space="preserve">                                        </w:t>
                  </w:r>
                  <w:r w:rsidRPr="00F1320F">
                    <w:rPr>
                      <w:rFonts w:ascii="Arial" w:eastAsia="Bookman Old Style" w:hAnsi="Arial" w:cs="Arial"/>
                      <w:i/>
                      <w:iCs/>
                      <w:sz w:val="24"/>
                      <w:szCs w:val="24"/>
                      <w:lang w:val="id-ID"/>
                    </w:rPr>
                    <w:t>COACH</w:t>
                  </w:r>
                </w:p>
                <w:p w:rsidR="007F1EEE" w:rsidRPr="00433AD0" w:rsidRDefault="007F1EEE" w:rsidP="00F37108">
                  <w:pPr>
                    <w:pStyle w:val="ListParagraph"/>
                    <w:spacing w:line="369" w:lineRule="auto"/>
                    <w:ind w:left="0" w:right="108"/>
                    <w:jc w:val="center"/>
                    <w:rPr>
                      <w:rFonts w:ascii="Arial" w:eastAsia="Bookman Old Style" w:hAnsi="Arial" w:cs="Arial"/>
                      <w:sz w:val="24"/>
                      <w:szCs w:val="24"/>
                      <w:lang w:val="id-ID"/>
                    </w:rPr>
                  </w:pPr>
                </w:p>
                <w:p w:rsidR="007F1EEE" w:rsidRPr="00433AD0" w:rsidRDefault="007F1EEE" w:rsidP="00F37108">
                  <w:pPr>
                    <w:pStyle w:val="ListParagraph"/>
                    <w:spacing w:line="369" w:lineRule="auto"/>
                    <w:ind w:left="0" w:right="108"/>
                    <w:jc w:val="center"/>
                    <w:rPr>
                      <w:rFonts w:ascii="Arial" w:eastAsia="Bookman Old Style" w:hAnsi="Arial" w:cs="Arial"/>
                      <w:sz w:val="24"/>
                      <w:szCs w:val="24"/>
                      <w:lang w:val="id-ID"/>
                    </w:rPr>
                  </w:pPr>
                </w:p>
                <w:p w:rsidR="007F1EEE" w:rsidRDefault="007F1EEE" w:rsidP="00F37108">
                  <w:pPr>
                    <w:rPr>
                      <w:rFonts w:ascii="Arial" w:hAnsi="Arial" w:cs="Arial"/>
                      <w:color w:val="000000" w:themeColor="text1"/>
                      <w:sz w:val="24"/>
                      <w:szCs w:val="24"/>
                      <w:u w:val="single"/>
                      <w:lang w:val="id-ID"/>
                    </w:rPr>
                  </w:pPr>
                  <w:r w:rsidRPr="009538F9">
                    <w:rPr>
                      <w:rFonts w:ascii="Arial" w:hAnsi="Arial" w:cs="Arial"/>
                      <w:color w:val="000000" w:themeColor="text1"/>
                      <w:sz w:val="24"/>
                      <w:szCs w:val="24"/>
                      <w:lang w:val="id-ID"/>
                    </w:rPr>
                    <w:t xml:space="preserve">                          </w:t>
                  </w:r>
                  <w:r w:rsidRPr="00F1320F">
                    <w:rPr>
                      <w:rFonts w:ascii="Arial" w:hAnsi="Arial" w:cs="Arial"/>
                      <w:color w:val="000000" w:themeColor="text1"/>
                      <w:sz w:val="24"/>
                      <w:szCs w:val="24"/>
                      <w:u w:val="single"/>
                      <w:lang w:val="id-ID"/>
                    </w:rPr>
                    <w:t>KUSBIANTO, S.Pd., M.H.</w:t>
                  </w:r>
                </w:p>
                <w:p w:rsidR="007F1EEE" w:rsidRPr="00433AD0" w:rsidRDefault="007F1EEE" w:rsidP="00F37108">
                  <w:pPr>
                    <w:pStyle w:val="ListParagraph"/>
                    <w:spacing w:line="369" w:lineRule="auto"/>
                    <w:ind w:left="0" w:right="108"/>
                    <w:rPr>
                      <w:rFonts w:ascii="Arial" w:eastAsia="Bookman Old Style" w:hAnsi="Arial" w:cs="Arial"/>
                      <w:sz w:val="24"/>
                      <w:szCs w:val="24"/>
                      <w:lang w:val="id-ID"/>
                    </w:rPr>
                  </w:pPr>
                  <w:r>
                    <w:rPr>
                      <w:rFonts w:ascii="Arial" w:hAnsi="Arial" w:cs="Arial"/>
                      <w:color w:val="000000" w:themeColor="text1"/>
                      <w:sz w:val="24"/>
                      <w:szCs w:val="24"/>
                      <w:lang w:val="id-ID"/>
                    </w:rPr>
                    <w:t xml:space="preserve">                              AKBP</w:t>
                  </w:r>
                  <w:r w:rsidRPr="00F1320F">
                    <w:rPr>
                      <w:rFonts w:ascii="Arial" w:hAnsi="Arial" w:cs="Arial"/>
                      <w:color w:val="000000" w:themeColor="text1"/>
                      <w:sz w:val="24"/>
                      <w:szCs w:val="24"/>
                      <w:lang w:val="id-ID"/>
                    </w:rPr>
                    <w:t xml:space="preserve"> NRP 67050240</w:t>
                  </w:r>
                </w:p>
              </w:tc>
            </w:tr>
          </w:tbl>
          <w:p w:rsidR="007F1EEE" w:rsidRDefault="007F1EEE" w:rsidP="00F37108">
            <w:pPr>
              <w:pStyle w:val="ListParagraph"/>
              <w:spacing w:line="369" w:lineRule="auto"/>
              <w:ind w:left="0" w:right="108"/>
              <w:jc w:val="both"/>
              <w:rPr>
                <w:rFonts w:ascii="Arial" w:eastAsia="Bookman Old Style" w:hAnsi="Arial" w:cs="Arial"/>
                <w:b/>
                <w:bCs/>
                <w:sz w:val="24"/>
                <w:szCs w:val="24"/>
              </w:rPr>
            </w:pPr>
          </w:p>
        </w:tc>
        <w:tc>
          <w:tcPr>
            <w:tcW w:w="222" w:type="dxa"/>
          </w:tcPr>
          <w:p w:rsidR="007F1EEE" w:rsidRPr="00F1320F" w:rsidRDefault="007F1EEE" w:rsidP="00F37108">
            <w:pPr>
              <w:pStyle w:val="ListParagraph"/>
              <w:spacing w:line="369" w:lineRule="auto"/>
              <w:ind w:left="0" w:right="108"/>
              <w:jc w:val="both"/>
              <w:rPr>
                <w:rFonts w:ascii="Arial" w:eastAsia="Bookman Old Style" w:hAnsi="Arial" w:cs="Arial"/>
                <w:b/>
                <w:bCs/>
                <w:sz w:val="6"/>
                <w:szCs w:val="6"/>
                <w:lang w:val="id-ID"/>
              </w:rPr>
            </w:pPr>
          </w:p>
        </w:tc>
      </w:tr>
    </w:tbl>
    <w:bookmarkEnd w:id="0"/>
    <w:p w:rsidR="007F1EEE" w:rsidRPr="008528C7" w:rsidRDefault="001843E3" w:rsidP="007F1EEE">
      <w:pPr>
        <w:autoSpaceDE w:val="0"/>
        <w:autoSpaceDN w:val="0"/>
        <w:adjustRightInd w:val="0"/>
        <w:spacing w:before="8"/>
        <w:rPr>
          <w:rFonts w:ascii="Arial" w:hAnsi="Arial" w:cs="Arial"/>
          <w:sz w:val="24"/>
          <w:szCs w:val="24"/>
        </w:rPr>
      </w:pPr>
      <w:r>
        <w:rPr>
          <w:rFonts w:ascii="Arial" w:hAnsi="Arial" w:cs="Arial"/>
          <w:noProof/>
          <w:sz w:val="24"/>
          <w:szCs w:val="24"/>
          <w:lang w:eastAsia="id-ID"/>
        </w:rPr>
        <w:pict>
          <v:rect id="_x0000_s1299" style="position:absolute;margin-left:190.15pt;margin-top:26.8pt;width:48.25pt;height:28.4pt;z-index:251703296;mso-position-horizontal-relative:text;mso-position-vertical-relative:text" strokecolor="white">
            <v:textbox style="mso-next-textbox:#_x0000_s1299">
              <w:txbxContent>
                <w:p w:rsidR="00F37108" w:rsidRPr="0083268B" w:rsidRDefault="00F37108" w:rsidP="007F1EEE">
                  <w:pPr>
                    <w:jc w:val="center"/>
                    <w:rPr>
                      <w:rFonts w:ascii="Calibri" w:eastAsia="Calibri" w:hAnsi="Calibri"/>
                    </w:rPr>
                  </w:pPr>
                  <w:r>
                    <w:rPr>
                      <w:rFonts w:ascii="Calibri" w:eastAsia="Calibri" w:hAnsi="Calibri"/>
                    </w:rPr>
                    <w:t>iii</w:t>
                  </w:r>
                </w:p>
              </w:txbxContent>
            </v:textbox>
          </v:rect>
        </w:pict>
      </w:r>
    </w:p>
    <w:p w:rsidR="007F1EEE" w:rsidRPr="00D1459D" w:rsidRDefault="007F1EEE" w:rsidP="007F1EEE">
      <w:pPr>
        <w:jc w:val="center"/>
        <w:rPr>
          <w:rFonts w:ascii="Arial" w:hAnsi="Arial" w:cs="Arial"/>
          <w:b/>
          <w:bCs/>
          <w:sz w:val="28"/>
          <w:szCs w:val="28"/>
        </w:rPr>
      </w:pPr>
      <w:r w:rsidRPr="00D1459D">
        <w:rPr>
          <w:rFonts w:ascii="Arial" w:hAnsi="Arial" w:cs="Arial"/>
          <w:b/>
          <w:bCs/>
          <w:sz w:val="28"/>
          <w:szCs w:val="28"/>
        </w:rPr>
        <w:lastRenderedPageBreak/>
        <w:t>KATA PENGANTAR</w:t>
      </w:r>
    </w:p>
    <w:p w:rsidR="007F1EEE" w:rsidRDefault="007F1EEE" w:rsidP="007F1EEE">
      <w:pPr>
        <w:jc w:val="center"/>
        <w:rPr>
          <w:rFonts w:ascii="Arial" w:hAnsi="Arial" w:cs="Arial"/>
          <w:b/>
          <w:bCs/>
          <w:sz w:val="24"/>
          <w:szCs w:val="24"/>
        </w:rPr>
      </w:pPr>
    </w:p>
    <w:p w:rsidR="007F1EEE" w:rsidRDefault="007F1EEE" w:rsidP="007F1EEE">
      <w:pPr>
        <w:spacing w:line="360" w:lineRule="auto"/>
        <w:ind w:firstLine="426"/>
        <w:jc w:val="both"/>
        <w:rPr>
          <w:rFonts w:ascii="Arial" w:hAnsi="Arial" w:cs="Arial"/>
          <w:sz w:val="24"/>
          <w:szCs w:val="24"/>
        </w:rPr>
      </w:pPr>
    </w:p>
    <w:p w:rsidR="007F1EEE" w:rsidRDefault="007F1EEE" w:rsidP="007F1EEE">
      <w:pPr>
        <w:spacing w:line="360" w:lineRule="auto"/>
        <w:ind w:firstLine="426"/>
        <w:jc w:val="both"/>
        <w:rPr>
          <w:rFonts w:ascii="Arial" w:hAnsi="Arial" w:cs="Arial"/>
          <w:sz w:val="24"/>
          <w:szCs w:val="24"/>
        </w:rPr>
      </w:pPr>
      <w:r w:rsidRPr="00D1459D">
        <w:rPr>
          <w:rFonts w:ascii="Arial" w:hAnsi="Arial" w:cs="Arial"/>
          <w:sz w:val="24"/>
          <w:szCs w:val="24"/>
        </w:rPr>
        <w:t xml:space="preserve">Puji </w:t>
      </w:r>
      <w:r>
        <w:rPr>
          <w:rFonts w:ascii="Arial" w:hAnsi="Arial" w:cs="Arial"/>
          <w:sz w:val="24"/>
          <w:szCs w:val="24"/>
        </w:rPr>
        <w:t>dan syukur penulis panjatkan kepada Allah Swt. Tuhan Yang Maha Pengasih lagi Maha Penyayang, yang telah melimpahkan Rahmat dan berkahNya sehingga penulis dapat menyelesaikan Laporan hasil Aksi Perubahan dengan judul “Penyuluhan Hukum kepada Ibu-Ibu Kontak Majlis Ta’lim Provinsi Bengkulu Perspektif KUHP Baru Tahun 2023”.</w:t>
      </w:r>
    </w:p>
    <w:p w:rsidR="007F1EEE" w:rsidRDefault="007F1EEE" w:rsidP="007F1EEE">
      <w:pPr>
        <w:spacing w:line="360" w:lineRule="auto"/>
        <w:ind w:firstLine="426"/>
        <w:jc w:val="both"/>
        <w:rPr>
          <w:rFonts w:ascii="Arial" w:hAnsi="Arial" w:cs="Arial"/>
          <w:sz w:val="24"/>
          <w:szCs w:val="24"/>
        </w:rPr>
      </w:pPr>
      <w:r>
        <w:rPr>
          <w:rFonts w:ascii="Arial" w:hAnsi="Arial" w:cs="Arial"/>
          <w:sz w:val="24"/>
          <w:szCs w:val="24"/>
        </w:rPr>
        <w:t>Penulisan Laporan Hasil Aksi Perubahan ini tidak terlepas dari dukungan, bimbingan, arahan, dan masukan dari berbagai pihak. Sebagai bentuk penghargaan, penulis mengucapkan terima kasih dan penghargaan setinggi-tingginya kepada:</w:t>
      </w:r>
    </w:p>
    <w:p w:rsidR="007F1EE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t>Bapak Kombes Pol Drs. Taufik Supriyadi selaku Kapusdik Administrasi Lemdiklat Polri yang memberikan arahan dan dukungan selama pendidikan;</w:t>
      </w:r>
    </w:p>
    <w:p w:rsidR="007F1EE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t>Ibu Akbp Grace K Rahakbau, S.I.K., M.Si selaku Wakapusdik Administrasi Lemdiklat Polri;</w:t>
      </w:r>
    </w:p>
    <w:p w:rsidR="007F1EEE" w:rsidRPr="00AA197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t>Para Kabag Pusdikmin Lemdiklat Polri ( Kabag Gadik, Jarlat, dan Binsis) yang selalu memberikan arahan dan bimbingan selama pendidikan;</w:t>
      </w:r>
    </w:p>
    <w:p w:rsidR="007F1EE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t>Bapak Akbp Kusbianto, S.Pd.,M.H. selaku Coach yang senantiasa dengan sabar dan teliti dalam proses bimbingan penyusunan Rencana Aksi Perubahan (Laporan Hasil);</w:t>
      </w:r>
    </w:p>
    <w:p w:rsidR="007F1EE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t>Bapak Kompol Rahmat sebagai Perwira penuntun (Patun) kelas A yang selalu memotivasi selama kegiatan PKA;</w:t>
      </w:r>
    </w:p>
    <w:p w:rsidR="007F1EE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t>Bapak Kombes Pol Pambudi, S.I.K., M.H. selaku Kabidkum Polda Bengkulu yang senantiasa memberikan dukungan dan masukan agar Aksi Perubahan ini dapat terlaksana di ruang lingkup Bidkum Polda Bengkulu;</w:t>
      </w:r>
    </w:p>
    <w:p w:rsidR="007F1EE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t>Bapak Kompol Napoleon, S.H. Kasubbid Sunluhkum Bidkum Polda Bengkulu selaku Mentor Penulis yang banyak memberikan arahan dan masukan agar aksi perubahan ini dapat terlaksana dengan baik;</w:t>
      </w:r>
    </w:p>
    <w:p w:rsidR="007F1EEE" w:rsidRDefault="001843E3"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noProof/>
          <w:sz w:val="24"/>
          <w:szCs w:val="24"/>
          <w:lang w:eastAsia="id-ID"/>
        </w:rPr>
        <w:pict>
          <v:rect id="_x0000_s1300" style="position:absolute;left:0;text-align:left;margin-left:177.95pt;margin-top:100.65pt;width:48.25pt;height:28.4pt;z-index:251704320" strokecolor="white">
            <v:textbox style="mso-next-textbox:#_x0000_s1300">
              <w:txbxContent>
                <w:p w:rsidR="00F37108" w:rsidRPr="0083268B" w:rsidRDefault="00F37108" w:rsidP="007F1EEE">
                  <w:pPr>
                    <w:jc w:val="center"/>
                    <w:rPr>
                      <w:rFonts w:ascii="Calibri" w:eastAsia="Calibri" w:hAnsi="Calibri"/>
                    </w:rPr>
                  </w:pPr>
                  <w:r>
                    <w:rPr>
                      <w:rFonts w:ascii="Calibri" w:eastAsia="Calibri" w:hAnsi="Calibri"/>
                    </w:rPr>
                    <w:t>iv</w:t>
                  </w:r>
                </w:p>
              </w:txbxContent>
            </v:textbox>
          </v:rect>
        </w:pict>
      </w:r>
      <w:r w:rsidR="007F1EEE">
        <w:rPr>
          <w:rFonts w:ascii="Arial" w:hAnsi="Arial" w:cs="Arial"/>
          <w:sz w:val="24"/>
          <w:szCs w:val="24"/>
        </w:rPr>
        <w:t>Istri dan keluarga tercinta, yang senantiasa memberikan dukungan dan motivasi kepada penulis sehingga dapat menyelesaikan pendidikan kepimimpinan Administrator dan melaksanakan aksi perubahan;</w:t>
      </w:r>
    </w:p>
    <w:p w:rsidR="007F1EE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lastRenderedPageBreak/>
        <w:t>Tim Efektif yang telah membantu dan bekerjasama dengan Action Leader sehingga Implementasi Aksi Perubahan dapat berjalan sesuai tahapan yang telah direncanakan;</w:t>
      </w:r>
    </w:p>
    <w:p w:rsidR="007F1EE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t xml:space="preserve">Rekan-rekan PKA Angkatan VII Tahun 2023 atas nama Armayni,S.H.,M.H., sebagai Danton, Ns. Silvia Agustin,S.Kep.,M.M., Lilis Sumiyati, S.Kep., Erna Natalia,S.E.Dormaulina Pasaribu,S.ST., Desi Muliyana,S.Psi., Nurul Hasanah Batubara,S.S.T., Meilisa Aryanti,S.E.,M.M., dan rekan-rekan semua seangkatan VII &amp; VIII yang tidak dapat disebutkan satu-persatu yang selalu happy dan semangat dalam menyelesaikan tugas sebagai siswa PKA; </w:t>
      </w:r>
    </w:p>
    <w:p w:rsidR="007F1EEE" w:rsidRDefault="007F1EEE" w:rsidP="007F1EEE">
      <w:pPr>
        <w:pStyle w:val="ListParagraph"/>
        <w:numPr>
          <w:ilvl w:val="0"/>
          <w:numId w:val="19"/>
        </w:numPr>
        <w:spacing w:line="360" w:lineRule="auto"/>
        <w:ind w:left="426" w:hanging="426"/>
        <w:jc w:val="both"/>
        <w:rPr>
          <w:rFonts w:ascii="Arial" w:hAnsi="Arial" w:cs="Arial"/>
          <w:sz w:val="24"/>
          <w:szCs w:val="24"/>
        </w:rPr>
      </w:pPr>
      <w:r>
        <w:rPr>
          <w:rFonts w:ascii="Arial" w:hAnsi="Arial" w:cs="Arial"/>
          <w:sz w:val="24"/>
          <w:szCs w:val="24"/>
        </w:rPr>
        <w:t>Rekan-rekan yang bersama-sama ke Masjid berbuka bersama dan melaksanakan sholat Taraweh berjama’ah yang selalu riang gembira Pak Ajat dari Polda Jabar, Pak Ali Munif Polda DIY, Pak Fetriadi Siregar Polda Jambi, Kompol Amin Polda Bengkulu, Pak Adi Polda Sumsel, Pak Syarif Kendari dan rekan-rekan lainnya.</w:t>
      </w:r>
    </w:p>
    <w:p w:rsidR="007F1EEE" w:rsidRDefault="007F1EEE" w:rsidP="007F1EEE">
      <w:pPr>
        <w:pStyle w:val="ListParagraph"/>
        <w:spacing w:line="360" w:lineRule="auto"/>
        <w:ind w:left="426"/>
        <w:jc w:val="both"/>
        <w:rPr>
          <w:rFonts w:ascii="Arial" w:hAnsi="Arial" w:cs="Arial"/>
          <w:sz w:val="24"/>
          <w:szCs w:val="24"/>
        </w:rPr>
      </w:pPr>
    </w:p>
    <w:p w:rsidR="007F1EEE" w:rsidRDefault="007F1EEE" w:rsidP="007F1EEE">
      <w:pPr>
        <w:pStyle w:val="ListParagraph"/>
        <w:spacing w:line="360" w:lineRule="auto"/>
        <w:ind w:left="0" w:firstLine="426"/>
        <w:jc w:val="both"/>
        <w:rPr>
          <w:rFonts w:ascii="Arial" w:hAnsi="Arial" w:cs="Arial"/>
          <w:sz w:val="24"/>
          <w:szCs w:val="24"/>
        </w:rPr>
      </w:pPr>
      <w:r>
        <w:rPr>
          <w:rFonts w:ascii="Arial" w:hAnsi="Arial" w:cs="Arial"/>
          <w:sz w:val="24"/>
          <w:szCs w:val="24"/>
        </w:rPr>
        <w:t>Penulis menyadari bahwa masih terdapat banyak kekurangan dalam penulisan Laporan Hasil Aksi Perubahan ini sehingga penulis mengharapkan saran, masukan serta keritik yang membangun untuk penyempurnaan laporan ini. Penulis juga berharap semoga Laporan Hasil Aksi Perubahan yang telah dilakukan ini dapat memberikan manfaat bagi penulis khususnya dan pembaca pada umumnya.</w:t>
      </w:r>
    </w:p>
    <w:p w:rsidR="007F1EEE" w:rsidRDefault="007F1EEE" w:rsidP="007F1EEE">
      <w:pPr>
        <w:pStyle w:val="ListParagraph"/>
        <w:spacing w:line="360" w:lineRule="auto"/>
        <w:ind w:left="0"/>
        <w:jc w:val="both"/>
        <w:rPr>
          <w:rFonts w:ascii="Arial" w:hAnsi="Arial" w:cs="Arial"/>
          <w:sz w:val="24"/>
          <w:szCs w:val="24"/>
        </w:rPr>
      </w:pPr>
    </w:p>
    <w:p w:rsidR="007F1EEE" w:rsidRDefault="007F1EEE" w:rsidP="007F1EEE">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Bengkulu, 14 Juni  2023</w:t>
      </w:r>
    </w:p>
    <w:p w:rsidR="007F1EEE" w:rsidRDefault="007F1EEE" w:rsidP="007F1EEE">
      <w:pPr>
        <w:pStyle w:val="ListParagraph"/>
        <w:spacing w:line="360" w:lineRule="auto"/>
        <w:ind w:left="0"/>
        <w:jc w:val="both"/>
        <w:rPr>
          <w:rFonts w:ascii="Arial" w:hAnsi="Arial" w:cs="Arial"/>
          <w:sz w:val="24"/>
          <w:szCs w:val="24"/>
        </w:rPr>
      </w:pPr>
      <w:r>
        <w:rPr>
          <w:rFonts w:ascii="Arial" w:hAnsi="Arial" w:cs="Arial"/>
          <w:noProof/>
          <w:sz w:val="24"/>
          <w:szCs w:val="24"/>
          <w:lang w:eastAsia="id-ID"/>
        </w:rPr>
        <w:drawing>
          <wp:anchor distT="0" distB="0" distL="114300" distR="114300" simplePos="0" relativeHeight="251692032" behindDoc="1" locked="0" layoutInCell="1" allowOverlap="1">
            <wp:simplePos x="0" y="0"/>
            <wp:positionH relativeFrom="column">
              <wp:posOffset>3136900</wp:posOffset>
            </wp:positionH>
            <wp:positionV relativeFrom="paragraph">
              <wp:posOffset>17145</wp:posOffset>
            </wp:positionV>
            <wp:extent cx="1083310" cy="1362075"/>
            <wp:effectExtent l="209550" t="152400" r="193040" b="123825"/>
            <wp:wrapNone/>
            <wp:docPr id="8" name="Picture 3" descr="C:\Users\user\Downloads\WhatsApp Image 2022-03-21 at 17.13.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3-21 at 17.13.06 (1).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162976">
                      <a:off x="0" y="0"/>
                      <a:ext cx="1083310" cy="1362075"/>
                    </a:xfrm>
                    <a:prstGeom prst="rect">
                      <a:avLst/>
                    </a:prstGeom>
                    <a:noFill/>
                    <a:ln>
                      <a:noFill/>
                    </a:ln>
                  </pic:spPr>
                </pic:pic>
              </a:graphicData>
            </a:graphic>
          </wp:anchor>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PESERTA</w:t>
      </w:r>
    </w:p>
    <w:p w:rsidR="007F1EEE" w:rsidRDefault="007F1EEE" w:rsidP="007F1EEE">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PELATIHAN KEPEMIMPINAN ADMINISTRATOR </w:t>
      </w:r>
    </w:p>
    <w:p w:rsidR="007F1EEE" w:rsidRDefault="007F1EEE" w:rsidP="007F1EEE">
      <w:pPr>
        <w:pStyle w:val="ListParagraph"/>
        <w:spacing w:line="360" w:lineRule="auto"/>
        <w:ind w:left="0"/>
        <w:jc w:val="both"/>
        <w:rPr>
          <w:rFonts w:ascii="Arial" w:hAnsi="Arial" w:cs="Arial"/>
          <w:sz w:val="24"/>
          <w:szCs w:val="24"/>
        </w:rPr>
      </w:pPr>
    </w:p>
    <w:p w:rsidR="007F1EEE" w:rsidRDefault="007F1EEE" w:rsidP="007F1EEE">
      <w:pPr>
        <w:pStyle w:val="ListParagraph"/>
        <w:spacing w:line="360" w:lineRule="auto"/>
        <w:ind w:left="0"/>
        <w:jc w:val="both"/>
        <w:rPr>
          <w:rFonts w:ascii="Arial" w:hAnsi="Arial" w:cs="Arial"/>
          <w:sz w:val="24"/>
          <w:szCs w:val="24"/>
        </w:rPr>
      </w:pPr>
    </w:p>
    <w:p w:rsidR="007F1EEE" w:rsidRPr="00256863" w:rsidRDefault="001843E3" w:rsidP="007F1EEE">
      <w:pPr>
        <w:pStyle w:val="ListParagraph"/>
        <w:spacing w:line="276" w:lineRule="auto"/>
        <w:ind w:left="0"/>
        <w:jc w:val="both"/>
        <w:rPr>
          <w:rFonts w:ascii="Arial" w:hAnsi="Arial" w:cs="Arial"/>
          <w:sz w:val="24"/>
          <w:szCs w:val="24"/>
        </w:rPr>
      </w:pPr>
      <w:r>
        <w:rPr>
          <w:rFonts w:ascii="Arial" w:hAnsi="Arial" w:cs="Arial"/>
          <w:noProof/>
          <w:sz w:val="24"/>
          <w:szCs w:val="24"/>
          <w:lang w:eastAsia="id-ID"/>
        </w:rPr>
        <w:pict>
          <v:shape id="_x0000_s1298" type="#_x0000_t32" style="position:absolute;left:0;text-align:left;margin-left:221.4pt;margin-top:15.15pt;width:126.6pt;height:0;z-index:251702272" o:connectortype="straight"/>
        </w:pict>
      </w:r>
      <w:r w:rsidR="007F1EEE">
        <w:rPr>
          <w:rFonts w:ascii="Arial" w:hAnsi="Arial" w:cs="Arial"/>
          <w:sz w:val="24"/>
          <w:szCs w:val="24"/>
        </w:rPr>
        <w:tab/>
      </w:r>
      <w:r w:rsidR="007F1EEE">
        <w:rPr>
          <w:rFonts w:ascii="Arial" w:hAnsi="Arial" w:cs="Arial"/>
          <w:sz w:val="24"/>
          <w:szCs w:val="24"/>
        </w:rPr>
        <w:tab/>
      </w:r>
      <w:r w:rsidR="007F1EEE">
        <w:rPr>
          <w:rFonts w:ascii="Arial" w:hAnsi="Arial" w:cs="Arial"/>
          <w:sz w:val="24"/>
          <w:szCs w:val="24"/>
        </w:rPr>
        <w:tab/>
      </w:r>
      <w:r w:rsidR="007F1EEE">
        <w:rPr>
          <w:rFonts w:ascii="Arial" w:hAnsi="Arial" w:cs="Arial"/>
          <w:sz w:val="24"/>
          <w:szCs w:val="24"/>
        </w:rPr>
        <w:tab/>
      </w:r>
      <w:r w:rsidR="007F1EEE">
        <w:rPr>
          <w:rFonts w:ascii="Arial" w:hAnsi="Arial" w:cs="Arial"/>
          <w:sz w:val="24"/>
          <w:szCs w:val="24"/>
        </w:rPr>
        <w:tab/>
      </w:r>
      <w:r w:rsidR="007F1EEE">
        <w:rPr>
          <w:rFonts w:ascii="Arial" w:hAnsi="Arial" w:cs="Arial"/>
          <w:sz w:val="24"/>
          <w:szCs w:val="24"/>
        </w:rPr>
        <w:tab/>
        <w:t xml:space="preserve">  </w:t>
      </w:r>
      <w:r w:rsidR="007F1EEE" w:rsidRPr="00256863">
        <w:rPr>
          <w:rFonts w:ascii="Arial" w:hAnsi="Arial" w:cs="Arial"/>
          <w:sz w:val="24"/>
          <w:szCs w:val="24"/>
        </w:rPr>
        <w:t>Abu Hasan, S.Ag.,M.H.</w:t>
      </w:r>
    </w:p>
    <w:p w:rsidR="007F1EEE" w:rsidRDefault="007F1EEE" w:rsidP="007F1EEE">
      <w:pPr>
        <w:pStyle w:val="ListParagraph"/>
        <w:spacing w:line="276"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Nosis 20230207021101</w:t>
      </w:r>
    </w:p>
    <w:p w:rsidR="007F1EEE" w:rsidRDefault="007F1EEE" w:rsidP="007F1EEE">
      <w:pPr>
        <w:pStyle w:val="ListParagraph"/>
        <w:spacing w:line="360" w:lineRule="auto"/>
        <w:ind w:left="0"/>
        <w:jc w:val="both"/>
        <w:rPr>
          <w:rFonts w:ascii="Arial" w:hAnsi="Arial" w:cs="Arial"/>
          <w:sz w:val="24"/>
          <w:szCs w:val="24"/>
        </w:rPr>
      </w:pPr>
    </w:p>
    <w:p w:rsidR="007F1EEE" w:rsidRDefault="007F1EEE" w:rsidP="007F1EEE">
      <w:pPr>
        <w:pStyle w:val="ListParagraph"/>
        <w:spacing w:line="360" w:lineRule="auto"/>
        <w:ind w:left="0"/>
        <w:jc w:val="both"/>
        <w:rPr>
          <w:rFonts w:ascii="Arial" w:hAnsi="Arial" w:cs="Arial"/>
          <w:sz w:val="24"/>
          <w:szCs w:val="24"/>
        </w:rPr>
      </w:pPr>
    </w:p>
    <w:p w:rsidR="007F1EEE" w:rsidRDefault="001843E3" w:rsidP="007F1EEE">
      <w:pPr>
        <w:pStyle w:val="ListParagraph"/>
        <w:spacing w:line="360" w:lineRule="auto"/>
        <w:ind w:left="0"/>
        <w:jc w:val="both"/>
        <w:rPr>
          <w:rFonts w:ascii="Arial" w:hAnsi="Arial" w:cs="Arial"/>
          <w:sz w:val="24"/>
          <w:szCs w:val="24"/>
        </w:rPr>
      </w:pPr>
      <w:r>
        <w:rPr>
          <w:rFonts w:ascii="Arial" w:hAnsi="Arial" w:cs="Arial"/>
          <w:noProof/>
          <w:sz w:val="24"/>
          <w:szCs w:val="24"/>
          <w:lang w:eastAsia="id-ID"/>
        </w:rPr>
        <w:pict>
          <v:rect id="_x0000_s1301" style="position:absolute;left:0;text-align:left;margin-left:182.35pt;margin-top:36.1pt;width:48.25pt;height:28.4pt;z-index:251705344" strokecolor="white">
            <v:textbox style="mso-next-textbox:#_x0000_s1301">
              <w:txbxContent>
                <w:p w:rsidR="00F37108" w:rsidRPr="0083268B" w:rsidRDefault="00F37108" w:rsidP="007F1EEE">
                  <w:pPr>
                    <w:jc w:val="center"/>
                    <w:rPr>
                      <w:rFonts w:ascii="Calibri" w:eastAsia="Calibri" w:hAnsi="Calibri"/>
                    </w:rPr>
                  </w:pPr>
                  <w:r>
                    <w:rPr>
                      <w:rFonts w:ascii="Calibri" w:eastAsia="Calibri" w:hAnsi="Calibri"/>
                    </w:rPr>
                    <w:t>v</w:t>
                  </w:r>
                </w:p>
              </w:txbxContent>
            </v:textbox>
          </v:rect>
        </w:pict>
      </w:r>
    </w:p>
    <w:p w:rsidR="007F1EEE" w:rsidRPr="00F24468" w:rsidRDefault="007F1EEE" w:rsidP="007F1EEE">
      <w:pPr>
        <w:ind w:left="142"/>
        <w:jc w:val="center"/>
        <w:rPr>
          <w:rFonts w:ascii="Arial" w:hAnsi="Arial" w:cs="Arial"/>
          <w:b/>
          <w:bCs/>
          <w:sz w:val="24"/>
          <w:szCs w:val="24"/>
        </w:rPr>
      </w:pPr>
      <w:r w:rsidRPr="00F24468">
        <w:rPr>
          <w:rFonts w:ascii="Arial" w:hAnsi="Arial" w:cs="Arial"/>
          <w:b/>
          <w:bCs/>
          <w:sz w:val="24"/>
          <w:szCs w:val="24"/>
        </w:rPr>
        <w:lastRenderedPageBreak/>
        <w:t>DAFTAR ISI</w:t>
      </w:r>
    </w:p>
    <w:p w:rsidR="007F1EEE" w:rsidRDefault="001843E3" w:rsidP="007F1EEE">
      <w:pPr>
        <w:jc w:val="center"/>
        <w:rPr>
          <w:rFonts w:ascii="Arial" w:hAnsi="Arial" w:cs="Arial"/>
          <w:sz w:val="24"/>
          <w:szCs w:val="24"/>
        </w:rPr>
      </w:pPr>
      <w:r>
        <w:rPr>
          <w:rFonts w:ascii="Arial" w:hAnsi="Arial" w:cs="Arial"/>
          <w:noProof/>
          <w:sz w:val="24"/>
          <w:szCs w:val="24"/>
          <w:lang w:eastAsia="id-ID"/>
        </w:rPr>
        <w:pict>
          <v:rect id="_x0000_s1303" style="position:absolute;left:0;text-align:left;margin-left:194.35pt;margin-top:687pt;width:48.25pt;height:28.4pt;z-index:251707392" strokecolor="white">
            <v:textbox style="mso-next-textbox:#_x0000_s1303">
              <w:txbxContent>
                <w:p w:rsidR="00F37108" w:rsidRPr="0083268B" w:rsidRDefault="00F37108" w:rsidP="007F1EEE">
                  <w:pPr>
                    <w:jc w:val="center"/>
                    <w:rPr>
                      <w:rFonts w:ascii="Calibri" w:eastAsia="Calibri" w:hAnsi="Calibri"/>
                    </w:rPr>
                  </w:pPr>
                  <w:r>
                    <w:rPr>
                      <w:rFonts w:ascii="Calibri" w:eastAsia="Calibri" w:hAnsi="Calibri"/>
                    </w:rPr>
                    <w:t>vi</w:t>
                  </w:r>
                </w:p>
              </w:txbxContent>
            </v:textbox>
          </v:rect>
        </w:pict>
      </w:r>
    </w:p>
    <w:p w:rsidR="007F1EEE" w:rsidRDefault="007F1EEE" w:rsidP="007F1EEE">
      <w:pPr>
        <w:spacing w:line="360" w:lineRule="auto"/>
        <w:jc w:val="both"/>
        <w:rPr>
          <w:rFonts w:ascii="Arial" w:hAnsi="Arial" w:cs="Arial"/>
          <w:sz w:val="24"/>
          <w:szCs w:val="24"/>
        </w:rPr>
      </w:pPr>
      <w:r>
        <w:rPr>
          <w:rFonts w:ascii="Arial" w:hAnsi="Arial" w:cs="Arial"/>
          <w:sz w:val="24"/>
          <w:szCs w:val="24"/>
        </w:rPr>
        <w:t>COVER....................................................................................................i</w:t>
      </w:r>
    </w:p>
    <w:p w:rsidR="007F1EEE" w:rsidRDefault="007F1EEE" w:rsidP="007F1EEE">
      <w:pPr>
        <w:spacing w:line="360" w:lineRule="auto"/>
        <w:jc w:val="both"/>
        <w:rPr>
          <w:rFonts w:ascii="Arial" w:hAnsi="Arial" w:cs="Arial"/>
          <w:sz w:val="24"/>
          <w:szCs w:val="24"/>
        </w:rPr>
      </w:pPr>
      <w:r>
        <w:rPr>
          <w:rFonts w:ascii="Arial" w:hAnsi="Arial" w:cs="Arial"/>
          <w:sz w:val="24"/>
          <w:szCs w:val="24"/>
        </w:rPr>
        <w:t>LEMBAR PERSETUJUAN.........................................................................ii</w:t>
      </w:r>
    </w:p>
    <w:p w:rsidR="007F1EEE" w:rsidRDefault="007F1EEE" w:rsidP="007F1EEE">
      <w:pPr>
        <w:spacing w:line="360" w:lineRule="auto"/>
        <w:jc w:val="both"/>
        <w:rPr>
          <w:rFonts w:ascii="Arial" w:hAnsi="Arial" w:cs="Arial"/>
          <w:sz w:val="24"/>
          <w:szCs w:val="24"/>
        </w:rPr>
      </w:pPr>
      <w:r>
        <w:rPr>
          <w:rFonts w:ascii="Arial" w:hAnsi="Arial" w:cs="Arial"/>
          <w:sz w:val="24"/>
          <w:szCs w:val="24"/>
        </w:rPr>
        <w:t>PENJELASAN COACH...............................................................................iii</w:t>
      </w:r>
    </w:p>
    <w:p w:rsidR="007F1EEE" w:rsidRDefault="007F1EEE" w:rsidP="007F1EEE">
      <w:pPr>
        <w:spacing w:line="360" w:lineRule="auto"/>
        <w:jc w:val="both"/>
        <w:rPr>
          <w:rFonts w:ascii="Arial" w:hAnsi="Arial" w:cs="Arial"/>
          <w:sz w:val="24"/>
          <w:szCs w:val="24"/>
        </w:rPr>
      </w:pPr>
      <w:r>
        <w:rPr>
          <w:rFonts w:ascii="Arial" w:hAnsi="Arial" w:cs="Arial"/>
          <w:sz w:val="24"/>
          <w:szCs w:val="24"/>
        </w:rPr>
        <w:t>KATA PENGANTAR.................................................................................iv</w:t>
      </w:r>
    </w:p>
    <w:p w:rsidR="007F1EEE" w:rsidRDefault="007F1EEE" w:rsidP="007F1EEE">
      <w:pPr>
        <w:spacing w:line="360" w:lineRule="auto"/>
        <w:jc w:val="both"/>
        <w:rPr>
          <w:rFonts w:ascii="Arial" w:hAnsi="Arial" w:cs="Arial"/>
          <w:sz w:val="24"/>
          <w:szCs w:val="24"/>
        </w:rPr>
      </w:pPr>
      <w:r>
        <w:rPr>
          <w:rFonts w:ascii="Arial" w:hAnsi="Arial" w:cs="Arial"/>
          <w:sz w:val="24"/>
          <w:szCs w:val="24"/>
        </w:rPr>
        <w:t>DAFTAR ISI.............................................................................................vi</w:t>
      </w:r>
    </w:p>
    <w:p w:rsidR="007F1EEE" w:rsidRDefault="007F1EEE" w:rsidP="007F1EEE">
      <w:pPr>
        <w:spacing w:line="360" w:lineRule="auto"/>
        <w:jc w:val="both"/>
        <w:rPr>
          <w:rFonts w:ascii="Arial" w:hAnsi="Arial" w:cs="Arial"/>
          <w:sz w:val="24"/>
          <w:szCs w:val="24"/>
        </w:rPr>
      </w:pPr>
      <w:r>
        <w:rPr>
          <w:rFonts w:ascii="Arial" w:hAnsi="Arial" w:cs="Arial"/>
          <w:sz w:val="24"/>
          <w:szCs w:val="24"/>
        </w:rPr>
        <w:t>DAFTAR TABEL......................................................................................viii</w:t>
      </w:r>
    </w:p>
    <w:p w:rsidR="007F1EEE" w:rsidRDefault="007F1EEE" w:rsidP="007F1EEE">
      <w:pPr>
        <w:spacing w:line="360" w:lineRule="auto"/>
        <w:jc w:val="both"/>
        <w:rPr>
          <w:rFonts w:ascii="Arial" w:hAnsi="Arial" w:cs="Arial"/>
          <w:sz w:val="24"/>
          <w:szCs w:val="24"/>
        </w:rPr>
      </w:pPr>
      <w:r>
        <w:rPr>
          <w:rFonts w:ascii="Arial" w:hAnsi="Arial" w:cs="Arial"/>
          <w:sz w:val="24"/>
          <w:szCs w:val="24"/>
        </w:rPr>
        <w:t>DAFTAR GAMBAR..................................................................................ix</w:t>
      </w:r>
    </w:p>
    <w:p w:rsidR="007F1EEE" w:rsidRDefault="007F1EEE" w:rsidP="007F1EEE">
      <w:pPr>
        <w:spacing w:line="360" w:lineRule="auto"/>
        <w:jc w:val="both"/>
        <w:rPr>
          <w:rFonts w:ascii="Arial" w:hAnsi="Arial" w:cs="Arial"/>
          <w:sz w:val="24"/>
          <w:szCs w:val="24"/>
        </w:rPr>
      </w:pPr>
      <w:r>
        <w:rPr>
          <w:rFonts w:ascii="Arial" w:hAnsi="Arial" w:cs="Arial"/>
          <w:sz w:val="24"/>
          <w:szCs w:val="24"/>
        </w:rPr>
        <w:t>DAFTAR LAMPIRAN.................................................................................x</w:t>
      </w:r>
    </w:p>
    <w:p w:rsidR="007F1EEE" w:rsidRDefault="007F1EEE" w:rsidP="007F1EEE">
      <w:pPr>
        <w:spacing w:line="360" w:lineRule="auto"/>
        <w:jc w:val="both"/>
        <w:rPr>
          <w:rFonts w:ascii="Arial" w:hAnsi="Arial" w:cs="Arial"/>
          <w:sz w:val="24"/>
          <w:szCs w:val="24"/>
        </w:rPr>
      </w:pPr>
    </w:p>
    <w:p w:rsidR="007F1EEE" w:rsidRPr="003B5583" w:rsidRDefault="007F1EEE" w:rsidP="007F1EEE">
      <w:pPr>
        <w:pStyle w:val="ListParagraph"/>
        <w:tabs>
          <w:tab w:val="right" w:leader="dot" w:pos="8222"/>
        </w:tabs>
        <w:spacing w:line="360" w:lineRule="auto"/>
        <w:ind w:left="0"/>
        <w:jc w:val="both"/>
        <w:rPr>
          <w:rFonts w:ascii="Arial" w:hAnsi="Arial" w:cs="Arial"/>
          <w:sz w:val="24"/>
          <w:szCs w:val="24"/>
        </w:rPr>
      </w:pPr>
      <w:r w:rsidRPr="00A307A9">
        <w:rPr>
          <w:rFonts w:ascii="Arial" w:hAnsi="Arial" w:cs="Arial"/>
          <w:sz w:val="24"/>
          <w:szCs w:val="24"/>
        </w:rPr>
        <w:t>BAB I  PENDAHULUAN</w:t>
      </w:r>
      <w:r w:rsidRPr="003B5583">
        <w:rPr>
          <w:rFonts w:ascii="Arial" w:hAnsi="Arial" w:cs="Arial"/>
          <w:sz w:val="24"/>
          <w:szCs w:val="24"/>
        </w:rPr>
        <w:tab/>
      </w:r>
      <w:r>
        <w:rPr>
          <w:rFonts w:ascii="Arial" w:hAnsi="Arial" w:cs="Arial"/>
          <w:sz w:val="24"/>
          <w:szCs w:val="24"/>
        </w:rPr>
        <w:t>1</w:t>
      </w:r>
    </w:p>
    <w:p w:rsidR="007F1EEE" w:rsidRPr="00C215EF" w:rsidRDefault="007F1EEE" w:rsidP="007F1EEE">
      <w:pPr>
        <w:pStyle w:val="ListParagraph"/>
        <w:numPr>
          <w:ilvl w:val="0"/>
          <w:numId w:val="49"/>
        </w:numPr>
        <w:tabs>
          <w:tab w:val="right" w:pos="426"/>
          <w:tab w:val="right" w:leader="dot" w:pos="8222"/>
        </w:tabs>
        <w:spacing w:line="360" w:lineRule="auto"/>
        <w:jc w:val="both"/>
        <w:rPr>
          <w:rFonts w:ascii="Arial" w:hAnsi="Arial" w:cs="Arial"/>
          <w:sz w:val="24"/>
          <w:szCs w:val="24"/>
        </w:rPr>
      </w:pPr>
      <w:r w:rsidRPr="00C215EF">
        <w:rPr>
          <w:rFonts w:ascii="Arial" w:hAnsi="Arial" w:cs="Arial"/>
          <w:sz w:val="24"/>
          <w:szCs w:val="24"/>
        </w:rPr>
        <w:t>Latar Belakang</w:t>
      </w:r>
      <w:r w:rsidRPr="00C215EF">
        <w:rPr>
          <w:rFonts w:ascii="Arial" w:hAnsi="Arial" w:cs="Arial"/>
          <w:sz w:val="24"/>
          <w:szCs w:val="24"/>
        </w:rPr>
        <w:tab/>
        <w:t>1</w:t>
      </w:r>
    </w:p>
    <w:p w:rsidR="007F1EEE" w:rsidRPr="006229CF" w:rsidRDefault="007F1EEE" w:rsidP="007F1EEE">
      <w:pPr>
        <w:pStyle w:val="ListParagraph"/>
        <w:numPr>
          <w:ilvl w:val="0"/>
          <w:numId w:val="22"/>
        </w:numPr>
        <w:tabs>
          <w:tab w:val="right" w:leader="dot" w:pos="8222"/>
        </w:tabs>
        <w:spacing w:line="360" w:lineRule="auto"/>
        <w:jc w:val="both"/>
        <w:rPr>
          <w:rFonts w:ascii="Arial" w:hAnsi="Arial" w:cs="Arial"/>
          <w:sz w:val="24"/>
          <w:szCs w:val="24"/>
        </w:rPr>
      </w:pPr>
      <w:r w:rsidRPr="006229CF">
        <w:rPr>
          <w:rFonts w:ascii="Arial" w:hAnsi="Arial" w:cs="Arial"/>
          <w:sz w:val="24"/>
          <w:szCs w:val="24"/>
        </w:rPr>
        <w:t>Gambaran Umum</w:t>
      </w:r>
      <w:r w:rsidRPr="006229CF">
        <w:rPr>
          <w:rFonts w:ascii="Arial" w:hAnsi="Arial" w:cs="Arial"/>
          <w:sz w:val="24"/>
          <w:szCs w:val="24"/>
        </w:rPr>
        <w:tab/>
        <w:t>1</w:t>
      </w:r>
    </w:p>
    <w:p w:rsidR="007F1EEE" w:rsidRPr="00C215EF" w:rsidRDefault="007F1EEE" w:rsidP="007F1EEE">
      <w:pPr>
        <w:pStyle w:val="ListParagraph"/>
        <w:numPr>
          <w:ilvl w:val="0"/>
          <w:numId w:val="22"/>
        </w:numPr>
        <w:tabs>
          <w:tab w:val="right" w:leader="dot" w:pos="8222"/>
        </w:tabs>
        <w:spacing w:line="360" w:lineRule="auto"/>
        <w:jc w:val="both"/>
        <w:rPr>
          <w:rFonts w:ascii="Arial" w:hAnsi="Arial" w:cs="Arial"/>
          <w:sz w:val="24"/>
          <w:szCs w:val="24"/>
        </w:rPr>
      </w:pPr>
      <w:r w:rsidRPr="00C215EF">
        <w:rPr>
          <w:rFonts w:ascii="Arial" w:hAnsi="Arial" w:cs="Arial"/>
          <w:sz w:val="24"/>
          <w:szCs w:val="24"/>
        </w:rPr>
        <w:t>Tujuan</w:t>
      </w:r>
      <w:r w:rsidRPr="00C215EF">
        <w:rPr>
          <w:rFonts w:ascii="Arial" w:hAnsi="Arial" w:cs="Arial"/>
          <w:sz w:val="24"/>
          <w:szCs w:val="24"/>
        </w:rPr>
        <w:tab/>
        <w:t>7</w:t>
      </w:r>
    </w:p>
    <w:p w:rsidR="007F1EEE" w:rsidRDefault="007F1EEE" w:rsidP="007F1EEE">
      <w:pPr>
        <w:pStyle w:val="ListParagraph"/>
        <w:numPr>
          <w:ilvl w:val="0"/>
          <w:numId w:val="22"/>
        </w:numPr>
        <w:tabs>
          <w:tab w:val="right" w:leader="dot" w:pos="8222"/>
        </w:tabs>
        <w:spacing w:line="360" w:lineRule="auto"/>
        <w:jc w:val="both"/>
        <w:rPr>
          <w:rFonts w:ascii="Arial" w:hAnsi="Arial" w:cs="Arial"/>
          <w:sz w:val="24"/>
          <w:szCs w:val="24"/>
        </w:rPr>
      </w:pPr>
      <w:r>
        <w:rPr>
          <w:rFonts w:ascii="Arial" w:hAnsi="Arial" w:cs="Arial"/>
          <w:sz w:val="24"/>
          <w:szCs w:val="24"/>
        </w:rPr>
        <w:t>Kemanfaatan</w:t>
      </w:r>
      <w:r>
        <w:rPr>
          <w:rFonts w:ascii="Arial" w:hAnsi="Arial" w:cs="Arial"/>
          <w:sz w:val="24"/>
          <w:szCs w:val="24"/>
        </w:rPr>
        <w:tab/>
        <w:t>8</w:t>
      </w:r>
    </w:p>
    <w:p w:rsidR="007F1EEE" w:rsidRDefault="007F1EEE" w:rsidP="007F1EEE">
      <w:pPr>
        <w:pStyle w:val="ListParagraph"/>
        <w:numPr>
          <w:ilvl w:val="0"/>
          <w:numId w:val="49"/>
        </w:numPr>
        <w:tabs>
          <w:tab w:val="right" w:leader="dot" w:pos="8222"/>
        </w:tabs>
        <w:spacing w:line="360" w:lineRule="auto"/>
        <w:jc w:val="both"/>
        <w:rPr>
          <w:rFonts w:ascii="Arial" w:hAnsi="Arial" w:cs="Arial"/>
          <w:sz w:val="24"/>
          <w:szCs w:val="24"/>
        </w:rPr>
      </w:pPr>
      <w:r w:rsidRPr="006229CF">
        <w:rPr>
          <w:rFonts w:ascii="Arial" w:hAnsi="Arial" w:cs="Arial"/>
          <w:sz w:val="24"/>
          <w:szCs w:val="24"/>
        </w:rPr>
        <w:t xml:space="preserve">Inovasi &amp; </w:t>
      </w:r>
      <w:r w:rsidRPr="006229CF">
        <w:rPr>
          <w:rFonts w:ascii="Arial" w:hAnsi="Arial" w:cs="Arial"/>
          <w:i/>
          <w:iCs/>
          <w:sz w:val="24"/>
          <w:szCs w:val="24"/>
        </w:rPr>
        <w:t>Output</w:t>
      </w:r>
      <w:r w:rsidRPr="006229CF">
        <w:rPr>
          <w:rFonts w:ascii="Arial" w:hAnsi="Arial" w:cs="Arial"/>
          <w:sz w:val="24"/>
          <w:szCs w:val="24"/>
        </w:rPr>
        <w:t xml:space="preserve"> Rencana Aksi</w:t>
      </w:r>
      <w:r>
        <w:rPr>
          <w:rFonts w:ascii="Arial" w:hAnsi="Arial" w:cs="Arial"/>
          <w:sz w:val="24"/>
          <w:szCs w:val="24"/>
        </w:rPr>
        <w:tab/>
        <w:t>9</w:t>
      </w:r>
    </w:p>
    <w:p w:rsidR="007F1EEE" w:rsidRPr="006229CF" w:rsidRDefault="007F1EEE" w:rsidP="007F1EEE">
      <w:pPr>
        <w:tabs>
          <w:tab w:val="right" w:leader="dot" w:pos="8222"/>
        </w:tabs>
        <w:spacing w:line="360" w:lineRule="auto"/>
        <w:ind w:left="709"/>
        <w:jc w:val="both"/>
        <w:rPr>
          <w:rFonts w:ascii="Arial" w:hAnsi="Arial" w:cs="Arial"/>
          <w:sz w:val="24"/>
          <w:szCs w:val="24"/>
        </w:rPr>
      </w:pPr>
      <w:r>
        <w:rPr>
          <w:rFonts w:ascii="Arial" w:hAnsi="Arial" w:cs="Arial"/>
          <w:sz w:val="24"/>
          <w:szCs w:val="24"/>
        </w:rPr>
        <w:t xml:space="preserve">1.   </w:t>
      </w:r>
      <w:r w:rsidRPr="006229CF">
        <w:rPr>
          <w:rFonts w:ascii="Arial" w:hAnsi="Arial" w:cs="Arial"/>
          <w:sz w:val="24"/>
          <w:szCs w:val="24"/>
        </w:rPr>
        <w:t>Inovasi</w:t>
      </w:r>
      <w:r w:rsidRPr="006229CF">
        <w:rPr>
          <w:rFonts w:ascii="Arial" w:hAnsi="Arial" w:cs="Arial"/>
          <w:sz w:val="24"/>
          <w:szCs w:val="24"/>
        </w:rPr>
        <w:tab/>
        <w:t>9</w:t>
      </w:r>
    </w:p>
    <w:p w:rsidR="007F1EEE" w:rsidRDefault="007F1EEE" w:rsidP="007F1EEE">
      <w:pPr>
        <w:pStyle w:val="ListParagraph"/>
        <w:tabs>
          <w:tab w:val="right" w:leader="dot" w:pos="8222"/>
        </w:tabs>
        <w:spacing w:line="360" w:lineRule="auto"/>
        <w:ind w:left="709"/>
        <w:jc w:val="both"/>
        <w:rPr>
          <w:rFonts w:ascii="Arial" w:hAnsi="Arial" w:cs="Arial"/>
          <w:sz w:val="24"/>
          <w:szCs w:val="24"/>
        </w:rPr>
      </w:pPr>
      <w:r>
        <w:rPr>
          <w:rFonts w:ascii="Arial" w:hAnsi="Arial" w:cs="Arial"/>
          <w:i/>
          <w:iCs/>
          <w:sz w:val="24"/>
          <w:szCs w:val="24"/>
        </w:rPr>
        <w:t xml:space="preserve">2.   </w:t>
      </w:r>
      <w:r w:rsidRPr="0018091A">
        <w:rPr>
          <w:rFonts w:ascii="Arial" w:hAnsi="Arial" w:cs="Arial"/>
          <w:i/>
          <w:iCs/>
          <w:sz w:val="24"/>
          <w:szCs w:val="24"/>
        </w:rPr>
        <w:t>Output</w:t>
      </w:r>
      <w:r>
        <w:rPr>
          <w:rFonts w:ascii="Arial" w:hAnsi="Arial" w:cs="Arial"/>
          <w:sz w:val="24"/>
          <w:szCs w:val="24"/>
        </w:rPr>
        <w:tab/>
        <w:t>9</w:t>
      </w:r>
    </w:p>
    <w:p w:rsidR="007F1EEE" w:rsidRDefault="007F1EEE" w:rsidP="007F1EEE">
      <w:pPr>
        <w:pStyle w:val="ListParagraph"/>
        <w:tabs>
          <w:tab w:val="right" w:leader="dot" w:pos="8222"/>
        </w:tabs>
        <w:spacing w:line="360" w:lineRule="auto"/>
        <w:ind w:left="426"/>
        <w:jc w:val="both"/>
        <w:rPr>
          <w:rFonts w:ascii="Arial" w:hAnsi="Arial" w:cs="Arial"/>
          <w:sz w:val="24"/>
          <w:szCs w:val="24"/>
        </w:rPr>
      </w:pPr>
      <w:r>
        <w:rPr>
          <w:rFonts w:ascii="Arial" w:hAnsi="Arial" w:cs="Arial"/>
          <w:sz w:val="24"/>
          <w:szCs w:val="24"/>
        </w:rPr>
        <w:t>C. Ruang Lingkup...............................................................................9</w:t>
      </w:r>
    </w:p>
    <w:p w:rsidR="007F1EEE" w:rsidRDefault="007F1EEE" w:rsidP="007F1EEE">
      <w:pPr>
        <w:pStyle w:val="ListParagraph"/>
        <w:tabs>
          <w:tab w:val="right" w:leader="dot" w:pos="8222"/>
        </w:tabs>
        <w:spacing w:line="360" w:lineRule="auto"/>
        <w:ind w:left="426"/>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r>
        <w:rPr>
          <w:rFonts w:ascii="Arial" w:hAnsi="Arial" w:cs="Arial"/>
          <w:sz w:val="24"/>
          <w:szCs w:val="24"/>
        </w:rPr>
        <w:t>BAB II DESKRIPSI RENCANA AKSI PERUBAHAN......</w:t>
      </w:r>
      <w:r>
        <w:rPr>
          <w:rFonts w:ascii="Arial" w:hAnsi="Arial" w:cs="Arial"/>
          <w:sz w:val="24"/>
          <w:szCs w:val="24"/>
        </w:rPr>
        <w:tab/>
        <w:t>10</w:t>
      </w:r>
    </w:p>
    <w:p w:rsidR="007F1EEE" w:rsidRDefault="007F1EEE" w:rsidP="007F1EEE">
      <w:pPr>
        <w:pStyle w:val="ListParagraph"/>
        <w:numPr>
          <w:ilvl w:val="0"/>
          <w:numId w:val="50"/>
        </w:numPr>
        <w:tabs>
          <w:tab w:val="right" w:leader="dot" w:pos="8222"/>
        </w:tabs>
        <w:spacing w:line="360" w:lineRule="auto"/>
        <w:jc w:val="both"/>
        <w:rPr>
          <w:rFonts w:ascii="Arial" w:hAnsi="Arial" w:cs="Arial"/>
          <w:sz w:val="24"/>
          <w:szCs w:val="24"/>
        </w:rPr>
      </w:pPr>
      <w:r w:rsidRPr="00430A88">
        <w:rPr>
          <w:rFonts w:ascii="Arial" w:hAnsi="Arial" w:cs="Arial"/>
          <w:i/>
          <w:iCs/>
          <w:sz w:val="24"/>
          <w:szCs w:val="24"/>
        </w:rPr>
        <w:t>Roadmap</w:t>
      </w:r>
      <w:r>
        <w:rPr>
          <w:rFonts w:ascii="Arial" w:hAnsi="Arial" w:cs="Arial"/>
          <w:sz w:val="24"/>
          <w:szCs w:val="24"/>
        </w:rPr>
        <w:t xml:space="preserve"> atau </w:t>
      </w:r>
      <w:r w:rsidRPr="00430A88">
        <w:rPr>
          <w:rFonts w:ascii="Arial" w:hAnsi="Arial" w:cs="Arial"/>
          <w:i/>
          <w:iCs/>
          <w:sz w:val="24"/>
          <w:szCs w:val="24"/>
        </w:rPr>
        <w:t>Milestone</w:t>
      </w:r>
      <w:r>
        <w:rPr>
          <w:rFonts w:ascii="Arial" w:hAnsi="Arial" w:cs="Arial"/>
          <w:sz w:val="24"/>
          <w:szCs w:val="24"/>
        </w:rPr>
        <w:t xml:space="preserve"> Aksi Perubahan</w:t>
      </w:r>
      <w:r>
        <w:rPr>
          <w:rFonts w:ascii="Arial" w:hAnsi="Arial" w:cs="Arial"/>
          <w:sz w:val="24"/>
          <w:szCs w:val="24"/>
        </w:rPr>
        <w:tab/>
        <w:t>10</w:t>
      </w:r>
    </w:p>
    <w:p w:rsidR="007F1EEE" w:rsidRDefault="007F1EEE" w:rsidP="007F1EEE">
      <w:pPr>
        <w:pStyle w:val="ListParagraph"/>
        <w:numPr>
          <w:ilvl w:val="0"/>
          <w:numId w:val="51"/>
        </w:numPr>
        <w:tabs>
          <w:tab w:val="right" w:leader="dot" w:pos="8222"/>
        </w:tabs>
        <w:spacing w:line="360" w:lineRule="auto"/>
        <w:jc w:val="both"/>
        <w:rPr>
          <w:rFonts w:ascii="Arial" w:hAnsi="Arial" w:cs="Arial"/>
          <w:sz w:val="24"/>
          <w:szCs w:val="24"/>
        </w:rPr>
      </w:pPr>
      <w:r>
        <w:rPr>
          <w:rFonts w:ascii="Arial" w:hAnsi="Arial" w:cs="Arial"/>
          <w:sz w:val="24"/>
          <w:szCs w:val="24"/>
        </w:rPr>
        <w:t>Kegiatan</w:t>
      </w:r>
      <w:r>
        <w:rPr>
          <w:rFonts w:ascii="Arial" w:hAnsi="Arial" w:cs="Arial"/>
          <w:sz w:val="24"/>
          <w:szCs w:val="24"/>
        </w:rPr>
        <w:tab/>
        <w:t>10</w:t>
      </w:r>
    </w:p>
    <w:p w:rsidR="007F1EEE" w:rsidRDefault="007F1EEE" w:rsidP="007F1EEE">
      <w:pPr>
        <w:pStyle w:val="ListParagraph"/>
        <w:numPr>
          <w:ilvl w:val="0"/>
          <w:numId w:val="51"/>
        </w:numPr>
        <w:tabs>
          <w:tab w:val="right" w:leader="dot" w:pos="8222"/>
        </w:tabs>
        <w:spacing w:line="360" w:lineRule="auto"/>
        <w:jc w:val="both"/>
        <w:rPr>
          <w:rFonts w:ascii="Arial" w:hAnsi="Arial" w:cs="Arial"/>
          <w:sz w:val="24"/>
          <w:szCs w:val="24"/>
        </w:rPr>
      </w:pPr>
      <w:r>
        <w:rPr>
          <w:rFonts w:ascii="Arial" w:hAnsi="Arial" w:cs="Arial"/>
          <w:sz w:val="24"/>
          <w:szCs w:val="24"/>
        </w:rPr>
        <w:t>Waktu Pelaksanaan</w:t>
      </w:r>
      <w:r>
        <w:rPr>
          <w:rFonts w:ascii="Arial" w:hAnsi="Arial" w:cs="Arial"/>
          <w:sz w:val="24"/>
          <w:szCs w:val="24"/>
        </w:rPr>
        <w:tab/>
        <w:t>13</w:t>
      </w:r>
    </w:p>
    <w:p w:rsidR="007F1EEE" w:rsidRDefault="007F1EEE" w:rsidP="007F1EEE">
      <w:pPr>
        <w:pStyle w:val="ListParagraph"/>
        <w:numPr>
          <w:ilvl w:val="0"/>
          <w:numId w:val="51"/>
        </w:numPr>
        <w:tabs>
          <w:tab w:val="right" w:leader="dot" w:pos="8222"/>
        </w:tabs>
        <w:spacing w:line="360" w:lineRule="auto"/>
        <w:jc w:val="both"/>
        <w:rPr>
          <w:rFonts w:ascii="Arial" w:hAnsi="Arial" w:cs="Arial"/>
          <w:sz w:val="24"/>
          <w:szCs w:val="24"/>
        </w:rPr>
      </w:pPr>
      <w:r>
        <w:rPr>
          <w:rFonts w:ascii="Arial" w:hAnsi="Arial" w:cs="Arial"/>
          <w:sz w:val="24"/>
          <w:szCs w:val="24"/>
        </w:rPr>
        <w:t>Tahapan Rencana Aksi Perubahan</w:t>
      </w:r>
      <w:r>
        <w:rPr>
          <w:rFonts w:ascii="Arial" w:hAnsi="Arial" w:cs="Arial"/>
          <w:sz w:val="24"/>
          <w:szCs w:val="24"/>
        </w:rPr>
        <w:tab/>
        <w:t>14</w:t>
      </w:r>
    </w:p>
    <w:p w:rsidR="007F1EEE" w:rsidRDefault="007F1EEE" w:rsidP="007F1EEE">
      <w:pPr>
        <w:pStyle w:val="ListParagraph"/>
        <w:tabs>
          <w:tab w:val="right" w:leader="dot" w:pos="8222"/>
        </w:tabs>
        <w:spacing w:line="360" w:lineRule="auto"/>
        <w:ind w:left="426"/>
        <w:jc w:val="both"/>
        <w:rPr>
          <w:rFonts w:ascii="Arial" w:hAnsi="Arial" w:cs="Arial"/>
          <w:sz w:val="24"/>
          <w:szCs w:val="24"/>
        </w:rPr>
      </w:pPr>
      <w:r>
        <w:rPr>
          <w:rFonts w:ascii="Arial" w:hAnsi="Arial" w:cs="Arial"/>
          <w:sz w:val="24"/>
          <w:szCs w:val="24"/>
        </w:rPr>
        <w:t xml:space="preserve">B. </w:t>
      </w:r>
      <w:r w:rsidRPr="00430A88">
        <w:rPr>
          <w:rFonts w:ascii="Arial" w:hAnsi="Arial" w:cs="Arial"/>
          <w:i/>
          <w:iCs/>
          <w:sz w:val="24"/>
          <w:szCs w:val="24"/>
        </w:rPr>
        <w:t>Stakeholder</w:t>
      </w:r>
      <w:r>
        <w:rPr>
          <w:rFonts w:ascii="Arial" w:hAnsi="Arial" w:cs="Arial"/>
          <w:sz w:val="24"/>
          <w:szCs w:val="24"/>
        </w:rPr>
        <w:t xml:space="preserve"> Aksi Perubahan</w:t>
      </w:r>
      <w:r>
        <w:rPr>
          <w:rFonts w:ascii="Arial" w:hAnsi="Arial" w:cs="Arial"/>
          <w:sz w:val="24"/>
          <w:szCs w:val="24"/>
        </w:rPr>
        <w:tab/>
        <w:t>16</w:t>
      </w:r>
    </w:p>
    <w:p w:rsidR="007F1EEE" w:rsidRDefault="007F1EEE" w:rsidP="007F1EEE">
      <w:pPr>
        <w:pStyle w:val="ListParagraph"/>
        <w:tabs>
          <w:tab w:val="right" w:leader="dot" w:pos="8222"/>
        </w:tabs>
        <w:spacing w:line="360" w:lineRule="auto"/>
        <w:ind w:left="709"/>
        <w:jc w:val="both"/>
        <w:rPr>
          <w:rFonts w:ascii="Arial" w:hAnsi="Arial" w:cs="Arial"/>
          <w:sz w:val="24"/>
          <w:szCs w:val="24"/>
        </w:rPr>
      </w:pPr>
      <w:r>
        <w:rPr>
          <w:rFonts w:ascii="Arial" w:hAnsi="Arial" w:cs="Arial"/>
          <w:sz w:val="24"/>
          <w:szCs w:val="24"/>
        </w:rPr>
        <w:t xml:space="preserve"> 1.  Stakeholder Internal</w:t>
      </w:r>
      <w:r>
        <w:rPr>
          <w:rFonts w:ascii="Arial" w:hAnsi="Arial" w:cs="Arial"/>
          <w:sz w:val="24"/>
          <w:szCs w:val="24"/>
        </w:rPr>
        <w:tab/>
        <w:t>16</w:t>
      </w:r>
    </w:p>
    <w:p w:rsidR="007F1EEE" w:rsidRDefault="007F1EEE" w:rsidP="007F1EEE">
      <w:pPr>
        <w:pStyle w:val="ListParagraph"/>
        <w:tabs>
          <w:tab w:val="right" w:leader="dot" w:pos="8222"/>
        </w:tabs>
        <w:spacing w:line="360" w:lineRule="auto"/>
        <w:ind w:left="709"/>
        <w:jc w:val="both"/>
        <w:rPr>
          <w:rFonts w:ascii="Arial" w:hAnsi="Arial" w:cs="Arial"/>
          <w:sz w:val="24"/>
          <w:szCs w:val="24"/>
        </w:rPr>
      </w:pPr>
      <w:r>
        <w:rPr>
          <w:rFonts w:ascii="Arial" w:hAnsi="Arial" w:cs="Arial"/>
          <w:sz w:val="24"/>
          <w:szCs w:val="24"/>
        </w:rPr>
        <w:t xml:space="preserve"> 2.  Stakeholder Eksternal</w:t>
      </w:r>
      <w:r>
        <w:rPr>
          <w:rFonts w:ascii="Arial" w:hAnsi="Arial" w:cs="Arial"/>
          <w:sz w:val="24"/>
          <w:szCs w:val="24"/>
        </w:rPr>
        <w:tab/>
        <w:t>17</w:t>
      </w:r>
    </w:p>
    <w:p w:rsidR="007F1EEE" w:rsidRDefault="007F1EEE" w:rsidP="007F1EEE">
      <w:pPr>
        <w:pStyle w:val="ListParagraph"/>
        <w:tabs>
          <w:tab w:val="right" w:leader="dot" w:pos="8222"/>
        </w:tabs>
        <w:spacing w:line="360" w:lineRule="auto"/>
        <w:ind w:left="709"/>
        <w:jc w:val="both"/>
        <w:rPr>
          <w:rFonts w:ascii="Arial" w:hAnsi="Arial" w:cs="Arial"/>
          <w:sz w:val="24"/>
          <w:szCs w:val="24"/>
        </w:rPr>
      </w:pPr>
      <w:r>
        <w:rPr>
          <w:rFonts w:ascii="Arial" w:hAnsi="Arial" w:cs="Arial"/>
          <w:sz w:val="24"/>
          <w:szCs w:val="24"/>
        </w:rPr>
        <w:t xml:space="preserve"> 3.  Peran, Pengaruh dan Intensitas</w:t>
      </w:r>
      <w:r>
        <w:rPr>
          <w:rFonts w:ascii="Arial" w:hAnsi="Arial" w:cs="Arial"/>
          <w:sz w:val="24"/>
          <w:szCs w:val="24"/>
        </w:rPr>
        <w:tab/>
        <w:t>18</w:t>
      </w:r>
    </w:p>
    <w:p w:rsidR="007F1EEE" w:rsidRDefault="007F1EEE" w:rsidP="007F1EEE">
      <w:pPr>
        <w:pStyle w:val="ListParagraph"/>
        <w:tabs>
          <w:tab w:val="right" w:leader="dot" w:pos="8222"/>
        </w:tabs>
        <w:spacing w:line="360" w:lineRule="auto"/>
        <w:ind w:left="709"/>
        <w:jc w:val="both"/>
        <w:rPr>
          <w:rFonts w:ascii="Arial" w:hAnsi="Arial" w:cs="Arial"/>
          <w:sz w:val="24"/>
          <w:szCs w:val="24"/>
        </w:rPr>
      </w:pPr>
      <w:r>
        <w:rPr>
          <w:rFonts w:ascii="Arial" w:hAnsi="Arial" w:cs="Arial"/>
          <w:sz w:val="24"/>
          <w:szCs w:val="24"/>
        </w:rPr>
        <w:t xml:space="preserve"> 4.  Strategi Komunikasi</w:t>
      </w:r>
      <w:r>
        <w:rPr>
          <w:rFonts w:ascii="Arial" w:hAnsi="Arial" w:cs="Arial"/>
          <w:sz w:val="24"/>
          <w:szCs w:val="24"/>
        </w:rPr>
        <w:tab/>
        <w:t>21</w:t>
      </w:r>
    </w:p>
    <w:p w:rsidR="007F1EEE" w:rsidRDefault="007F1EEE" w:rsidP="007F1EEE">
      <w:pPr>
        <w:pStyle w:val="ListParagraph"/>
        <w:tabs>
          <w:tab w:val="right" w:leader="dot" w:pos="8222"/>
        </w:tabs>
        <w:spacing w:line="360" w:lineRule="auto"/>
        <w:ind w:left="709"/>
        <w:jc w:val="both"/>
        <w:rPr>
          <w:rFonts w:ascii="Arial" w:hAnsi="Arial" w:cs="Arial"/>
          <w:sz w:val="24"/>
          <w:szCs w:val="24"/>
        </w:rPr>
      </w:pPr>
    </w:p>
    <w:p w:rsidR="007F1EEE" w:rsidRPr="00430A88" w:rsidRDefault="007F1EEE" w:rsidP="007F1EEE">
      <w:pPr>
        <w:pStyle w:val="ListParagraph"/>
        <w:tabs>
          <w:tab w:val="right" w:leader="dot" w:pos="8222"/>
        </w:tabs>
        <w:spacing w:line="360" w:lineRule="auto"/>
        <w:ind w:left="0"/>
        <w:jc w:val="both"/>
        <w:rPr>
          <w:rFonts w:ascii="Arial" w:hAnsi="Arial" w:cs="Arial"/>
          <w:sz w:val="24"/>
          <w:szCs w:val="24"/>
        </w:rPr>
      </w:pPr>
      <w:r>
        <w:rPr>
          <w:rFonts w:ascii="Arial" w:hAnsi="Arial" w:cs="Arial"/>
          <w:sz w:val="24"/>
          <w:szCs w:val="24"/>
        </w:rPr>
        <w:t>BAB III PELAKSANAAN AKSI PERUBAHAN</w:t>
      </w:r>
      <w:r>
        <w:rPr>
          <w:rFonts w:ascii="Arial" w:hAnsi="Arial" w:cs="Arial"/>
          <w:sz w:val="24"/>
          <w:szCs w:val="24"/>
        </w:rPr>
        <w:tab/>
        <w:t>24</w:t>
      </w:r>
    </w:p>
    <w:p w:rsidR="007F1EEE" w:rsidRDefault="007F1EEE" w:rsidP="007F1EEE">
      <w:pPr>
        <w:pStyle w:val="ListParagraph"/>
        <w:numPr>
          <w:ilvl w:val="0"/>
          <w:numId w:val="53"/>
        </w:numPr>
        <w:tabs>
          <w:tab w:val="right" w:leader="dot" w:pos="8222"/>
        </w:tabs>
        <w:spacing w:line="360" w:lineRule="auto"/>
        <w:ind w:left="851" w:hanging="425"/>
        <w:jc w:val="both"/>
        <w:rPr>
          <w:rFonts w:ascii="Arial" w:hAnsi="Arial" w:cs="Arial"/>
          <w:sz w:val="24"/>
          <w:szCs w:val="24"/>
        </w:rPr>
      </w:pPr>
      <w:r>
        <w:rPr>
          <w:rFonts w:ascii="Arial" w:hAnsi="Arial" w:cs="Arial"/>
          <w:sz w:val="24"/>
          <w:szCs w:val="24"/>
        </w:rPr>
        <w:t>Permanfaatan</w:t>
      </w:r>
      <w:r w:rsidRPr="006F0AB4">
        <w:rPr>
          <w:rFonts w:ascii="Arial" w:hAnsi="Arial" w:cs="Arial"/>
          <w:sz w:val="24"/>
          <w:szCs w:val="24"/>
        </w:rPr>
        <w:t xml:space="preserve"> Sumber Daya</w:t>
      </w:r>
      <w:r>
        <w:rPr>
          <w:rFonts w:ascii="Arial" w:hAnsi="Arial" w:cs="Arial"/>
          <w:sz w:val="24"/>
          <w:szCs w:val="24"/>
        </w:rPr>
        <w:tab/>
        <w:t>24</w:t>
      </w:r>
    </w:p>
    <w:p w:rsidR="007F1EEE" w:rsidRDefault="007F1EEE" w:rsidP="007F1EEE">
      <w:pPr>
        <w:tabs>
          <w:tab w:val="right" w:leader="dot" w:pos="8222"/>
        </w:tabs>
        <w:spacing w:line="360" w:lineRule="auto"/>
        <w:ind w:left="851"/>
        <w:jc w:val="both"/>
        <w:rPr>
          <w:rFonts w:ascii="Arial" w:hAnsi="Arial" w:cs="Arial"/>
          <w:sz w:val="24"/>
          <w:szCs w:val="24"/>
        </w:rPr>
      </w:pPr>
      <w:r>
        <w:rPr>
          <w:rFonts w:ascii="Arial" w:hAnsi="Arial" w:cs="Arial"/>
          <w:sz w:val="24"/>
          <w:szCs w:val="24"/>
        </w:rPr>
        <w:lastRenderedPageBreak/>
        <w:t>1. Mobilisasi SDM</w:t>
      </w:r>
      <w:r>
        <w:rPr>
          <w:rFonts w:ascii="Arial" w:hAnsi="Arial" w:cs="Arial"/>
          <w:sz w:val="24"/>
          <w:szCs w:val="24"/>
        </w:rPr>
        <w:tab/>
        <w:t>24</w:t>
      </w:r>
    </w:p>
    <w:p w:rsidR="007F1EEE" w:rsidRDefault="007F1EEE" w:rsidP="007F1EEE">
      <w:pPr>
        <w:tabs>
          <w:tab w:val="right" w:leader="dot" w:pos="8222"/>
        </w:tabs>
        <w:spacing w:line="360" w:lineRule="auto"/>
        <w:ind w:left="851"/>
        <w:jc w:val="both"/>
        <w:rPr>
          <w:rFonts w:ascii="Arial" w:hAnsi="Arial" w:cs="Arial"/>
          <w:sz w:val="24"/>
          <w:szCs w:val="24"/>
        </w:rPr>
      </w:pPr>
      <w:r>
        <w:rPr>
          <w:rFonts w:ascii="Arial" w:hAnsi="Arial" w:cs="Arial"/>
          <w:sz w:val="24"/>
          <w:szCs w:val="24"/>
        </w:rPr>
        <w:t>2. Pengelolaan Anggaran</w:t>
      </w:r>
      <w:r>
        <w:rPr>
          <w:rFonts w:ascii="Arial" w:hAnsi="Arial" w:cs="Arial"/>
          <w:sz w:val="24"/>
          <w:szCs w:val="24"/>
        </w:rPr>
        <w:tab/>
        <w:t>26</w:t>
      </w:r>
    </w:p>
    <w:p w:rsidR="007F1EEE" w:rsidRDefault="007F1EEE" w:rsidP="007F1EEE">
      <w:pPr>
        <w:tabs>
          <w:tab w:val="right" w:leader="dot" w:pos="8222"/>
        </w:tabs>
        <w:spacing w:line="360" w:lineRule="auto"/>
        <w:ind w:left="851"/>
        <w:jc w:val="both"/>
        <w:rPr>
          <w:rFonts w:ascii="Arial" w:hAnsi="Arial" w:cs="Arial"/>
          <w:sz w:val="24"/>
          <w:szCs w:val="24"/>
        </w:rPr>
      </w:pPr>
      <w:r>
        <w:rPr>
          <w:rFonts w:ascii="Arial" w:hAnsi="Arial" w:cs="Arial"/>
          <w:sz w:val="24"/>
          <w:szCs w:val="24"/>
        </w:rPr>
        <w:t>3. Pengelolaan Sarana Prasarana</w:t>
      </w:r>
      <w:r>
        <w:rPr>
          <w:rFonts w:ascii="Arial" w:hAnsi="Arial" w:cs="Arial"/>
          <w:sz w:val="24"/>
          <w:szCs w:val="24"/>
        </w:rPr>
        <w:tab/>
        <w:t>26</w:t>
      </w:r>
    </w:p>
    <w:p w:rsidR="007F1EEE" w:rsidRDefault="007F1EEE" w:rsidP="007F1EEE">
      <w:pPr>
        <w:tabs>
          <w:tab w:val="right" w:leader="dot" w:pos="8222"/>
        </w:tabs>
        <w:spacing w:line="360" w:lineRule="auto"/>
        <w:ind w:left="851"/>
        <w:jc w:val="both"/>
        <w:rPr>
          <w:rFonts w:ascii="Arial" w:hAnsi="Arial" w:cs="Arial"/>
          <w:b/>
          <w:bCs/>
          <w:sz w:val="24"/>
          <w:szCs w:val="24"/>
        </w:rPr>
      </w:pPr>
      <w:r>
        <w:rPr>
          <w:rFonts w:ascii="Arial" w:hAnsi="Arial" w:cs="Arial"/>
          <w:sz w:val="24"/>
          <w:szCs w:val="24"/>
        </w:rPr>
        <w:t>4. Strategi Mengatasi Masalah</w:t>
      </w:r>
      <w:r>
        <w:rPr>
          <w:rFonts w:ascii="Arial" w:hAnsi="Arial" w:cs="Arial"/>
          <w:sz w:val="24"/>
          <w:szCs w:val="24"/>
        </w:rPr>
        <w:tab/>
        <w:t>27</w:t>
      </w: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pStyle w:val="ListParagraph"/>
        <w:tabs>
          <w:tab w:val="right" w:leader="dot" w:pos="8222"/>
        </w:tabs>
        <w:spacing w:line="360" w:lineRule="auto"/>
        <w:ind w:left="851" w:hanging="425"/>
        <w:jc w:val="both"/>
        <w:rPr>
          <w:rFonts w:ascii="Arial" w:hAnsi="Arial" w:cs="Arial"/>
          <w:sz w:val="24"/>
          <w:szCs w:val="24"/>
        </w:rPr>
      </w:pPr>
      <w:r>
        <w:rPr>
          <w:rFonts w:ascii="Arial" w:hAnsi="Arial" w:cs="Arial"/>
          <w:sz w:val="24"/>
          <w:szCs w:val="24"/>
        </w:rPr>
        <w:t xml:space="preserve">B.  </w:t>
      </w:r>
      <w:r w:rsidRPr="00147DBC">
        <w:rPr>
          <w:rFonts w:ascii="Arial" w:hAnsi="Arial" w:cs="Arial"/>
          <w:i/>
          <w:iCs/>
          <w:sz w:val="24"/>
          <w:szCs w:val="24"/>
        </w:rPr>
        <w:t>Stakeholder</w:t>
      </w:r>
      <w:r>
        <w:rPr>
          <w:rFonts w:ascii="Arial" w:hAnsi="Arial" w:cs="Arial"/>
          <w:sz w:val="24"/>
          <w:szCs w:val="24"/>
        </w:rPr>
        <w:tab/>
        <w:t>27</w:t>
      </w:r>
    </w:p>
    <w:p w:rsidR="007F1EEE" w:rsidRDefault="007F1EEE" w:rsidP="007F1EEE">
      <w:pPr>
        <w:pStyle w:val="ListParagraph"/>
        <w:tabs>
          <w:tab w:val="right" w:leader="dot" w:pos="8222"/>
        </w:tabs>
        <w:spacing w:line="360" w:lineRule="auto"/>
        <w:ind w:left="851"/>
        <w:jc w:val="both"/>
        <w:rPr>
          <w:rFonts w:ascii="Arial" w:hAnsi="Arial" w:cs="Arial"/>
          <w:sz w:val="24"/>
          <w:szCs w:val="24"/>
        </w:rPr>
      </w:pPr>
      <w:r>
        <w:rPr>
          <w:rFonts w:ascii="Arial" w:hAnsi="Arial" w:cs="Arial"/>
          <w:sz w:val="24"/>
          <w:szCs w:val="24"/>
        </w:rPr>
        <w:t xml:space="preserve">1. Dukungan </w:t>
      </w:r>
      <w:r w:rsidRPr="00147DBC">
        <w:rPr>
          <w:rFonts w:ascii="Arial" w:hAnsi="Arial" w:cs="Arial"/>
          <w:i/>
          <w:iCs/>
          <w:sz w:val="24"/>
          <w:szCs w:val="24"/>
        </w:rPr>
        <w:t>Stakeholder</w:t>
      </w:r>
      <w:r>
        <w:rPr>
          <w:rFonts w:ascii="Arial" w:hAnsi="Arial" w:cs="Arial"/>
          <w:sz w:val="24"/>
          <w:szCs w:val="24"/>
        </w:rPr>
        <w:tab/>
        <w:t>27</w:t>
      </w:r>
    </w:p>
    <w:p w:rsidR="007F1EEE" w:rsidRDefault="007F1EEE" w:rsidP="007F1EEE">
      <w:pPr>
        <w:pStyle w:val="ListParagraph"/>
        <w:tabs>
          <w:tab w:val="right" w:leader="dot" w:pos="8222"/>
        </w:tabs>
        <w:spacing w:line="360" w:lineRule="auto"/>
        <w:ind w:left="851"/>
        <w:jc w:val="both"/>
        <w:rPr>
          <w:rFonts w:ascii="Arial" w:hAnsi="Arial" w:cs="Arial"/>
          <w:sz w:val="24"/>
          <w:szCs w:val="24"/>
        </w:rPr>
      </w:pPr>
      <w:r>
        <w:rPr>
          <w:rFonts w:ascii="Arial" w:hAnsi="Arial" w:cs="Arial"/>
          <w:sz w:val="24"/>
          <w:szCs w:val="24"/>
        </w:rPr>
        <w:t>2. Kuadran Stakeholder Setelah Aksi Perubahan</w:t>
      </w:r>
      <w:r>
        <w:rPr>
          <w:rFonts w:ascii="Arial" w:hAnsi="Arial" w:cs="Arial"/>
          <w:sz w:val="24"/>
          <w:szCs w:val="24"/>
        </w:rPr>
        <w:tab/>
        <w:t>30</w:t>
      </w:r>
    </w:p>
    <w:p w:rsidR="007F1EEE" w:rsidRDefault="007F1EEE" w:rsidP="007F1EEE">
      <w:pPr>
        <w:pStyle w:val="ListParagraph"/>
        <w:tabs>
          <w:tab w:val="right" w:leader="dot" w:pos="8222"/>
        </w:tabs>
        <w:spacing w:line="360" w:lineRule="auto"/>
        <w:ind w:left="851"/>
        <w:jc w:val="both"/>
        <w:rPr>
          <w:rFonts w:ascii="Arial" w:hAnsi="Arial" w:cs="Arial"/>
          <w:sz w:val="24"/>
          <w:szCs w:val="24"/>
        </w:rPr>
      </w:pPr>
    </w:p>
    <w:p w:rsidR="007F1EEE" w:rsidRDefault="007F1EEE" w:rsidP="007F1EEE">
      <w:pPr>
        <w:pStyle w:val="ListParagraph"/>
        <w:tabs>
          <w:tab w:val="right" w:leader="dot" w:pos="8222"/>
        </w:tabs>
        <w:spacing w:line="360" w:lineRule="auto"/>
        <w:ind w:left="426"/>
        <w:jc w:val="both"/>
        <w:rPr>
          <w:rFonts w:ascii="Arial" w:hAnsi="Arial" w:cs="Arial"/>
          <w:sz w:val="24"/>
          <w:szCs w:val="24"/>
        </w:rPr>
      </w:pPr>
      <w:r>
        <w:rPr>
          <w:rFonts w:ascii="Arial" w:hAnsi="Arial" w:cs="Arial"/>
          <w:sz w:val="24"/>
          <w:szCs w:val="24"/>
        </w:rPr>
        <w:t>C.  Capaian Aksi Perubahan</w:t>
      </w:r>
      <w:r>
        <w:rPr>
          <w:rFonts w:ascii="Arial" w:hAnsi="Arial" w:cs="Arial"/>
          <w:sz w:val="24"/>
          <w:szCs w:val="24"/>
        </w:rPr>
        <w:tab/>
        <w:t>30</w:t>
      </w:r>
    </w:p>
    <w:p w:rsidR="007F1EEE" w:rsidRDefault="007F1EEE" w:rsidP="007F1EEE">
      <w:pPr>
        <w:pStyle w:val="ListParagraph"/>
        <w:tabs>
          <w:tab w:val="right" w:leader="dot" w:pos="8222"/>
        </w:tabs>
        <w:spacing w:line="360" w:lineRule="auto"/>
        <w:ind w:left="851"/>
        <w:jc w:val="both"/>
        <w:rPr>
          <w:rFonts w:ascii="Arial" w:hAnsi="Arial" w:cs="Arial"/>
          <w:sz w:val="24"/>
          <w:szCs w:val="24"/>
        </w:rPr>
      </w:pPr>
      <w:r>
        <w:rPr>
          <w:rFonts w:ascii="Arial" w:hAnsi="Arial" w:cs="Arial"/>
          <w:sz w:val="24"/>
          <w:szCs w:val="24"/>
        </w:rPr>
        <w:t>1. Kesesuaian Antara Milestone dan Implementasi</w:t>
      </w:r>
      <w:r>
        <w:rPr>
          <w:rFonts w:ascii="Arial" w:hAnsi="Arial" w:cs="Arial"/>
          <w:sz w:val="24"/>
          <w:szCs w:val="24"/>
        </w:rPr>
        <w:tab/>
        <w:t>30</w:t>
      </w:r>
    </w:p>
    <w:p w:rsidR="007F1EEE" w:rsidRDefault="007F1EEE" w:rsidP="007F1EEE">
      <w:pPr>
        <w:pStyle w:val="ListParagraph"/>
        <w:tabs>
          <w:tab w:val="right" w:leader="dot" w:pos="8222"/>
        </w:tabs>
        <w:spacing w:line="360" w:lineRule="auto"/>
        <w:ind w:left="851"/>
        <w:jc w:val="both"/>
        <w:rPr>
          <w:rFonts w:ascii="Arial" w:hAnsi="Arial" w:cs="Arial"/>
          <w:sz w:val="24"/>
          <w:szCs w:val="24"/>
        </w:rPr>
      </w:pPr>
      <w:r>
        <w:rPr>
          <w:rFonts w:ascii="Arial" w:hAnsi="Arial" w:cs="Arial"/>
          <w:sz w:val="24"/>
          <w:szCs w:val="24"/>
        </w:rPr>
        <w:t>2. Pencapaian Hasil Perubahan Terhadap Rencana Perubahan</w:t>
      </w:r>
      <w:r>
        <w:rPr>
          <w:rFonts w:ascii="Arial" w:hAnsi="Arial" w:cs="Arial"/>
          <w:sz w:val="24"/>
          <w:szCs w:val="24"/>
        </w:rPr>
        <w:tab/>
        <w:t>33</w:t>
      </w:r>
    </w:p>
    <w:p w:rsidR="007F1EEE" w:rsidRDefault="007F1EEE" w:rsidP="007F1EEE">
      <w:pPr>
        <w:pStyle w:val="ListParagraph"/>
        <w:tabs>
          <w:tab w:val="right" w:leader="dot" w:pos="8222"/>
        </w:tabs>
        <w:spacing w:line="360" w:lineRule="auto"/>
        <w:ind w:left="1134" w:hanging="283"/>
        <w:jc w:val="both"/>
        <w:rPr>
          <w:rFonts w:ascii="Arial" w:hAnsi="Arial" w:cs="Arial"/>
          <w:sz w:val="24"/>
          <w:szCs w:val="24"/>
        </w:rPr>
      </w:pPr>
      <w:r>
        <w:rPr>
          <w:rFonts w:ascii="Arial" w:hAnsi="Arial" w:cs="Arial"/>
          <w:sz w:val="24"/>
          <w:szCs w:val="24"/>
        </w:rPr>
        <w:t>3. Pelaksanaan Strategi Pengembangan Kompetensi dalam Aksi   Perubahan</w:t>
      </w:r>
      <w:r>
        <w:rPr>
          <w:rFonts w:ascii="Arial" w:hAnsi="Arial" w:cs="Arial"/>
          <w:sz w:val="24"/>
          <w:szCs w:val="24"/>
        </w:rPr>
        <w:tab/>
        <w:t>35</w:t>
      </w:r>
    </w:p>
    <w:p w:rsidR="007F1EEE" w:rsidRDefault="007F1EEE" w:rsidP="007F1EEE">
      <w:pPr>
        <w:pStyle w:val="ListParagraph"/>
        <w:tabs>
          <w:tab w:val="right" w:leader="dot" w:pos="8222"/>
        </w:tabs>
        <w:spacing w:line="360" w:lineRule="auto"/>
        <w:ind w:left="1134" w:hanging="283"/>
        <w:jc w:val="both"/>
        <w:rPr>
          <w:rFonts w:ascii="Arial" w:hAnsi="Arial" w:cs="Arial"/>
          <w:sz w:val="24"/>
          <w:szCs w:val="24"/>
        </w:rPr>
      </w:pPr>
      <w:r>
        <w:rPr>
          <w:rFonts w:ascii="Arial" w:hAnsi="Arial" w:cs="Arial"/>
          <w:sz w:val="24"/>
          <w:szCs w:val="24"/>
        </w:rPr>
        <w:t>4. Keterkaitan Mata Pelatihan Pilihan dengan Aksi Perubahan</w:t>
      </w:r>
      <w:r>
        <w:rPr>
          <w:rFonts w:ascii="Arial" w:hAnsi="Arial" w:cs="Arial"/>
          <w:sz w:val="24"/>
          <w:szCs w:val="24"/>
        </w:rPr>
        <w:tab/>
        <w:t>36</w:t>
      </w:r>
    </w:p>
    <w:p w:rsidR="007F1EEE" w:rsidRDefault="007F1EEE" w:rsidP="007F1EEE">
      <w:pPr>
        <w:pStyle w:val="ListParagraph"/>
        <w:tabs>
          <w:tab w:val="right" w:leader="dot" w:pos="8222"/>
        </w:tabs>
        <w:spacing w:line="360" w:lineRule="auto"/>
        <w:ind w:left="1134" w:hanging="283"/>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r>
        <w:rPr>
          <w:rFonts w:ascii="Arial" w:hAnsi="Arial" w:cs="Arial"/>
          <w:sz w:val="24"/>
          <w:szCs w:val="24"/>
        </w:rPr>
        <w:t>BAB IV PENUTUP</w:t>
      </w:r>
      <w:r>
        <w:rPr>
          <w:rFonts w:ascii="Arial" w:hAnsi="Arial" w:cs="Arial"/>
          <w:sz w:val="24"/>
          <w:szCs w:val="24"/>
        </w:rPr>
        <w:tab/>
        <w:t>38</w:t>
      </w:r>
    </w:p>
    <w:p w:rsidR="007F1EEE" w:rsidRDefault="007F1EEE" w:rsidP="007F1EEE">
      <w:pPr>
        <w:pStyle w:val="ListParagraph"/>
        <w:numPr>
          <w:ilvl w:val="0"/>
          <w:numId w:val="54"/>
        </w:numPr>
        <w:tabs>
          <w:tab w:val="right" w:leader="dot" w:pos="8222"/>
        </w:tabs>
        <w:spacing w:line="360" w:lineRule="auto"/>
        <w:jc w:val="both"/>
        <w:rPr>
          <w:rFonts w:ascii="Arial" w:hAnsi="Arial" w:cs="Arial"/>
          <w:sz w:val="24"/>
          <w:szCs w:val="24"/>
        </w:rPr>
      </w:pPr>
      <w:r>
        <w:rPr>
          <w:rFonts w:ascii="Arial" w:hAnsi="Arial" w:cs="Arial"/>
          <w:sz w:val="24"/>
          <w:szCs w:val="24"/>
        </w:rPr>
        <w:t>Simpulan</w:t>
      </w:r>
      <w:r>
        <w:rPr>
          <w:rFonts w:ascii="Arial" w:hAnsi="Arial" w:cs="Arial"/>
          <w:sz w:val="24"/>
          <w:szCs w:val="24"/>
        </w:rPr>
        <w:tab/>
        <w:t>38</w:t>
      </w:r>
    </w:p>
    <w:p w:rsidR="007F1EEE" w:rsidRDefault="007F1EEE" w:rsidP="007F1EEE">
      <w:pPr>
        <w:pStyle w:val="ListParagraph"/>
        <w:numPr>
          <w:ilvl w:val="0"/>
          <w:numId w:val="54"/>
        </w:numPr>
        <w:tabs>
          <w:tab w:val="right" w:leader="dot" w:pos="8222"/>
        </w:tabs>
        <w:spacing w:line="360" w:lineRule="auto"/>
        <w:jc w:val="both"/>
        <w:rPr>
          <w:rFonts w:ascii="Arial" w:hAnsi="Arial" w:cs="Arial"/>
          <w:sz w:val="24"/>
          <w:szCs w:val="24"/>
        </w:rPr>
      </w:pPr>
      <w:r>
        <w:rPr>
          <w:rFonts w:ascii="Arial" w:hAnsi="Arial" w:cs="Arial"/>
          <w:sz w:val="24"/>
          <w:szCs w:val="24"/>
        </w:rPr>
        <w:t>Rekomendasi</w:t>
      </w:r>
      <w:r>
        <w:rPr>
          <w:rFonts w:ascii="Arial" w:hAnsi="Arial" w:cs="Arial"/>
          <w:sz w:val="24"/>
          <w:szCs w:val="24"/>
        </w:rPr>
        <w:tab/>
        <w:t>39</w:t>
      </w:r>
    </w:p>
    <w:p w:rsidR="007F1EEE" w:rsidRDefault="007F1EEE" w:rsidP="007F1EEE">
      <w:pPr>
        <w:pStyle w:val="ListParagraph"/>
        <w:tabs>
          <w:tab w:val="right" w:leader="dot" w:pos="8222"/>
        </w:tabs>
        <w:spacing w:line="360" w:lineRule="auto"/>
        <w:ind w:left="786"/>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r>
        <w:rPr>
          <w:rFonts w:ascii="Arial" w:hAnsi="Arial" w:cs="Arial"/>
          <w:sz w:val="24"/>
          <w:szCs w:val="24"/>
        </w:rPr>
        <w:t>DAFTAR PUSTAKA</w:t>
      </w:r>
      <w:r>
        <w:rPr>
          <w:rFonts w:ascii="Arial" w:hAnsi="Arial" w:cs="Arial"/>
          <w:sz w:val="24"/>
          <w:szCs w:val="24"/>
        </w:rPr>
        <w:tab/>
        <w:t>40</w:t>
      </w: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r>
        <w:rPr>
          <w:rFonts w:ascii="Arial" w:hAnsi="Arial" w:cs="Arial"/>
          <w:sz w:val="24"/>
          <w:szCs w:val="24"/>
        </w:rPr>
        <w:t>DAFTAR RIWAYAT HIDUP</w:t>
      </w:r>
      <w:r>
        <w:rPr>
          <w:rFonts w:ascii="Arial" w:hAnsi="Arial" w:cs="Arial"/>
          <w:sz w:val="24"/>
          <w:szCs w:val="24"/>
        </w:rPr>
        <w:tab/>
        <w:t>41</w:t>
      </w: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1843E3" w:rsidP="007F1EEE">
      <w:pPr>
        <w:pStyle w:val="ListParagraph"/>
        <w:tabs>
          <w:tab w:val="right" w:leader="dot" w:pos="8222"/>
        </w:tabs>
        <w:spacing w:line="360" w:lineRule="auto"/>
        <w:ind w:left="0"/>
        <w:jc w:val="both"/>
        <w:rPr>
          <w:rFonts w:ascii="Arial" w:hAnsi="Arial" w:cs="Arial"/>
          <w:sz w:val="24"/>
          <w:szCs w:val="24"/>
        </w:rPr>
      </w:pPr>
      <w:r w:rsidRPr="001843E3">
        <w:rPr>
          <w:rFonts w:ascii="Arial" w:hAnsi="Arial" w:cs="Arial"/>
          <w:b/>
          <w:bCs/>
          <w:noProof/>
          <w:sz w:val="24"/>
          <w:szCs w:val="24"/>
          <w:lang w:eastAsia="id-ID"/>
        </w:rPr>
        <w:pict>
          <v:rect id="_x0000_s1304" style="position:absolute;left:0;text-align:left;margin-left:358.8pt;margin-top:33.7pt;width:48.25pt;height:28.4pt;z-index:251708416" strokecolor="white">
            <v:textbox style="mso-next-textbox:#_x0000_s1304">
              <w:txbxContent>
                <w:p w:rsidR="00F37108" w:rsidRPr="0083268B" w:rsidRDefault="00F37108" w:rsidP="007F1EEE">
                  <w:pPr>
                    <w:jc w:val="center"/>
                    <w:rPr>
                      <w:rFonts w:ascii="Calibri" w:eastAsia="Calibri" w:hAnsi="Calibri"/>
                    </w:rPr>
                  </w:pPr>
                  <w:r>
                    <w:rPr>
                      <w:rFonts w:ascii="Calibri" w:eastAsia="Calibri" w:hAnsi="Calibri"/>
                    </w:rPr>
                    <w:t>vii</w:t>
                  </w:r>
                </w:p>
              </w:txbxContent>
            </v:textbox>
          </v:rect>
        </w:pict>
      </w:r>
    </w:p>
    <w:p w:rsidR="007F1EEE" w:rsidRDefault="001843E3" w:rsidP="007F1EEE">
      <w:pPr>
        <w:pStyle w:val="ListParagraph"/>
        <w:tabs>
          <w:tab w:val="right" w:leader="dot" w:pos="8222"/>
        </w:tabs>
        <w:spacing w:line="360" w:lineRule="auto"/>
        <w:ind w:left="0"/>
        <w:jc w:val="center"/>
        <w:rPr>
          <w:rFonts w:ascii="Arial" w:hAnsi="Arial" w:cs="Arial"/>
          <w:sz w:val="24"/>
          <w:szCs w:val="24"/>
        </w:rPr>
      </w:pPr>
      <w:r>
        <w:rPr>
          <w:rFonts w:ascii="Arial" w:hAnsi="Arial" w:cs="Arial"/>
          <w:noProof/>
          <w:sz w:val="24"/>
          <w:szCs w:val="24"/>
          <w:lang w:eastAsia="id-ID"/>
        </w:rPr>
        <w:lastRenderedPageBreak/>
        <w:pict>
          <v:rect id="_x0000_s1305" style="position:absolute;left:0;text-align:left;margin-left:370.8pt;margin-top:687.35pt;width:48.25pt;height:28.4pt;z-index:251709440" strokecolor="white">
            <v:textbox style="mso-next-textbox:#_x0000_s1305">
              <w:txbxContent>
                <w:p w:rsidR="00F37108" w:rsidRPr="0083268B" w:rsidRDefault="00F37108" w:rsidP="007F1EEE">
                  <w:pPr>
                    <w:jc w:val="center"/>
                    <w:rPr>
                      <w:rFonts w:ascii="Calibri" w:eastAsia="Calibri" w:hAnsi="Calibri"/>
                    </w:rPr>
                  </w:pPr>
                  <w:r>
                    <w:rPr>
                      <w:rFonts w:ascii="Calibri" w:eastAsia="Calibri" w:hAnsi="Calibri"/>
                    </w:rPr>
                    <w:t>viii</w:t>
                  </w:r>
                </w:p>
              </w:txbxContent>
            </v:textbox>
          </v:rect>
        </w:pict>
      </w:r>
      <w:r w:rsidR="007F1EEE">
        <w:rPr>
          <w:rFonts w:ascii="Arial" w:hAnsi="Arial" w:cs="Arial"/>
          <w:sz w:val="24"/>
          <w:szCs w:val="24"/>
        </w:rPr>
        <w:t>DAFTAR TABEL</w:t>
      </w:r>
    </w:p>
    <w:p w:rsidR="007F1EEE" w:rsidRDefault="007F1EEE" w:rsidP="007F1EEE">
      <w:pPr>
        <w:pStyle w:val="ListParagraph"/>
        <w:tabs>
          <w:tab w:val="right" w:leader="dot" w:pos="8222"/>
        </w:tabs>
        <w:spacing w:line="360" w:lineRule="auto"/>
        <w:ind w:left="0"/>
        <w:jc w:val="center"/>
        <w:rPr>
          <w:rFonts w:ascii="Arial" w:hAnsi="Arial" w:cs="Arial"/>
          <w:sz w:val="24"/>
          <w:szCs w:val="24"/>
        </w:rPr>
      </w:pP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1.1. Data DSP Organisasi Bidkum Polda Bengkulu</w:t>
      </w:r>
      <w:r>
        <w:rPr>
          <w:rFonts w:ascii="Arial" w:hAnsi="Arial" w:cs="Arial"/>
          <w:sz w:val="24"/>
          <w:szCs w:val="24"/>
        </w:rPr>
        <w:tab/>
        <w:t>3</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1.2. Data Progiat Tahunan Urluhkum Bidkum Polda Bengkulu</w:t>
      </w:r>
      <w:r>
        <w:rPr>
          <w:rFonts w:ascii="Arial" w:hAnsi="Arial" w:cs="Arial"/>
          <w:sz w:val="24"/>
          <w:szCs w:val="24"/>
        </w:rPr>
        <w:tab/>
        <w:t>5</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1.3. Metode USG</w:t>
      </w:r>
      <w:r>
        <w:rPr>
          <w:rFonts w:ascii="Arial" w:hAnsi="Arial" w:cs="Arial"/>
          <w:sz w:val="24"/>
          <w:szCs w:val="24"/>
        </w:rPr>
        <w:tab/>
        <w:t>6</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1.4. Rencana Waktu Pelaksanaan Aksi Perubahan</w:t>
      </w:r>
      <w:r>
        <w:rPr>
          <w:rFonts w:ascii="Arial" w:hAnsi="Arial" w:cs="Arial"/>
          <w:sz w:val="24"/>
          <w:szCs w:val="24"/>
        </w:rPr>
        <w:tab/>
        <w:t>10</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1.5. Tahapan Rencana Aksi Perubahan</w:t>
      </w:r>
      <w:r>
        <w:rPr>
          <w:rFonts w:ascii="Arial" w:hAnsi="Arial" w:cs="Arial"/>
          <w:sz w:val="24"/>
          <w:szCs w:val="24"/>
        </w:rPr>
        <w:tab/>
        <w:t>14</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 xml:space="preserve">Tabel 1.6. Identifikasi </w:t>
      </w:r>
      <w:r w:rsidRPr="00BD18C5">
        <w:rPr>
          <w:rFonts w:ascii="Arial" w:hAnsi="Arial" w:cs="Arial"/>
          <w:i/>
          <w:iCs/>
          <w:sz w:val="24"/>
          <w:szCs w:val="24"/>
        </w:rPr>
        <w:t>Stakeholder</w:t>
      </w:r>
      <w:r>
        <w:rPr>
          <w:rFonts w:ascii="Arial" w:hAnsi="Arial" w:cs="Arial"/>
          <w:sz w:val="24"/>
          <w:szCs w:val="24"/>
        </w:rPr>
        <w:t xml:space="preserve"> Internal</w:t>
      </w:r>
      <w:r>
        <w:rPr>
          <w:rFonts w:ascii="Arial" w:hAnsi="Arial" w:cs="Arial"/>
          <w:sz w:val="24"/>
          <w:szCs w:val="24"/>
        </w:rPr>
        <w:tab/>
        <w:t>16</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 xml:space="preserve">Tabel 1.7. Identifikasi </w:t>
      </w:r>
      <w:r w:rsidRPr="00BD18C5">
        <w:rPr>
          <w:rFonts w:ascii="Arial" w:hAnsi="Arial" w:cs="Arial"/>
          <w:i/>
          <w:iCs/>
          <w:sz w:val="24"/>
          <w:szCs w:val="24"/>
        </w:rPr>
        <w:t xml:space="preserve">Stakeholder </w:t>
      </w:r>
      <w:r>
        <w:rPr>
          <w:rFonts w:ascii="Arial" w:hAnsi="Arial" w:cs="Arial"/>
          <w:sz w:val="24"/>
          <w:szCs w:val="24"/>
        </w:rPr>
        <w:t>Eksternal</w:t>
      </w:r>
      <w:r>
        <w:rPr>
          <w:rFonts w:ascii="Arial" w:hAnsi="Arial" w:cs="Arial"/>
          <w:sz w:val="24"/>
          <w:szCs w:val="24"/>
        </w:rPr>
        <w:tab/>
        <w:t>17</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1.8. Identifikasi Stakeholder</w:t>
      </w:r>
      <w:r>
        <w:rPr>
          <w:rFonts w:ascii="Arial" w:hAnsi="Arial" w:cs="Arial"/>
          <w:sz w:val="24"/>
          <w:szCs w:val="24"/>
        </w:rPr>
        <w:tab/>
        <w:t>18</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1.9. Pengelolaan Anggaran</w:t>
      </w:r>
      <w:r>
        <w:rPr>
          <w:rFonts w:ascii="Arial" w:hAnsi="Arial" w:cs="Arial"/>
          <w:sz w:val="24"/>
          <w:szCs w:val="24"/>
        </w:rPr>
        <w:tab/>
        <w:t>26</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1.10. Identifikasi Stakeholder Setelah Implementasi</w:t>
      </w:r>
      <w:r>
        <w:rPr>
          <w:rFonts w:ascii="Arial" w:hAnsi="Arial" w:cs="Arial"/>
          <w:sz w:val="24"/>
          <w:szCs w:val="24"/>
        </w:rPr>
        <w:tab/>
        <w:t>27</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1.11. Milestone dan Implementasi</w:t>
      </w:r>
      <w:r>
        <w:rPr>
          <w:rFonts w:ascii="Arial" w:hAnsi="Arial" w:cs="Arial"/>
          <w:sz w:val="24"/>
          <w:szCs w:val="24"/>
        </w:rPr>
        <w:tab/>
        <w:t>29</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1.12. Pencapaian Hasil Perubahan Terhadap Rencana Perubahan</w:t>
      </w:r>
      <w:r>
        <w:rPr>
          <w:rFonts w:ascii="Arial" w:hAnsi="Arial" w:cs="Arial"/>
          <w:sz w:val="24"/>
          <w:szCs w:val="24"/>
        </w:rPr>
        <w:tab/>
        <w:t>32</w:t>
      </w:r>
    </w:p>
    <w:p w:rsidR="007F1EEE" w:rsidRDefault="007F1EEE" w:rsidP="007F1EEE">
      <w:pPr>
        <w:pStyle w:val="ListParagraph"/>
        <w:numPr>
          <w:ilvl w:val="0"/>
          <w:numId w:val="55"/>
        </w:numPr>
        <w:tabs>
          <w:tab w:val="right" w:leader="dot" w:pos="8222"/>
        </w:tabs>
        <w:spacing w:line="360" w:lineRule="auto"/>
        <w:jc w:val="both"/>
        <w:rPr>
          <w:rFonts w:ascii="Arial" w:hAnsi="Arial" w:cs="Arial"/>
          <w:sz w:val="24"/>
          <w:szCs w:val="24"/>
        </w:rPr>
      </w:pPr>
      <w:r>
        <w:rPr>
          <w:rFonts w:ascii="Arial" w:hAnsi="Arial" w:cs="Arial"/>
          <w:sz w:val="24"/>
          <w:szCs w:val="24"/>
        </w:rPr>
        <w:t>Tabel  1.13. Keterkaitan Mata Pelatihan Pilihan dengan Aksi Perubahan</w:t>
      </w:r>
      <w:r>
        <w:rPr>
          <w:rFonts w:ascii="Arial" w:hAnsi="Arial" w:cs="Arial"/>
          <w:sz w:val="24"/>
          <w:szCs w:val="24"/>
        </w:rPr>
        <w:tab/>
        <w:t>35</w:t>
      </w: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Pr="00147DBC" w:rsidRDefault="007F1EEE" w:rsidP="007F1EEE">
      <w:pPr>
        <w:pStyle w:val="ListParagraph"/>
        <w:tabs>
          <w:tab w:val="right" w:leader="dot" w:pos="8222"/>
        </w:tabs>
        <w:spacing w:line="360" w:lineRule="auto"/>
        <w:ind w:left="0"/>
        <w:jc w:val="both"/>
        <w:rPr>
          <w:rFonts w:ascii="Arial" w:hAnsi="Arial" w:cs="Arial"/>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Default="007F1EEE" w:rsidP="007F1EEE">
      <w:pPr>
        <w:tabs>
          <w:tab w:val="right" w:leader="dot" w:pos="8222"/>
        </w:tabs>
        <w:spacing w:line="360" w:lineRule="auto"/>
        <w:ind w:left="851"/>
        <w:jc w:val="both"/>
        <w:rPr>
          <w:rFonts w:ascii="Arial" w:hAnsi="Arial" w:cs="Arial"/>
          <w:b/>
          <w:bCs/>
          <w:sz w:val="24"/>
          <w:szCs w:val="24"/>
        </w:rPr>
      </w:pPr>
    </w:p>
    <w:p w:rsidR="007F1EEE" w:rsidRPr="00BF2285" w:rsidRDefault="007F1EEE" w:rsidP="007F1EEE">
      <w:pPr>
        <w:tabs>
          <w:tab w:val="right" w:pos="8789"/>
        </w:tabs>
        <w:spacing w:line="360" w:lineRule="auto"/>
        <w:jc w:val="center"/>
        <w:rPr>
          <w:rFonts w:ascii="Arial" w:hAnsi="Arial" w:cs="Arial"/>
          <w:b/>
          <w:bCs/>
          <w:sz w:val="24"/>
          <w:szCs w:val="24"/>
        </w:rPr>
      </w:pPr>
      <w:r w:rsidRPr="00BF2285">
        <w:rPr>
          <w:rFonts w:ascii="Arial" w:hAnsi="Arial" w:cs="Arial"/>
          <w:b/>
          <w:bCs/>
          <w:sz w:val="24"/>
          <w:szCs w:val="24"/>
        </w:rPr>
        <w:lastRenderedPageBreak/>
        <w:t>DAFTAR GAMBAR</w:t>
      </w:r>
    </w:p>
    <w:p w:rsidR="007F1EEE" w:rsidRDefault="007F1EEE" w:rsidP="007F1EEE">
      <w:pPr>
        <w:tabs>
          <w:tab w:val="right" w:pos="8789"/>
        </w:tabs>
        <w:spacing w:line="360" w:lineRule="auto"/>
        <w:jc w:val="both"/>
        <w:rPr>
          <w:rFonts w:ascii="Arial" w:hAnsi="Arial" w:cs="Arial"/>
          <w:sz w:val="24"/>
          <w:szCs w:val="24"/>
        </w:rPr>
      </w:pPr>
    </w:p>
    <w:p w:rsidR="007F1EEE" w:rsidRDefault="007F1EEE" w:rsidP="007F1EEE">
      <w:pPr>
        <w:pStyle w:val="ListParagraph"/>
        <w:numPr>
          <w:ilvl w:val="0"/>
          <w:numId w:val="28"/>
        </w:numPr>
        <w:tabs>
          <w:tab w:val="right" w:leader="dot" w:pos="8222"/>
        </w:tabs>
        <w:spacing w:line="360" w:lineRule="auto"/>
        <w:ind w:left="426" w:hanging="426"/>
        <w:jc w:val="both"/>
        <w:rPr>
          <w:rFonts w:ascii="Arial" w:hAnsi="Arial" w:cs="Arial"/>
          <w:sz w:val="24"/>
          <w:szCs w:val="24"/>
        </w:rPr>
      </w:pPr>
      <w:r>
        <w:rPr>
          <w:rFonts w:ascii="Arial" w:hAnsi="Arial" w:cs="Arial"/>
          <w:sz w:val="24"/>
          <w:szCs w:val="24"/>
        </w:rPr>
        <w:t>Gambar 2.1. Struktur Organisasi Bidkum Polda Bengkulu</w:t>
      </w:r>
      <w:r>
        <w:rPr>
          <w:rFonts w:ascii="Arial" w:hAnsi="Arial" w:cs="Arial"/>
          <w:sz w:val="24"/>
          <w:szCs w:val="24"/>
        </w:rPr>
        <w:tab/>
        <w:t>3</w:t>
      </w:r>
    </w:p>
    <w:p w:rsidR="007F1EEE" w:rsidRDefault="007F1EEE" w:rsidP="007F1EEE">
      <w:pPr>
        <w:pStyle w:val="ListParagraph"/>
        <w:numPr>
          <w:ilvl w:val="0"/>
          <w:numId w:val="28"/>
        </w:numPr>
        <w:tabs>
          <w:tab w:val="right" w:leader="dot" w:pos="8222"/>
        </w:tabs>
        <w:spacing w:line="360" w:lineRule="auto"/>
        <w:ind w:left="426" w:hanging="426"/>
        <w:jc w:val="both"/>
        <w:rPr>
          <w:rFonts w:ascii="Arial" w:hAnsi="Arial" w:cs="Arial"/>
          <w:sz w:val="24"/>
          <w:szCs w:val="24"/>
        </w:rPr>
      </w:pPr>
      <w:r>
        <w:rPr>
          <w:rFonts w:ascii="Arial" w:hAnsi="Arial" w:cs="Arial"/>
          <w:sz w:val="24"/>
          <w:szCs w:val="24"/>
        </w:rPr>
        <w:t xml:space="preserve">Gambar 2.2. </w:t>
      </w:r>
      <w:r w:rsidRPr="007E4756">
        <w:rPr>
          <w:rFonts w:ascii="Arial" w:hAnsi="Arial" w:cs="Arial"/>
          <w:i/>
          <w:iCs/>
          <w:sz w:val="24"/>
          <w:szCs w:val="24"/>
        </w:rPr>
        <w:t>Netmap</w:t>
      </w:r>
      <w:r>
        <w:rPr>
          <w:rFonts w:ascii="Arial" w:hAnsi="Arial" w:cs="Arial"/>
          <w:sz w:val="24"/>
          <w:szCs w:val="24"/>
        </w:rPr>
        <w:tab/>
        <w:t>20</w:t>
      </w:r>
    </w:p>
    <w:p w:rsidR="007F1EEE" w:rsidRDefault="007F1EEE" w:rsidP="007F1EEE">
      <w:pPr>
        <w:pStyle w:val="ListParagraph"/>
        <w:numPr>
          <w:ilvl w:val="0"/>
          <w:numId w:val="28"/>
        </w:numPr>
        <w:tabs>
          <w:tab w:val="right" w:leader="dot" w:pos="8222"/>
        </w:tabs>
        <w:spacing w:line="360" w:lineRule="auto"/>
        <w:ind w:left="426" w:hanging="426"/>
        <w:jc w:val="both"/>
        <w:rPr>
          <w:rFonts w:ascii="Arial" w:hAnsi="Arial" w:cs="Arial"/>
          <w:sz w:val="24"/>
          <w:szCs w:val="24"/>
        </w:rPr>
      </w:pPr>
      <w:r>
        <w:rPr>
          <w:rFonts w:ascii="Arial" w:hAnsi="Arial" w:cs="Arial"/>
          <w:sz w:val="24"/>
          <w:szCs w:val="24"/>
        </w:rPr>
        <w:t xml:space="preserve">Gambar 2.3. Kuadran </w:t>
      </w:r>
      <w:r w:rsidRPr="007E4756">
        <w:rPr>
          <w:rFonts w:ascii="Arial" w:hAnsi="Arial" w:cs="Arial"/>
          <w:i/>
          <w:iCs/>
          <w:sz w:val="24"/>
          <w:szCs w:val="24"/>
        </w:rPr>
        <w:t>Stakeholder</w:t>
      </w:r>
      <w:r>
        <w:rPr>
          <w:rFonts w:ascii="Arial" w:hAnsi="Arial" w:cs="Arial"/>
          <w:sz w:val="24"/>
          <w:szCs w:val="24"/>
        </w:rPr>
        <w:tab/>
        <w:t>21</w:t>
      </w:r>
    </w:p>
    <w:p w:rsidR="007F1EEE" w:rsidRDefault="007F1EEE" w:rsidP="007F1EEE">
      <w:pPr>
        <w:pStyle w:val="ListParagraph"/>
        <w:numPr>
          <w:ilvl w:val="0"/>
          <w:numId w:val="28"/>
        </w:numPr>
        <w:tabs>
          <w:tab w:val="right" w:leader="dot" w:pos="8222"/>
        </w:tabs>
        <w:spacing w:line="360" w:lineRule="auto"/>
        <w:ind w:left="426" w:hanging="426"/>
        <w:jc w:val="both"/>
        <w:rPr>
          <w:rFonts w:ascii="Arial" w:hAnsi="Arial" w:cs="Arial"/>
          <w:sz w:val="24"/>
          <w:szCs w:val="24"/>
        </w:rPr>
      </w:pPr>
      <w:r>
        <w:rPr>
          <w:rFonts w:ascii="Arial" w:hAnsi="Arial" w:cs="Arial"/>
          <w:sz w:val="24"/>
          <w:szCs w:val="24"/>
        </w:rPr>
        <w:t>Gambar 2.4. Struktur Tim Tata Kelola Aksi Perubahan</w:t>
      </w:r>
      <w:r>
        <w:rPr>
          <w:rFonts w:ascii="Arial" w:hAnsi="Arial" w:cs="Arial"/>
          <w:sz w:val="24"/>
          <w:szCs w:val="24"/>
        </w:rPr>
        <w:tab/>
        <w:t>24</w:t>
      </w:r>
    </w:p>
    <w:p w:rsidR="007F1EEE" w:rsidRDefault="007F1EEE" w:rsidP="007F1EEE">
      <w:pPr>
        <w:pStyle w:val="ListParagraph"/>
        <w:tabs>
          <w:tab w:val="right" w:leader="dot" w:pos="8222"/>
        </w:tabs>
        <w:spacing w:line="360" w:lineRule="auto"/>
        <w:ind w:left="426"/>
        <w:jc w:val="both"/>
        <w:rPr>
          <w:rFonts w:ascii="Arial" w:hAnsi="Arial" w:cs="Arial"/>
          <w:sz w:val="24"/>
          <w:szCs w:val="24"/>
        </w:rPr>
      </w:pPr>
    </w:p>
    <w:p w:rsidR="007F1EEE" w:rsidRPr="00570360" w:rsidRDefault="007F1EEE" w:rsidP="007F1EEE">
      <w:pPr>
        <w:pStyle w:val="ListParagraph"/>
        <w:tabs>
          <w:tab w:val="right" w:leader="dot" w:pos="8789"/>
        </w:tabs>
        <w:spacing w:line="360" w:lineRule="auto"/>
        <w:ind w:left="426"/>
        <w:jc w:val="both"/>
        <w:rPr>
          <w:rFonts w:ascii="Arial" w:hAnsi="Arial" w:cs="Arial"/>
          <w:sz w:val="24"/>
          <w:szCs w:val="24"/>
        </w:rPr>
      </w:pPr>
    </w:p>
    <w:p w:rsidR="007F1EEE" w:rsidRDefault="007F1EEE" w:rsidP="007F1EEE">
      <w:pPr>
        <w:tabs>
          <w:tab w:val="right" w:pos="8789"/>
        </w:tabs>
        <w:spacing w:line="360" w:lineRule="auto"/>
        <w:jc w:val="both"/>
        <w:rPr>
          <w:rFonts w:ascii="Arial" w:hAnsi="Arial" w:cs="Arial"/>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1843E3" w:rsidP="007F1EEE">
      <w:pPr>
        <w:jc w:val="center"/>
        <w:rPr>
          <w:rFonts w:ascii="Arial" w:hAnsi="Arial" w:cs="Arial"/>
          <w:b/>
          <w:bCs/>
          <w:sz w:val="24"/>
          <w:szCs w:val="24"/>
        </w:rPr>
      </w:pPr>
      <w:r w:rsidRPr="001843E3">
        <w:rPr>
          <w:rFonts w:ascii="Arial" w:hAnsi="Arial" w:cs="Arial"/>
          <w:noProof/>
          <w:sz w:val="24"/>
          <w:szCs w:val="24"/>
          <w:lang w:eastAsia="id-ID"/>
        </w:rPr>
        <w:pict>
          <v:rect id="_x0000_s1302" style="position:absolute;left:0;text-align:left;margin-left:371.1pt;margin-top:27pt;width:38.95pt;height:20.55pt;flip:y;z-index:251706368" strokecolor="white">
            <v:textbox style="mso-next-textbox:#_x0000_s1302">
              <w:txbxContent>
                <w:p w:rsidR="00F37108" w:rsidRPr="0083268B" w:rsidRDefault="00F37108" w:rsidP="007F1EEE">
                  <w:pPr>
                    <w:jc w:val="center"/>
                    <w:rPr>
                      <w:rFonts w:ascii="Calibri" w:eastAsia="Calibri" w:hAnsi="Calibri"/>
                    </w:rPr>
                  </w:pPr>
                  <w:r>
                    <w:rPr>
                      <w:rFonts w:ascii="Calibri" w:eastAsia="Calibri" w:hAnsi="Calibri"/>
                    </w:rPr>
                    <w:t>ix</w:t>
                  </w:r>
                </w:p>
              </w:txbxContent>
            </v:textbox>
          </v:rect>
        </w:pict>
      </w:r>
    </w:p>
    <w:p w:rsidR="007F1EEE" w:rsidRPr="00095C70" w:rsidRDefault="007F1EEE" w:rsidP="007F1EEE">
      <w:pPr>
        <w:jc w:val="center"/>
        <w:rPr>
          <w:rFonts w:ascii="Arial" w:hAnsi="Arial" w:cs="Arial"/>
          <w:sz w:val="24"/>
          <w:szCs w:val="24"/>
        </w:rPr>
      </w:pPr>
      <w:r w:rsidRPr="00095C70">
        <w:rPr>
          <w:rFonts w:ascii="Arial" w:hAnsi="Arial" w:cs="Arial"/>
          <w:sz w:val="24"/>
          <w:szCs w:val="24"/>
        </w:rPr>
        <w:lastRenderedPageBreak/>
        <w:t>DAFTAR LAMPIRAN</w:t>
      </w:r>
    </w:p>
    <w:p w:rsidR="007F1EEE" w:rsidRDefault="007F1EEE" w:rsidP="007F1EEE">
      <w:pPr>
        <w:jc w:val="center"/>
        <w:rPr>
          <w:rFonts w:ascii="Arial" w:hAnsi="Arial" w:cs="Arial"/>
          <w:b/>
          <w:bCs/>
          <w:sz w:val="24"/>
          <w:szCs w:val="24"/>
        </w:rPr>
      </w:pPr>
    </w:p>
    <w:p w:rsidR="007F1EEE" w:rsidRDefault="007F1EEE" w:rsidP="007F1EEE">
      <w:pPr>
        <w:jc w:val="both"/>
        <w:rPr>
          <w:rFonts w:ascii="Arial" w:hAnsi="Arial" w:cs="Arial"/>
          <w:b/>
          <w:bCs/>
          <w:sz w:val="24"/>
          <w:szCs w:val="24"/>
        </w:rPr>
      </w:pPr>
    </w:p>
    <w:p w:rsidR="007F1EEE" w:rsidRDefault="007F1EEE" w:rsidP="007F1EEE">
      <w:pPr>
        <w:pStyle w:val="ListParagraph"/>
        <w:numPr>
          <w:ilvl w:val="0"/>
          <w:numId w:val="56"/>
        </w:numPr>
        <w:jc w:val="both"/>
        <w:rPr>
          <w:rFonts w:ascii="Arial" w:hAnsi="Arial" w:cs="Arial"/>
          <w:sz w:val="24"/>
          <w:szCs w:val="24"/>
        </w:rPr>
      </w:pPr>
      <w:r>
        <w:rPr>
          <w:rFonts w:ascii="Arial" w:hAnsi="Arial" w:cs="Arial"/>
          <w:sz w:val="24"/>
          <w:szCs w:val="24"/>
        </w:rPr>
        <w:t>Berita Acara Serah Terima Naskah Perjanjian Kerjasama dan Buku Panduan Penyuluhan Hukum</w:t>
      </w:r>
    </w:p>
    <w:p w:rsidR="007F1EEE" w:rsidRDefault="007F1EEE" w:rsidP="007F1EEE">
      <w:pPr>
        <w:jc w:val="both"/>
        <w:rPr>
          <w:rFonts w:ascii="Arial" w:hAnsi="Arial" w:cs="Arial"/>
          <w:sz w:val="24"/>
          <w:szCs w:val="24"/>
        </w:rPr>
      </w:pPr>
    </w:p>
    <w:p w:rsidR="007F1EEE" w:rsidRDefault="007F1EEE" w:rsidP="007F1EEE">
      <w:pPr>
        <w:pStyle w:val="ListParagraph"/>
        <w:numPr>
          <w:ilvl w:val="0"/>
          <w:numId w:val="56"/>
        </w:numPr>
        <w:jc w:val="both"/>
        <w:rPr>
          <w:rFonts w:ascii="Arial" w:hAnsi="Arial" w:cs="Arial"/>
          <w:sz w:val="24"/>
          <w:szCs w:val="24"/>
        </w:rPr>
      </w:pPr>
      <w:r>
        <w:rPr>
          <w:rFonts w:ascii="Arial" w:hAnsi="Arial" w:cs="Arial"/>
          <w:sz w:val="24"/>
          <w:szCs w:val="24"/>
        </w:rPr>
        <w:t>Surat Pernyataan Dukungan Stakeholder Internal dan Eksternal</w:t>
      </w:r>
    </w:p>
    <w:p w:rsidR="007F1EEE" w:rsidRPr="002E7982" w:rsidRDefault="007F1EEE" w:rsidP="007F1EEE">
      <w:pPr>
        <w:pStyle w:val="ListParagraph"/>
        <w:rPr>
          <w:rFonts w:ascii="Arial" w:hAnsi="Arial" w:cs="Arial"/>
          <w:sz w:val="24"/>
          <w:szCs w:val="24"/>
        </w:rPr>
      </w:pPr>
    </w:p>
    <w:p w:rsidR="007F1EEE" w:rsidRDefault="007F1EEE" w:rsidP="007F1EEE">
      <w:pPr>
        <w:pStyle w:val="ListParagraph"/>
        <w:numPr>
          <w:ilvl w:val="0"/>
          <w:numId w:val="56"/>
        </w:numPr>
        <w:jc w:val="both"/>
        <w:rPr>
          <w:rFonts w:ascii="Arial" w:hAnsi="Arial" w:cs="Arial"/>
          <w:sz w:val="24"/>
          <w:szCs w:val="24"/>
        </w:rPr>
      </w:pPr>
      <w:r>
        <w:rPr>
          <w:rFonts w:ascii="Arial" w:hAnsi="Arial" w:cs="Arial"/>
          <w:sz w:val="24"/>
          <w:szCs w:val="24"/>
        </w:rPr>
        <w:t>Keputusan Kabidkum tentang Naskah Perjanjian Kerjasama dan buku Panduan penyuluhan hukum</w:t>
      </w:r>
    </w:p>
    <w:p w:rsidR="007F1EEE" w:rsidRPr="002E7982" w:rsidRDefault="007F1EEE" w:rsidP="007F1EEE">
      <w:pPr>
        <w:pStyle w:val="ListParagraph"/>
        <w:rPr>
          <w:rFonts w:ascii="Arial" w:hAnsi="Arial" w:cs="Arial"/>
          <w:sz w:val="24"/>
          <w:szCs w:val="24"/>
        </w:rPr>
      </w:pPr>
    </w:p>
    <w:p w:rsidR="007F1EEE" w:rsidRDefault="007F1EEE" w:rsidP="007F1EEE">
      <w:pPr>
        <w:pStyle w:val="ListParagraph"/>
        <w:numPr>
          <w:ilvl w:val="0"/>
          <w:numId w:val="56"/>
        </w:numPr>
        <w:jc w:val="both"/>
        <w:rPr>
          <w:rFonts w:ascii="Arial" w:hAnsi="Arial" w:cs="Arial"/>
          <w:sz w:val="24"/>
          <w:szCs w:val="24"/>
        </w:rPr>
      </w:pPr>
      <w:r>
        <w:rPr>
          <w:rFonts w:ascii="Arial" w:hAnsi="Arial" w:cs="Arial"/>
          <w:sz w:val="24"/>
          <w:szCs w:val="24"/>
        </w:rPr>
        <w:t>Laporan kegiatan mingguan ke-1 sampai dengan ke-8.</w:t>
      </w:r>
    </w:p>
    <w:p w:rsidR="007F1EEE" w:rsidRPr="002E7982" w:rsidRDefault="007F1EEE" w:rsidP="007F1EEE">
      <w:pPr>
        <w:pStyle w:val="ListParagraph"/>
        <w:rPr>
          <w:rFonts w:ascii="Arial" w:hAnsi="Arial" w:cs="Arial"/>
          <w:sz w:val="24"/>
          <w:szCs w:val="24"/>
        </w:rPr>
      </w:pPr>
    </w:p>
    <w:p w:rsidR="007F1EEE" w:rsidRDefault="007F1EEE" w:rsidP="007F1EEE">
      <w:pPr>
        <w:pStyle w:val="ListParagraph"/>
        <w:numPr>
          <w:ilvl w:val="0"/>
          <w:numId w:val="56"/>
        </w:numPr>
        <w:jc w:val="both"/>
        <w:rPr>
          <w:rFonts w:ascii="Arial" w:hAnsi="Arial" w:cs="Arial"/>
          <w:sz w:val="24"/>
          <w:szCs w:val="24"/>
        </w:rPr>
      </w:pPr>
      <w:r>
        <w:rPr>
          <w:rFonts w:ascii="Arial" w:hAnsi="Arial" w:cs="Arial"/>
          <w:sz w:val="24"/>
          <w:szCs w:val="24"/>
        </w:rPr>
        <w:t>Laporan kegiatan harian dari tanggal 26 April sampai dengan 16 Juni 2023.</w:t>
      </w:r>
    </w:p>
    <w:p w:rsidR="007F1EEE" w:rsidRPr="002E7982" w:rsidRDefault="007F1EEE" w:rsidP="007F1EEE">
      <w:pPr>
        <w:pStyle w:val="ListParagraph"/>
        <w:rPr>
          <w:rFonts w:ascii="Arial" w:hAnsi="Arial" w:cs="Arial"/>
          <w:sz w:val="24"/>
          <w:szCs w:val="24"/>
        </w:rPr>
      </w:pPr>
    </w:p>
    <w:p w:rsidR="007F1EEE" w:rsidRPr="002E7982" w:rsidRDefault="007F1EEE" w:rsidP="007F1EEE">
      <w:pPr>
        <w:pStyle w:val="ListParagraph"/>
        <w:numPr>
          <w:ilvl w:val="0"/>
          <w:numId w:val="56"/>
        </w:numPr>
        <w:jc w:val="both"/>
        <w:rPr>
          <w:rFonts w:ascii="Arial" w:hAnsi="Arial" w:cs="Arial"/>
          <w:sz w:val="24"/>
          <w:szCs w:val="24"/>
        </w:rPr>
      </w:pPr>
      <w:r>
        <w:rPr>
          <w:rFonts w:ascii="Arial" w:hAnsi="Arial" w:cs="Arial"/>
          <w:sz w:val="24"/>
          <w:szCs w:val="24"/>
        </w:rPr>
        <w:t>RAP yang telah di revisi.</w:t>
      </w: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7F1EEE" w:rsidP="007F1EEE">
      <w:pPr>
        <w:jc w:val="center"/>
        <w:rPr>
          <w:rFonts w:ascii="Arial" w:hAnsi="Arial" w:cs="Arial"/>
          <w:b/>
          <w:bCs/>
          <w:sz w:val="24"/>
          <w:szCs w:val="24"/>
        </w:rPr>
      </w:pPr>
    </w:p>
    <w:p w:rsidR="007F1EEE" w:rsidRDefault="001843E3" w:rsidP="007F1EEE">
      <w:pPr>
        <w:jc w:val="center"/>
        <w:rPr>
          <w:rFonts w:ascii="Arial" w:hAnsi="Arial" w:cs="Arial"/>
          <w:b/>
          <w:bCs/>
          <w:sz w:val="24"/>
          <w:szCs w:val="24"/>
        </w:rPr>
      </w:pPr>
      <w:r>
        <w:rPr>
          <w:rFonts w:ascii="Arial" w:hAnsi="Arial" w:cs="Arial"/>
          <w:b/>
          <w:bCs/>
          <w:noProof/>
          <w:sz w:val="24"/>
          <w:szCs w:val="24"/>
          <w:lang w:eastAsia="id-ID"/>
        </w:rPr>
        <w:pict>
          <v:rect id="_x0000_s1306" style="position:absolute;left:0;text-align:left;margin-left:366.2pt;margin-top:33.7pt;width:38.95pt;height:20.55pt;flip:y;z-index:251710464" strokecolor="white">
            <v:textbox style="mso-next-textbox:#_x0000_s1306">
              <w:txbxContent>
                <w:p w:rsidR="00F37108" w:rsidRPr="0083268B" w:rsidRDefault="00F37108" w:rsidP="007F1EEE">
                  <w:pPr>
                    <w:jc w:val="center"/>
                    <w:rPr>
                      <w:rFonts w:ascii="Calibri" w:eastAsia="Calibri" w:hAnsi="Calibri"/>
                    </w:rPr>
                  </w:pPr>
                  <w:r>
                    <w:rPr>
                      <w:rFonts w:ascii="Calibri" w:eastAsia="Calibri" w:hAnsi="Calibri"/>
                    </w:rPr>
                    <w:t>x</w:t>
                  </w:r>
                </w:p>
              </w:txbxContent>
            </v:textbox>
          </v:rect>
        </w:pict>
      </w:r>
    </w:p>
    <w:p w:rsidR="00F8783B" w:rsidRDefault="008C153A" w:rsidP="00876DFF">
      <w:pPr>
        <w:jc w:val="center"/>
        <w:rPr>
          <w:rFonts w:ascii="Arial" w:hAnsi="Arial" w:cs="Arial"/>
          <w:b/>
          <w:bCs/>
          <w:sz w:val="24"/>
          <w:szCs w:val="24"/>
        </w:rPr>
      </w:pPr>
      <w:r>
        <w:rPr>
          <w:rFonts w:ascii="Arial" w:hAnsi="Arial" w:cs="Arial"/>
          <w:b/>
          <w:bCs/>
          <w:sz w:val="24"/>
          <w:szCs w:val="24"/>
        </w:rPr>
        <w:lastRenderedPageBreak/>
        <w:t>BAB I</w:t>
      </w:r>
    </w:p>
    <w:p w:rsidR="00EE3C23" w:rsidRPr="0055443C" w:rsidRDefault="00EE3C23" w:rsidP="00EE3C23">
      <w:pPr>
        <w:jc w:val="center"/>
        <w:rPr>
          <w:rFonts w:ascii="Arial" w:hAnsi="Arial" w:cs="Arial"/>
          <w:b/>
          <w:bCs/>
          <w:sz w:val="24"/>
          <w:szCs w:val="24"/>
        </w:rPr>
      </w:pPr>
    </w:p>
    <w:p w:rsidR="00DB51F0" w:rsidRDefault="008C153A" w:rsidP="008C153A">
      <w:pPr>
        <w:pStyle w:val="ListParagraph"/>
        <w:spacing w:line="360" w:lineRule="auto"/>
        <w:ind w:left="567" w:right="53"/>
        <w:rPr>
          <w:rFonts w:ascii="Arial" w:eastAsia="Arial" w:hAnsi="Arial"/>
          <w:b/>
          <w:bCs/>
          <w:sz w:val="24"/>
          <w:szCs w:val="24"/>
        </w:rPr>
      </w:pPr>
      <w:r>
        <w:rPr>
          <w:rFonts w:ascii="Arial" w:eastAsia="Arial" w:hAnsi="Arial"/>
          <w:sz w:val="24"/>
          <w:szCs w:val="24"/>
        </w:rPr>
        <w:t xml:space="preserve">                                       </w:t>
      </w:r>
      <w:r w:rsidR="00DB51F0" w:rsidRPr="008C153A">
        <w:rPr>
          <w:rFonts w:ascii="Arial" w:eastAsia="Arial" w:hAnsi="Arial"/>
          <w:b/>
          <w:bCs/>
          <w:sz w:val="24"/>
          <w:szCs w:val="24"/>
        </w:rPr>
        <w:t>P</w:t>
      </w:r>
      <w:r w:rsidR="00730F69" w:rsidRPr="008C153A">
        <w:rPr>
          <w:rFonts w:ascii="Arial" w:eastAsia="Arial" w:hAnsi="Arial"/>
          <w:b/>
          <w:bCs/>
          <w:sz w:val="24"/>
          <w:szCs w:val="24"/>
        </w:rPr>
        <w:t>ENDAHULUAN</w:t>
      </w:r>
    </w:p>
    <w:p w:rsidR="008C153A" w:rsidRPr="008C153A" w:rsidRDefault="008C153A" w:rsidP="008C153A">
      <w:pPr>
        <w:pStyle w:val="ListParagraph"/>
        <w:spacing w:line="360" w:lineRule="auto"/>
        <w:ind w:left="567" w:right="53"/>
        <w:rPr>
          <w:rFonts w:ascii="Arial" w:eastAsia="Arial" w:hAnsi="Arial"/>
          <w:b/>
          <w:bCs/>
          <w:sz w:val="24"/>
          <w:szCs w:val="24"/>
        </w:rPr>
      </w:pPr>
    </w:p>
    <w:p w:rsidR="00E24479" w:rsidRPr="008C153A" w:rsidRDefault="00DB51F0" w:rsidP="002D518E">
      <w:pPr>
        <w:pStyle w:val="ListParagraph"/>
        <w:numPr>
          <w:ilvl w:val="0"/>
          <w:numId w:val="29"/>
        </w:numPr>
        <w:spacing w:line="480" w:lineRule="auto"/>
        <w:ind w:left="426" w:right="53" w:hanging="426"/>
        <w:rPr>
          <w:rFonts w:ascii="Arial" w:eastAsia="Arial" w:hAnsi="Arial"/>
          <w:b/>
          <w:bCs/>
          <w:sz w:val="24"/>
          <w:szCs w:val="24"/>
        </w:rPr>
      </w:pPr>
      <w:r w:rsidRPr="008C153A">
        <w:rPr>
          <w:rFonts w:ascii="Arial" w:eastAsia="Arial" w:hAnsi="Arial"/>
          <w:b/>
          <w:bCs/>
          <w:sz w:val="24"/>
          <w:szCs w:val="24"/>
        </w:rPr>
        <w:t>Latar belakang</w:t>
      </w:r>
    </w:p>
    <w:p w:rsidR="00DB51F0" w:rsidRPr="008C153A" w:rsidRDefault="00E24479" w:rsidP="002D518E">
      <w:pPr>
        <w:pStyle w:val="ListParagraph"/>
        <w:numPr>
          <w:ilvl w:val="0"/>
          <w:numId w:val="30"/>
        </w:numPr>
        <w:spacing w:line="480" w:lineRule="auto"/>
        <w:ind w:left="851" w:right="53" w:hanging="425"/>
        <w:rPr>
          <w:rFonts w:ascii="Arial" w:eastAsia="Arial" w:hAnsi="Arial"/>
          <w:b/>
          <w:bCs/>
          <w:sz w:val="24"/>
          <w:szCs w:val="24"/>
        </w:rPr>
      </w:pPr>
      <w:r w:rsidRPr="008C153A">
        <w:rPr>
          <w:rFonts w:ascii="Arial" w:eastAsia="Arial" w:hAnsi="Arial"/>
          <w:b/>
          <w:bCs/>
          <w:sz w:val="24"/>
          <w:szCs w:val="24"/>
        </w:rPr>
        <w:t>Gambaran Umum</w:t>
      </w:r>
      <w:r w:rsidR="00DB51F0" w:rsidRPr="008C153A">
        <w:rPr>
          <w:rFonts w:ascii="Arial" w:eastAsia="Arial" w:hAnsi="Arial"/>
          <w:b/>
          <w:bCs/>
          <w:sz w:val="24"/>
          <w:szCs w:val="24"/>
        </w:rPr>
        <w:t xml:space="preserve"> </w:t>
      </w:r>
    </w:p>
    <w:p w:rsidR="002E458B" w:rsidRPr="002E458B" w:rsidRDefault="002E458B" w:rsidP="008C153A">
      <w:pPr>
        <w:pStyle w:val="ListParagraph"/>
        <w:tabs>
          <w:tab w:val="left" w:pos="1701"/>
        </w:tabs>
        <w:spacing w:line="360" w:lineRule="auto"/>
        <w:ind w:left="851" w:right="53" w:firstLine="87"/>
        <w:jc w:val="both"/>
        <w:rPr>
          <w:rFonts w:ascii="Arial" w:hAnsi="Arial" w:cs="Arial"/>
          <w:sz w:val="24"/>
          <w:szCs w:val="24"/>
        </w:rPr>
      </w:pPr>
      <w:r>
        <w:rPr>
          <w:rFonts w:ascii="Arial" w:hAnsi="Arial" w:cs="Arial"/>
          <w:sz w:val="24"/>
          <w:szCs w:val="24"/>
        </w:rPr>
        <w:t xml:space="preserve">     Presiden Republik Indonesia pada tanggal 2 Januari 2023 telah mengesahkan </w:t>
      </w:r>
      <w:r w:rsidRPr="002E458B">
        <w:rPr>
          <w:rFonts w:ascii="Arial" w:hAnsi="Arial" w:cs="Arial"/>
          <w:sz w:val="24"/>
          <w:szCs w:val="24"/>
        </w:rPr>
        <w:t xml:space="preserve">Kitab Undang-Undang </w:t>
      </w:r>
      <w:r>
        <w:rPr>
          <w:rFonts w:ascii="Arial" w:hAnsi="Arial" w:cs="Arial"/>
          <w:sz w:val="24"/>
          <w:szCs w:val="24"/>
        </w:rPr>
        <w:t>Hukum Pidana Nomor 1 Tahun 2023</w:t>
      </w:r>
      <w:r w:rsidRPr="002E458B">
        <w:rPr>
          <w:rFonts w:ascii="Arial" w:hAnsi="Arial" w:cs="Arial"/>
          <w:sz w:val="24"/>
          <w:szCs w:val="24"/>
        </w:rPr>
        <w:t>, yang terdiri dari XXXVII Bab dan 624 pasal, dan akan diberlakukan setelah 3 (tiga) tahun terhitung sejak tanggal di undangkan</w:t>
      </w:r>
      <w:r>
        <w:rPr>
          <w:rFonts w:ascii="Arial" w:hAnsi="Arial" w:cs="Arial"/>
          <w:sz w:val="24"/>
          <w:szCs w:val="24"/>
        </w:rPr>
        <w:t>.</w:t>
      </w:r>
    </w:p>
    <w:p w:rsidR="00C8471B" w:rsidRDefault="00C76281" w:rsidP="008C153A">
      <w:pPr>
        <w:spacing w:line="360" w:lineRule="auto"/>
        <w:ind w:left="851" w:right="53" w:firstLine="425"/>
        <w:jc w:val="both"/>
        <w:rPr>
          <w:rFonts w:ascii="Arial" w:eastAsia="Arial" w:hAnsi="Arial"/>
          <w:sz w:val="24"/>
          <w:szCs w:val="24"/>
        </w:rPr>
      </w:pPr>
      <w:r>
        <w:rPr>
          <w:rFonts w:ascii="Arial" w:eastAsia="Arial" w:hAnsi="Arial"/>
          <w:sz w:val="24"/>
          <w:szCs w:val="24"/>
        </w:rPr>
        <w:t xml:space="preserve"> </w:t>
      </w:r>
      <w:r w:rsidR="0036782B" w:rsidRPr="0055443C">
        <w:rPr>
          <w:rFonts w:ascii="Arial" w:eastAsia="Arial" w:hAnsi="Arial"/>
          <w:sz w:val="24"/>
          <w:szCs w:val="24"/>
        </w:rPr>
        <w:t xml:space="preserve">Berdasarkan Undang-Undang Nomor 2 Tahun 2002 tentang Polri bahwa Anggota Polri bertugas mengayomi, </w:t>
      </w:r>
      <w:r w:rsidR="0045224B">
        <w:rPr>
          <w:rFonts w:ascii="Arial" w:eastAsia="Arial" w:hAnsi="Arial"/>
          <w:sz w:val="24"/>
          <w:szCs w:val="24"/>
        </w:rPr>
        <w:t>melayani, melindungi</w:t>
      </w:r>
      <w:r w:rsidR="0036782B" w:rsidRPr="0055443C">
        <w:rPr>
          <w:rFonts w:ascii="Arial" w:eastAsia="Arial" w:hAnsi="Arial"/>
          <w:sz w:val="24"/>
          <w:szCs w:val="24"/>
        </w:rPr>
        <w:t>, menegakan hukum serta harkamtibmas.</w:t>
      </w:r>
      <w:r w:rsidR="00FB0C6F">
        <w:rPr>
          <w:rFonts w:ascii="Arial" w:eastAsia="Arial" w:hAnsi="Arial"/>
          <w:sz w:val="24"/>
          <w:szCs w:val="24"/>
        </w:rPr>
        <w:t xml:space="preserve"> </w:t>
      </w:r>
      <w:r w:rsidR="002E458B">
        <w:rPr>
          <w:rFonts w:ascii="Arial" w:eastAsia="Arial" w:hAnsi="Arial"/>
          <w:sz w:val="24"/>
          <w:szCs w:val="24"/>
        </w:rPr>
        <w:t xml:space="preserve">Oleh karena itu, setiap Anggota Polri mengemban amanah tersebut. </w:t>
      </w:r>
    </w:p>
    <w:p w:rsidR="002E458B" w:rsidRDefault="002E458B" w:rsidP="008C153A">
      <w:pPr>
        <w:spacing w:line="360" w:lineRule="auto"/>
        <w:ind w:left="851" w:right="53" w:firstLine="425"/>
        <w:jc w:val="both"/>
        <w:rPr>
          <w:rFonts w:ascii="Arial" w:eastAsia="Arial" w:hAnsi="Arial"/>
          <w:sz w:val="24"/>
          <w:szCs w:val="24"/>
        </w:rPr>
      </w:pPr>
      <w:r>
        <w:rPr>
          <w:rFonts w:ascii="Arial" w:eastAsia="Arial" w:hAnsi="Arial"/>
          <w:sz w:val="24"/>
          <w:szCs w:val="24"/>
        </w:rPr>
        <w:t>Menginggat amanah yang begitu berat maka  Kapolri mengeluarkan Perkap Nomor 14 Tahun 2018 tentang SOTK</w:t>
      </w:r>
      <w:r w:rsidR="002434D2">
        <w:rPr>
          <w:rFonts w:ascii="Arial" w:eastAsia="Arial" w:hAnsi="Arial"/>
          <w:sz w:val="24"/>
          <w:szCs w:val="24"/>
        </w:rPr>
        <w:t xml:space="preserve"> (Susunan Organisasi dan Tata Kerja) </w:t>
      </w:r>
      <w:r>
        <w:rPr>
          <w:rFonts w:ascii="Arial" w:eastAsia="Arial" w:hAnsi="Arial"/>
          <w:sz w:val="24"/>
          <w:szCs w:val="24"/>
        </w:rPr>
        <w:t>Tingkat Polda, dimana dijelaskan tentang tugas masing-masing satker di tingkat polda</w:t>
      </w:r>
      <w:r w:rsidR="002434D2">
        <w:rPr>
          <w:rFonts w:ascii="Arial" w:eastAsia="Arial" w:hAnsi="Arial"/>
          <w:sz w:val="24"/>
          <w:szCs w:val="24"/>
        </w:rPr>
        <w:t>.</w:t>
      </w:r>
    </w:p>
    <w:p w:rsidR="0045224B" w:rsidRDefault="002434D2" w:rsidP="008C153A">
      <w:pPr>
        <w:spacing w:line="360" w:lineRule="auto"/>
        <w:ind w:left="851" w:right="53" w:firstLine="425"/>
        <w:jc w:val="both"/>
        <w:rPr>
          <w:rFonts w:ascii="Arial" w:eastAsia="Arial" w:hAnsi="Arial"/>
          <w:sz w:val="24"/>
          <w:szCs w:val="24"/>
        </w:rPr>
      </w:pPr>
      <w:r>
        <w:rPr>
          <w:rFonts w:ascii="Arial" w:eastAsia="Arial" w:hAnsi="Arial"/>
          <w:sz w:val="24"/>
          <w:szCs w:val="24"/>
        </w:rPr>
        <w:t>Bidang Hukum tingkat polda bertugas</w:t>
      </w:r>
      <w:r w:rsidR="00C8471B">
        <w:rPr>
          <w:rFonts w:ascii="Arial" w:eastAsia="Arial" w:hAnsi="Arial"/>
          <w:sz w:val="24"/>
          <w:szCs w:val="24"/>
        </w:rPr>
        <w:t xml:space="preserve"> menyelenggarakan fungsi hukum dan HAM meliputi bantuan dan nasehat hukum, penerapan hukum, penyuluhan hukum, serta pembentukan peraturan kepolisian.</w:t>
      </w:r>
      <w:r w:rsidR="00DB51F0" w:rsidRPr="0055443C">
        <w:rPr>
          <w:rFonts w:ascii="Arial" w:eastAsia="Arial" w:hAnsi="Arial"/>
          <w:sz w:val="24"/>
          <w:szCs w:val="24"/>
        </w:rPr>
        <w:t xml:space="preserve"> </w:t>
      </w:r>
    </w:p>
    <w:p w:rsidR="002434D2" w:rsidRDefault="002434D2" w:rsidP="008C153A">
      <w:pPr>
        <w:spacing w:line="360" w:lineRule="auto"/>
        <w:ind w:left="851" w:right="53" w:firstLine="425"/>
        <w:jc w:val="both"/>
        <w:rPr>
          <w:rFonts w:ascii="Arial" w:eastAsia="Arial" w:hAnsi="Arial"/>
          <w:sz w:val="24"/>
          <w:szCs w:val="24"/>
        </w:rPr>
      </w:pPr>
      <w:r>
        <w:rPr>
          <w:rFonts w:ascii="Arial" w:eastAsia="Arial" w:hAnsi="Arial"/>
          <w:sz w:val="24"/>
          <w:szCs w:val="24"/>
        </w:rPr>
        <w:t xml:space="preserve">Bidang Hukum tingkat polda mempunyai dua (2) subbid, Banhatkum dan Sunluhkum. Sunluhkum terdapat urusan penyuluhan hukum yang bertugas </w:t>
      </w:r>
      <w:r w:rsidR="00F45EC5">
        <w:rPr>
          <w:rFonts w:ascii="Arial" w:eastAsia="Arial" w:hAnsi="Arial"/>
          <w:sz w:val="24"/>
          <w:szCs w:val="24"/>
        </w:rPr>
        <w:t xml:space="preserve">memberikan penyuluhan hukum kepada pegawai negeri pada Polri beserta keluarganya, masyarakat, dan satuan fungsi di lingkungan Polda Bengkulu. </w:t>
      </w:r>
    </w:p>
    <w:p w:rsidR="00F45EC5" w:rsidRDefault="00F45EC5" w:rsidP="008C153A">
      <w:pPr>
        <w:spacing w:line="360" w:lineRule="auto"/>
        <w:ind w:left="851" w:right="53" w:firstLine="425"/>
        <w:jc w:val="both"/>
        <w:rPr>
          <w:rFonts w:ascii="Arial" w:eastAsia="Arial" w:hAnsi="Arial"/>
          <w:sz w:val="24"/>
          <w:szCs w:val="24"/>
        </w:rPr>
      </w:pPr>
      <w:r w:rsidRPr="003F1911">
        <w:rPr>
          <w:rFonts w:ascii="Arial" w:eastAsia="Arial" w:hAnsi="Arial"/>
          <w:i/>
          <w:iCs/>
          <w:sz w:val="24"/>
          <w:szCs w:val="24"/>
        </w:rPr>
        <w:t>Action leader</w:t>
      </w:r>
      <w:r>
        <w:rPr>
          <w:rFonts w:ascii="Arial" w:eastAsia="Arial" w:hAnsi="Arial"/>
          <w:sz w:val="24"/>
          <w:szCs w:val="24"/>
        </w:rPr>
        <w:t xml:space="preserve"> bertugas sebagian PS.Kaurluhkum, yang berkewajiban memberikan penyuluhan hukum kepada masyarakat, terutama dalam mensosialisasikan KUHP terbaru kepada masyarakat Provinsi Bengkulu.</w:t>
      </w:r>
    </w:p>
    <w:p w:rsidR="00F45EC5" w:rsidRPr="00020959" w:rsidRDefault="00F45EC5" w:rsidP="008C153A">
      <w:pPr>
        <w:spacing w:line="360" w:lineRule="auto"/>
        <w:ind w:left="851" w:right="53" w:firstLine="425"/>
        <w:jc w:val="both"/>
        <w:rPr>
          <w:rFonts w:ascii="Arial" w:eastAsia="Arial" w:hAnsi="Arial"/>
          <w:sz w:val="24"/>
          <w:szCs w:val="24"/>
        </w:rPr>
      </w:pPr>
      <w:r w:rsidRPr="00020959">
        <w:rPr>
          <w:rFonts w:ascii="Arial" w:eastAsia="Arial" w:hAnsi="Arial"/>
          <w:sz w:val="24"/>
          <w:szCs w:val="24"/>
        </w:rPr>
        <w:lastRenderedPageBreak/>
        <w:t xml:space="preserve">BKMT (Badan Kontak Majlis Ta’lim) Provinsi Bengkulu </w:t>
      </w:r>
      <w:r w:rsidR="003F1911" w:rsidRPr="00020959">
        <w:rPr>
          <w:rFonts w:ascii="Arial" w:eastAsia="Arial" w:hAnsi="Arial"/>
          <w:sz w:val="24"/>
          <w:szCs w:val="24"/>
        </w:rPr>
        <w:t>adalah organisasi ibu-ibu majlis ta’lim yang mempunyai perwakilan di setiap kota dan kabupaten di Provinsi Bengkulu. Action leader mengambil inisiatif bekerjasama dengan Pengurus BKMT Provinsi Bengkulu dalam mensosialisasikan KUHP terbaru tersebut, karena dengan mensosialisasikan KUHP baru tersebut kepada Ibu-Ibu Majlis Ta’lim Provinsi Bengkulu sudah terwakili masyarakat Provinsi Bengkulu.</w:t>
      </w:r>
    </w:p>
    <w:p w:rsidR="00C8471B" w:rsidRPr="008C153A" w:rsidRDefault="00C8471B" w:rsidP="002D518E">
      <w:pPr>
        <w:pStyle w:val="ListParagraph"/>
        <w:numPr>
          <w:ilvl w:val="0"/>
          <w:numId w:val="31"/>
        </w:numPr>
        <w:spacing w:line="360" w:lineRule="auto"/>
        <w:ind w:left="1276" w:right="53" w:hanging="425"/>
        <w:jc w:val="both"/>
        <w:rPr>
          <w:rFonts w:ascii="Arial" w:eastAsia="Arial" w:hAnsi="Arial"/>
          <w:sz w:val="24"/>
          <w:szCs w:val="24"/>
        </w:rPr>
      </w:pPr>
      <w:r w:rsidRPr="008C153A">
        <w:rPr>
          <w:rFonts w:ascii="Arial" w:eastAsia="Arial" w:hAnsi="Arial"/>
          <w:sz w:val="24"/>
          <w:szCs w:val="24"/>
        </w:rPr>
        <w:t>Struktur Organisasi</w:t>
      </w:r>
    </w:p>
    <w:p w:rsidR="0055443C" w:rsidRDefault="008C153A" w:rsidP="008C153A">
      <w:pPr>
        <w:spacing w:line="360" w:lineRule="auto"/>
        <w:ind w:left="1276" w:firstLine="164"/>
        <w:jc w:val="both"/>
        <w:rPr>
          <w:rFonts w:ascii="Arial" w:hAnsi="Arial" w:cs="Arial"/>
          <w:sz w:val="24"/>
          <w:szCs w:val="24"/>
        </w:rPr>
      </w:pPr>
      <w:r>
        <w:rPr>
          <w:rFonts w:ascii="Arial" w:eastAsia="Arial" w:hAnsi="Arial"/>
          <w:sz w:val="24"/>
          <w:szCs w:val="24"/>
        </w:rPr>
        <w:t xml:space="preserve">    </w:t>
      </w:r>
      <w:r w:rsidR="004E01F9" w:rsidRPr="0055443C">
        <w:rPr>
          <w:rFonts w:ascii="Arial" w:eastAsia="Arial" w:hAnsi="Arial"/>
          <w:sz w:val="24"/>
          <w:szCs w:val="24"/>
        </w:rPr>
        <w:t xml:space="preserve">Adapun </w:t>
      </w:r>
      <w:r w:rsidR="00466AD8" w:rsidRPr="0055443C">
        <w:rPr>
          <w:rFonts w:ascii="Arial" w:eastAsia="Arial" w:hAnsi="Arial"/>
          <w:sz w:val="24"/>
          <w:szCs w:val="24"/>
        </w:rPr>
        <w:t>struktur organisasi Bidkum Polda Bengkulu  dapat digambarkan sebagai berikut</w:t>
      </w:r>
      <w:r w:rsidR="00AD3B1B" w:rsidRPr="0055443C">
        <w:rPr>
          <w:rFonts w:ascii="Arial" w:hAnsi="Arial" w:cs="Arial"/>
          <w:sz w:val="24"/>
          <w:szCs w:val="24"/>
        </w:rPr>
        <w:t>:</w:t>
      </w:r>
      <w:r w:rsidR="003805ED" w:rsidRPr="0055443C">
        <w:rPr>
          <w:rFonts w:ascii="Arial" w:hAnsi="Arial" w:cs="Arial"/>
          <w:sz w:val="24"/>
          <w:szCs w:val="24"/>
        </w:rPr>
        <w:tab/>
      </w:r>
    </w:p>
    <w:p w:rsidR="00E002EF" w:rsidRDefault="001943F8" w:rsidP="001943F8">
      <w:pPr>
        <w:ind w:left="1276"/>
        <w:rPr>
          <w:rFonts w:ascii="Arial" w:hAnsi="Arial" w:cs="Arial"/>
          <w:sz w:val="24"/>
          <w:szCs w:val="24"/>
        </w:rPr>
      </w:pPr>
      <w:r w:rsidRPr="00C350E9">
        <w:rPr>
          <w:rFonts w:ascii="Arial" w:hAnsi="Arial" w:cs="Arial"/>
          <w:sz w:val="24"/>
          <w:szCs w:val="24"/>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9pt;height:235.95pt" o:ole="">
            <v:imagedata r:id="rId12" o:title=""/>
          </v:shape>
          <o:OLEObject Type="Embed" ProgID="PowerPoint.Slide.12" ShapeID="_x0000_i1025" DrawAspect="Content" ObjectID="_1748582854" r:id="rId13"/>
        </w:object>
      </w:r>
      <w:r w:rsidR="00FF5B30" w:rsidRPr="0055443C">
        <w:rPr>
          <w:rFonts w:ascii="Arial" w:eastAsia="Arial" w:hAnsi="Arial"/>
          <w:sz w:val="24"/>
          <w:szCs w:val="24"/>
        </w:rPr>
        <w:tab/>
        <w:t xml:space="preserve">    </w:t>
      </w:r>
    </w:p>
    <w:p w:rsidR="00A34553" w:rsidRDefault="00172E33" w:rsidP="002D518E">
      <w:pPr>
        <w:pStyle w:val="ListParagraph"/>
        <w:numPr>
          <w:ilvl w:val="1"/>
          <w:numId w:val="14"/>
        </w:numPr>
        <w:spacing w:line="360" w:lineRule="auto"/>
        <w:ind w:right="53"/>
        <w:jc w:val="both"/>
        <w:rPr>
          <w:rFonts w:ascii="Arial" w:eastAsia="Arial" w:hAnsi="Arial"/>
          <w:sz w:val="24"/>
          <w:szCs w:val="24"/>
        </w:rPr>
      </w:pPr>
      <w:r w:rsidRPr="00CE3774">
        <w:rPr>
          <w:rFonts w:ascii="Arial" w:hAnsi="Arial" w:cs="Arial"/>
          <w:sz w:val="24"/>
          <w:szCs w:val="24"/>
        </w:rPr>
        <w:t>Gambar s</w:t>
      </w:r>
      <w:r w:rsidR="00E002EF" w:rsidRPr="00CE3774">
        <w:rPr>
          <w:rFonts w:ascii="Arial" w:hAnsi="Arial" w:cs="Arial"/>
          <w:sz w:val="24"/>
          <w:szCs w:val="24"/>
        </w:rPr>
        <w:t>truktur organisasi Bidkum Polda Bengkulu</w:t>
      </w:r>
    </w:p>
    <w:p w:rsidR="00B34846" w:rsidRPr="00CE3774" w:rsidRDefault="00B34846" w:rsidP="00B34846">
      <w:pPr>
        <w:pStyle w:val="ListParagraph"/>
        <w:spacing w:line="360" w:lineRule="auto"/>
        <w:ind w:left="2433" w:right="53"/>
        <w:jc w:val="both"/>
        <w:rPr>
          <w:rFonts w:ascii="Arial" w:eastAsia="Arial" w:hAnsi="Arial"/>
          <w:sz w:val="24"/>
          <w:szCs w:val="24"/>
        </w:rPr>
      </w:pPr>
    </w:p>
    <w:p w:rsidR="00A34553" w:rsidRPr="00B34846" w:rsidRDefault="001943F8" w:rsidP="002D518E">
      <w:pPr>
        <w:pStyle w:val="ListParagraph"/>
        <w:numPr>
          <w:ilvl w:val="0"/>
          <w:numId w:val="31"/>
        </w:numPr>
        <w:spacing w:line="360" w:lineRule="auto"/>
        <w:ind w:right="53"/>
        <w:jc w:val="both"/>
        <w:rPr>
          <w:rFonts w:ascii="Arial" w:eastAsia="Arial" w:hAnsi="Arial"/>
          <w:sz w:val="24"/>
          <w:szCs w:val="24"/>
        </w:rPr>
      </w:pPr>
      <w:r w:rsidRPr="00B34846">
        <w:rPr>
          <w:rFonts w:ascii="Arial" w:eastAsia="Arial" w:hAnsi="Arial"/>
          <w:sz w:val="24"/>
          <w:szCs w:val="24"/>
        </w:rPr>
        <w:t>Tugas Pokok dan Fungsi</w:t>
      </w:r>
    </w:p>
    <w:p w:rsidR="00AB0DE5" w:rsidRDefault="00A72C6C" w:rsidP="00AB0DE5">
      <w:pPr>
        <w:spacing w:line="360" w:lineRule="auto"/>
        <w:ind w:left="1440" w:right="53" w:firstLine="447"/>
        <w:jc w:val="both"/>
        <w:rPr>
          <w:rFonts w:ascii="Arial" w:eastAsia="Arial" w:hAnsi="Arial"/>
          <w:sz w:val="24"/>
          <w:szCs w:val="24"/>
        </w:rPr>
      </w:pPr>
      <w:r>
        <w:rPr>
          <w:rFonts w:ascii="Arial" w:eastAsia="Arial" w:hAnsi="Arial"/>
          <w:sz w:val="24"/>
          <w:szCs w:val="24"/>
        </w:rPr>
        <w:t xml:space="preserve">  </w:t>
      </w:r>
      <w:r w:rsidR="001943F8">
        <w:rPr>
          <w:rFonts w:ascii="Arial" w:eastAsia="Arial" w:hAnsi="Arial"/>
          <w:sz w:val="24"/>
          <w:szCs w:val="24"/>
        </w:rPr>
        <w:t xml:space="preserve">Berdasarkan Perpol Nomor 14 Tahun 2018 tupoksi </w:t>
      </w:r>
      <w:r w:rsidR="001943F8" w:rsidRPr="001943F8">
        <w:rPr>
          <w:rFonts w:ascii="Arial" w:eastAsia="Arial" w:hAnsi="Arial"/>
          <w:i/>
          <w:iCs/>
          <w:sz w:val="24"/>
          <w:szCs w:val="24"/>
        </w:rPr>
        <w:t>action leader</w:t>
      </w:r>
      <w:r w:rsidR="001943F8">
        <w:rPr>
          <w:rFonts w:ascii="Arial" w:eastAsia="Arial" w:hAnsi="Arial"/>
          <w:sz w:val="24"/>
          <w:szCs w:val="24"/>
        </w:rPr>
        <w:t xml:space="preserve"> adalah bertugas melaksanakan kegiatan </w:t>
      </w:r>
      <w:r w:rsidR="00AB0DE5">
        <w:rPr>
          <w:rFonts w:ascii="Arial" w:eastAsia="Arial" w:hAnsi="Arial"/>
          <w:sz w:val="24"/>
          <w:szCs w:val="24"/>
        </w:rPr>
        <w:t>penyuluhan hukum kepada pegawai negeri pada Polri beserta keluarganya, masyarakat, dan satuan fungsi di lingkungan Polda Bengkulu.</w:t>
      </w:r>
    </w:p>
    <w:p w:rsidR="00154C29" w:rsidRDefault="001943F8" w:rsidP="00AB0DE5">
      <w:pPr>
        <w:spacing w:line="360" w:lineRule="auto"/>
        <w:ind w:left="1440" w:right="53" w:firstLine="545"/>
        <w:jc w:val="both"/>
        <w:rPr>
          <w:rFonts w:ascii="Arial" w:eastAsia="Arial" w:hAnsi="Arial"/>
          <w:sz w:val="24"/>
          <w:szCs w:val="24"/>
        </w:rPr>
      </w:pPr>
      <w:r>
        <w:rPr>
          <w:rFonts w:ascii="Arial" w:eastAsia="Arial" w:hAnsi="Arial"/>
          <w:sz w:val="24"/>
          <w:szCs w:val="24"/>
        </w:rPr>
        <w:t xml:space="preserve"> </w:t>
      </w:r>
      <w:r w:rsidR="00154C29">
        <w:rPr>
          <w:rFonts w:ascii="Arial" w:eastAsia="Arial" w:hAnsi="Arial"/>
          <w:sz w:val="24"/>
          <w:szCs w:val="24"/>
        </w:rPr>
        <w:t xml:space="preserve">Dari </w:t>
      </w:r>
      <w:r w:rsidR="00AB0DE5">
        <w:rPr>
          <w:rFonts w:ascii="Arial" w:eastAsia="Arial" w:hAnsi="Arial"/>
          <w:sz w:val="24"/>
          <w:szCs w:val="24"/>
        </w:rPr>
        <w:t>tupoksi</w:t>
      </w:r>
      <w:r w:rsidR="00AB0DE5">
        <w:rPr>
          <w:rFonts w:ascii="Arial" w:eastAsia="Arial" w:hAnsi="Arial"/>
          <w:i/>
          <w:iCs/>
          <w:sz w:val="24"/>
          <w:szCs w:val="24"/>
        </w:rPr>
        <w:t xml:space="preserve"> </w:t>
      </w:r>
      <w:r w:rsidR="00AB0DE5">
        <w:rPr>
          <w:rFonts w:ascii="Arial" w:eastAsia="Arial" w:hAnsi="Arial"/>
          <w:sz w:val="24"/>
          <w:szCs w:val="24"/>
        </w:rPr>
        <w:t xml:space="preserve">di atas dapat disimpulkan bahwa segala </w:t>
      </w:r>
      <w:r w:rsidR="00154C29">
        <w:rPr>
          <w:rFonts w:ascii="Arial" w:eastAsia="Arial" w:hAnsi="Arial"/>
          <w:sz w:val="24"/>
          <w:szCs w:val="24"/>
        </w:rPr>
        <w:t xml:space="preserve">urusan </w:t>
      </w:r>
      <w:r w:rsidR="00AB0DE5">
        <w:rPr>
          <w:rFonts w:ascii="Arial" w:eastAsia="Arial" w:hAnsi="Arial"/>
          <w:sz w:val="24"/>
          <w:szCs w:val="24"/>
        </w:rPr>
        <w:t xml:space="preserve">yang berhubungan dengan </w:t>
      </w:r>
      <w:r w:rsidR="00154C29">
        <w:rPr>
          <w:rFonts w:ascii="Arial" w:eastAsia="Arial" w:hAnsi="Arial"/>
          <w:sz w:val="24"/>
          <w:szCs w:val="24"/>
        </w:rPr>
        <w:t>Penyuluhan Hukum Bidkum Polda Bengkulu</w:t>
      </w:r>
      <w:r w:rsidR="00AB0DE5">
        <w:rPr>
          <w:rFonts w:ascii="Arial" w:eastAsia="Arial" w:hAnsi="Arial"/>
          <w:sz w:val="24"/>
          <w:szCs w:val="24"/>
        </w:rPr>
        <w:t xml:space="preserve"> adalah tanggung jawab dari </w:t>
      </w:r>
      <w:r w:rsidR="00AB0DE5" w:rsidRPr="00AB0DE5">
        <w:rPr>
          <w:rFonts w:ascii="Arial" w:eastAsia="Arial" w:hAnsi="Arial"/>
          <w:i/>
          <w:iCs/>
          <w:sz w:val="24"/>
          <w:szCs w:val="24"/>
        </w:rPr>
        <w:t>action leader</w:t>
      </w:r>
      <w:r w:rsidR="00154C29">
        <w:rPr>
          <w:rFonts w:ascii="Arial" w:eastAsia="Arial" w:hAnsi="Arial"/>
          <w:sz w:val="24"/>
          <w:szCs w:val="24"/>
        </w:rPr>
        <w:t xml:space="preserve">, </w:t>
      </w:r>
      <w:r w:rsidR="00154C29">
        <w:rPr>
          <w:rFonts w:ascii="Arial" w:eastAsia="Arial" w:hAnsi="Arial"/>
          <w:sz w:val="24"/>
          <w:szCs w:val="24"/>
        </w:rPr>
        <w:lastRenderedPageBreak/>
        <w:t xml:space="preserve">artinya berhasil tidaknya penyuluhan hukum yang dilakukan adalah tanggung jawab </w:t>
      </w:r>
      <w:r w:rsidR="00154C29" w:rsidRPr="00154C29">
        <w:rPr>
          <w:rFonts w:ascii="Arial" w:eastAsia="Arial" w:hAnsi="Arial"/>
          <w:i/>
          <w:iCs/>
          <w:sz w:val="24"/>
          <w:szCs w:val="24"/>
        </w:rPr>
        <w:t>Action leader</w:t>
      </w:r>
      <w:r w:rsidR="00AB0DE5">
        <w:rPr>
          <w:rFonts w:ascii="Arial" w:eastAsia="Arial" w:hAnsi="Arial"/>
          <w:sz w:val="24"/>
          <w:szCs w:val="24"/>
        </w:rPr>
        <w:t>.</w:t>
      </w:r>
    </w:p>
    <w:p w:rsidR="009375EB" w:rsidRPr="009375EB" w:rsidRDefault="009375EB" w:rsidP="002D518E">
      <w:pPr>
        <w:pStyle w:val="ListParagraph"/>
        <w:numPr>
          <w:ilvl w:val="0"/>
          <w:numId w:val="31"/>
        </w:numPr>
        <w:spacing w:line="360" w:lineRule="auto"/>
        <w:ind w:left="1418" w:right="53" w:hanging="425"/>
        <w:jc w:val="both"/>
        <w:rPr>
          <w:rFonts w:ascii="Arial" w:eastAsia="Arial" w:hAnsi="Arial"/>
          <w:sz w:val="24"/>
          <w:szCs w:val="24"/>
        </w:rPr>
      </w:pPr>
      <w:r>
        <w:rPr>
          <w:rFonts w:ascii="Arial" w:eastAsia="Arial" w:hAnsi="Arial"/>
          <w:sz w:val="24"/>
          <w:szCs w:val="24"/>
        </w:rPr>
        <w:t>Permasalahan Aktual di Urluhkum Bidkum Polda Bengkulu</w:t>
      </w:r>
    </w:p>
    <w:p w:rsidR="002C74E4" w:rsidRDefault="002C74E4" w:rsidP="002C1065">
      <w:pPr>
        <w:tabs>
          <w:tab w:val="left" w:pos="1418"/>
        </w:tabs>
        <w:spacing w:line="360" w:lineRule="auto"/>
        <w:ind w:left="1440" w:right="53"/>
        <w:jc w:val="both"/>
        <w:rPr>
          <w:rFonts w:ascii="Arial" w:eastAsia="Arial" w:hAnsi="Arial"/>
          <w:sz w:val="24"/>
          <w:szCs w:val="24"/>
        </w:rPr>
      </w:pPr>
      <w:r>
        <w:rPr>
          <w:rFonts w:ascii="Arial" w:eastAsia="Arial" w:hAnsi="Arial"/>
          <w:sz w:val="24"/>
          <w:szCs w:val="24"/>
        </w:rPr>
        <w:t xml:space="preserve">        </w:t>
      </w:r>
      <w:r w:rsidR="009375EB">
        <w:rPr>
          <w:rFonts w:ascii="Arial" w:eastAsia="Arial" w:hAnsi="Arial"/>
          <w:sz w:val="24"/>
          <w:szCs w:val="24"/>
        </w:rPr>
        <w:t xml:space="preserve">Dari analisis action leader ada beberapa permasalahan aktual </w:t>
      </w:r>
      <w:r>
        <w:rPr>
          <w:rFonts w:ascii="Arial" w:eastAsia="Arial" w:hAnsi="Arial"/>
          <w:sz w:val="24"/>
          <w:szCs w:val="24"/>
        </w:rPr>
        <w:t>di urluhkum subbidsunluhkum Bidkum Polda Bengkulu.</w:t>
      </w:r>
    </w:p>
    <w:p w:rsidR="002C74E4" w:rsidRPr="00B34846" w:rsidRDefault="002C74E4" w:rsidP="002D518E">
      <w:pPr>
        <w:pStyle w:val="ListParagraph"/>
        <w:numPr>
          <w:ilvl w:val="0"/>
          <w:numId w:val="32"/>
        </w:numPr>
        <w:tabs>
          <w:tab w:val="left" w:pos="1418"/>
        </w:tabs>
        <w:spacing w:line="360" w:lineRule="auto"/>
        <w:ind w:right="53"/>
        <w:jc w:val="both"/>
        <w:rPr>
          <w:rFonts w:ascii="Arial" w:eastAsia="Arial" w:hAnsi="Arial"/>
          <w:sz w:val="24"/>
          <w:szCs w:val="24"/>
        </w:rPr>
      </w:pPr>
      <w:r w:rsidRPr="00B34846">
        <w:rPr>
          <w:rFonts w:ascii="Arial" w:eastAsia="Arial" w:hAnsi="Arial"/>
          <w:sz w:val="24"/>
          <w:szCs w:val="24"/>
        </w:rPr>
        <w:t xml:space="preserve">Belum terpenuhinya </w:t>
      </w:r>
      <w:r w:rsidR="004B7B4B" w:rsidRPr="00B34846">
        <w:rPr>
          <w:rFonts w:ascii="Arial" w:eastAsia="Arial" w:hAnsi="Arial"/>
          <w:sz w:val="24"/>
          <w:szCs w:val="24"/>
        </w:rPr>
        <w:t>Personel</w:t>
      </w:r>
      <w:r w:rsidRPr="00B34846">
        <w:rPr>
          <w:rFonts w:ascii="Arial" w:eastAsia="Arial" w:hAnsi="Arial"/>
          <w:sz w:val="24"/>
          <w:szCs w:val="24"/>
        </w:rPr>
        <w:t xml:space="preserve"> Penyuluh hukum sesuai DSP</w:t>
      </w:r>
      <w:r w:rsidR="00A75A01">
        <w:rPr>
          <w:rFonts w:ascii="Arial" w:eastAsia="Arial" w:hAnsi="Arial"/>
          <w:sz w:val="24"/>
          <w:szCs w:val="24"/>
        </w:rPr>
        <w:t>.</w:t>
      </w:r>
    </w:p>
    <w:p w:rsidR="00A34553" w:rsidRPr="002C74E4" w:rsidRDefault="004B7B4B" w:rsidP="004B7B4B">
      <w:pPr>
        <w:pStyle w:val="ListParagraph"/>
        <w:tabs>
          <w:tab w:val="left" w:pos="1418"/>
        </w:tabs>
        <w:spacing w:line="360" w:lineRule="auto"/>
        <w:ind w:left="1800" w:right="53"/>
        <w:jc w:val="both"/>
        <w:rPr>
          <w:rFonts w:ascii="Arial" w:eastAsia="Arial" w:hAnsi="Arial"/>
          <w:sz w:val="24"/>
          <w:szCs w:val="24"/>
        </w:rPr>
      </w:pPr>
      <w:r>
        <w:rPr>
          <w:rFonts w:ascii="Arial" w:eastAsia="Arial" w:hAnsi="Arial"/>
          <w:sz w:val="24"/>
          <w:szCs w:val="24"/>
        </w:rPr>
        <w:t xml:space="preserve">        Personel urluhkum Bidkum Polda Bengkulu sampai saat ini belum memenuhi sesuai DSP sebagaimana keterangan berdasarkan tabel di bawah ini.</w:t>
      </w:r>
    </w:p>
    <w:p w:rsidR="00AF1A71" w:rsidRDefault="00AF1A71" w:rsidP="00095C70">
      <w:pPr>
        <w:tabs>
          <w:tab w:val="left" w:pos="1560"/>
        </w:tabs>
        <w:ind w:left="993" w:firstLine="447"/>
        <w:rPr>
          <w:rFonts w:ascii="Arial" w:hAnsi="Arial" w:cs="Arial"/>
          <w:sz w:val="24"/>
          <w:szCs w:val="24"/>
        </w:rPr>
      </w:pPr>
      <w:r>
        <w:rPr>
          <w:rFonts w:ascii="Arial" w:hAnsi="Arial" w:cs="Arial"/>
          <w:sz w:val="24"/>
          <w:szCs w:val="24"/>
        </w:rPr>
        <w:t>Tabel</w:t>
      </w:r>
      <w:r w:rsidRPr="0055443C">
        <w:rPr>
          <w:rFonts w:ascii="Arial" w:hAnsi="Arial" w:cs="Arial"/>
          <w:sz w:val="24"/>
          <w:szCs w:val="24"/>
        </w:rPr>
        <w:t xml:space="preserve"> </w:t>
      </w:r>
      <w:r w:rsidR="00095C70">
        <w:rPr>
          <w:rFonts w:ascii="Arial" w:hAnsi="Arial" w:cs="Arial"/>
          <w:sz w:val="24"/>
          <w:szCs w:val="24"/>
        </w:rPr>
        <w:t>1</w:t>
      </w:r>
      <w:r w:rsidRPr="0055443C">
        <w:rPr>
          <w:rFonts w:ascii="Arial" w:hAnsi="Arial" w:cs="Arial"/>
          <w:sz w:val="24"/>
          <w:szCs w:val="24"/>
        </w:rPr>
        <w:t>.</w:t>
      </w:r>
      <w:r>
        <w:rPr>
          <w:rFonts w:ascii="Arial" w:hAnsi="Arial" w:cs="Arial"/>
          <w:sz w:val="24"/>
          <w:szCs w:val="24"/>
        </w:rPr>
        <w:t>1</w:t>
      </w:r>
      <w:r w:rsidRPr="0055443C">
        <w:rPr>
          <w:rFonts w:ascii="Arial" w:hAnsi="Arial" w:cs="Arial"/>
          <w:sz w:val="24"/>
          <w:szCs w:val="24"/>
        </w:rPr>
        <w:t>.</w:t>
      </w:r>
      <w:r>
        <w:rPr>
          <w:rFonts w:ascii="Arial" w:hAnsi="Arial" w:cs="Arial"/>
          <w:sz w:val="24"/>
          <w:szCs w:val="24"/>
        </w:rPr>
        <w:t xml:space="preserve"> </w:t>
      </w:r>
      <w:r w:rsidR="00056108">
        <w:rPr>
          <w:rFonts w:ascii="Arial" w:hAnsi="Arial" w:cs="Arial"/>
          <w:sz w:val="24"/>
          <w:szCs w:val="24"/>
        </w:rPr>
        <w:t>d</w:t>
      </w:r>
      <w:r>
        <w:rPr>
          <w:rFonts w:ascii="Arial" w:hAnsi="Arial" w:cs="Arial"/>
          <w:sz w:val="24"/>
          <w:szCs w:val="24"/>
        </w:rPr>
        <w:t>ata DSP/riil</w:t>
      </w:r>
      <w:r w:rsidRPr="0055443C">
        <w:rPr>
          <w:rFonts w:ascii="Arial" w:hAnsi="Arial" w:cs="Arial"/>
          <w:sz w:val="24"/>
          <w:szCs w:val="24"/>
        </w:rPr>
        <w:t xml:space="preserve"> organisasi Bidkum Polda Bengkulu</w:t>
      </w:r>
    </w:p>
    <w:p w:rsidR="00AF1A71" w:rsidRDefault="00AF1A71" w:rsidP="00154C29">
      <w:pPr>
        <w:ind w:hanging="425"/>
        <w:rPr>
          <w:rFonts w:ascii="Arial" w:hAnsi="Arial" w:cs="Arial"/>
          <w:sz w:val="24"/>
          <w:szCs w:val="24"/>
        </w:rPr>
      </w:pPr>
    </w:p>
    <w:tbl>
      <w:tblPr>
        <w:tblW w:w="680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125"/>
        <w:gridCol w:w="1276"/>
        <w:gridCol w:w="425"/>
        <w:gridCol w:w="1134"/>
        <w:gridCol w:w="569"/>
        <w:gridCol w:w="567"/>
      </w:tblGrid>
      <w:tr w:rsidR="00FE5357" w:rsidRPr="007F45A3" w:rsidTr="004B7B4B">
        <w:tc>
          <w:tcPr>
            <w:tcW w:w="709" w:type="dxa"/>
            <w:shd w:val="clear" w:color="auto" w:fill="EEECE1" w:themeFill="background2"/>
          </w:tcPr>
          <w:p w:rsidR="00FE5357" w:rsidRPr="007F45A3" w:rsidRDefault="00FE5357" w:rsidP="00B52A8F">
            <w:pPr>
              <w:jc w:val="center"/>
              <w:rPr>
                <w:rFonts w:cs="Arial"/>
                <w:b/>
                <w:sz w:val="24"/>
                <w:szCs w:val="24"/>
              </w:rPr>
            </w:pPr>
            <w:r w:rsidRPr="007F45A3">
              <w:rPr>
                <w:rFonts w:cs="Arial"/>
                <w:b/>
                <w:sz w:val="24"/>
                <w:szCs w:val="24"/>
              </w:rPr>
              <w:t>NO</w:t>
            </w:r>
          </w:p>
        </w:tc>
        <w:tc>
          <w:tcPr>
            <w:tcW w:w="2126" w:type="dxa"/>
            <w:shd w:val="clear" w:color="auto" w:fill="EEECE1" w:themeFill="background2"/>
          </w:tcPr>
          <w:p w:rsidR="00FE5357" w:rsidRPr="007F45A3" w:rsidRDefault="00FE5357" w:rsidP="00B52A8F">
            <w:pPr>
              <w:jc w:val="center"/>
              <w:rPr>
                <w:rFonts w:cs="Arial"/>
                <w:b/>
                <w:sz w:val="24"/>
                <w:szCs w:val="24"/>
              </w:rPr>
            </w:pPr>
            <w:r>
              <w:rPr>
                <w:rFonts w:cs="Arial"/>
                <w:b/>
                <w:sz w:val="24"/>
                <w:szCs w:val="24"/>
              </w:rPr>
              <w:t>URAIAN</w:t>
            </w:r>
          </w:p>
        </w:tc>
        <w:tc>
          <w:tcPr>
            <w:tcW w:w="1701" w:type="dxa"/>
            <w:gridSpan w:val="2"/>
            <w:shd w:val="clear" w:color="auto" w:fill="EEECE1" w:themeFill="background2"/>
          </w:tcPr>
          <w:p w:rsidR="00FE5357" w:rsidRPr="007F45A3" w:rsidRDefault="00FE5357" w:rsidP="00B52A8F">
            <w:pPr>
              <w:jc w:val="center"/>
              <w:rPr>
                <w:rFonts w:cs="Arial"/>
                <w:b/>
                <w:sz w:val="24"/>
                <w:szCs w:val="24"/>
              </w:rPr>
            </w:pPr>
            <w:r>
              <w:rPr>
                <w:rFonts w:cs="Arial"/>
                <w:b/>
                <w:sz w:val="24"/>
                <w:szCs w:val="24"/>
              </w:rPr>
              <w:t>PANGKAT</w:t>
            </w:r>
          </w:p>
        </w:tc>
        <w:tc>
          <w:tcPr>
            <w:tcW w:w="1134" w:type="dxa"/>
            <w:shd w:val="clear" w:color="auto" w:fill="EEECE1" w:themeFill="background2"/>
          </w:tcPr>
          <w:p w:rsidR="00FE5357" w:rsidRPr="007F45A3" w:rsidRDefault="00FE5357" w:rsidP="00B52A8F">
            <w:pPr>
              <w:jc w:val="center"/>
              <w:rPr>
                <w:rFonts w:cs="Arial"/>
                <w:b/>
                <w:sz w:val="24"/>
                <w:szCs w:val="24"/>
              </w:rPr>
            </w:pPr>
            <w:r>
              <w:rPr>
                <w:rFonts w:cs="Arial"/>
                <w:b/>
                <w:sz w:val="24"/>
                <w:szCs w:val="24"/>
              </w:rPr>
              <w:t>ESELON</w:t>
            </w:r>
          </w:p>
        </w:tc>
        <w:tc>
          <w:tcPr>
            <w:tcW w:w="567" w:type="dxa"/>
            <w:shd w:val="clear" w:color="auto" w:fill="EEECE1" w:themeFill="background2"/>
          </w:tcPr>
          <w:p w:rsidR="00FE5357" w:rsidRPr="00157CE7" w:rsidRDefault="00FE5357" w:rsidP="00B52A8F">
            <w:pPr>
              <w:jc w:val="center"/>
              <w:rPr>
                <w:rFonts w:cs="Arial"/>
                <w:b/>
                <w:sz w:val="24"/>
                <w:szCs w:val="24"/>
                <w:lang w:val="en-US"/>
              </w:rPr>
            </w:pPr>
            <w:r>
              <w:rPr>
                <w:rFonts w:cs="Arial"/>
                <w:b/>
                <w:sz w:val="24"/>
                <w:szCs w:val="24"/>
                <w:lang w:val="en-US"/>
              </w:rPr>
              <w:t>DSP</w:t>
            </w:r>
          </w:p>
        </w:tc>
        <w:tc>
          <w:tcPr>
            <w:tcW w:w="567" w:type="dxa"/>
            <w:shd w:val="clear" w:color="auto" w:fill="EEECE1" w:themeFill="background2"/>
          </w:tcPr>
          <w:p w:rsidR="00FE5357" w:rsidRPr="00157CE7" w:rsidRDefault="00FE5357" w:rsidP="00B52A8F">
            <w:pPr>
              <w:jc w:val="center"/>
              <w:rPr>
                <w:rFonts w:cs="Arial"/>
                <w:b/>
                <w:sz w:val="24"/>
                <w:szCs w:val="24"/>
                <w:lang w:val="en-US"/>
              </w:rPr>
            </w:pPr>
            <w:r>
              <w:rPr>
                <w:rFonts w:cs="Arial"/>
                <w:b/>
                <w:sz w:val="24"/>
                <w:szCs w:val="24"/>
                <w:lang w:val="en-US"/>
              </w:rPr>
              <w:t>RIIL</w:t>
            </w:r>
          </w:p>
        </w:tc>
      </w:tr>
      <w:tr w:rsidR="00FE5357" w:rsidRPr="007F45A3" w:rsidTr="004B7B4B">
        <w:tc>
          <w:tcPr>
            <w:tcW w:w="709" w:type="dxa"/>
            <w:shd w:val="clear" w:color="auto" w:fill="EEECE1" w:themeFill="background2"/>
          </w:tcPr>
          <w:p w:rsidR="00FE5357" w:rsidRPr="007F45A3" w:rsidRDefault="00FE5357" w:rsidP="00B52A8F">
            <w:pPr>
              <w:jc w:val="center"/>
              <w:rPr>
                <w:rFonts w:cs="Arial"/>
                <w:b/>
                <w:sz w:val="24"/>
                <w:szCs w:val="24"/>
              </w:rPr>
            </w:pPr>
          </w:p>
        </w:tc>
        <w:tc>
          <w:tcPr>
            <w:tcW w:w="2126" w:type="dxa"/>
            <w:shd w:val="clear" w:color="auto" w:fill="EEECE1" w:themeFill="background2"/>
          </w:tcPr>
          <w:p w:rsidR="00FE5357" w:rsidRPr="007F45A3" w:rsidRDefault="00FE5357" w:rsidP="00B52A8F">
            <w:pPr>
              <w:rPr>
                <w:rFonts w:cs="Arial"/>
                <w:b/>
                <w:sz w:val="24"/>
                <w:szCs w:val="24"/>
              </w:rPr>
            </w:pPr>
            <w:r>
              <w:rPr>
                <w:rFonts w:cs="Arial"/>
                <w:b/>
                <w:sz w:val="24"/>
                <w:szCs w:val="24"/>
              </w:rPr>
              <w:t>PIMPINAN</w:t>
            </w:r>
          </w:p>
        </w:tc>
        <w:tc>
          <w:tcPr>
            <w:tcW w:w="1701" w:type="dxa"/>
            <w:gridSpan w:val="2"/>
            <w:shd w:val="clear" w:color="auto" w:fill="EEECE1" w:themeFill="background2"/>
          </w:tcPr>
          <w:p w:rsidR="00FE5357" w:rsidRPr="007F45A3" w:rsidRDefault="00FE5357" w:rsidP="00B52A8F">
            <w:pPr>
              <w:rPr>
                <w:rFonts w:cs="Arial"/>
                <w:b/>
                <w:sz w:val="24"/>
                <w:szCs w:val="24"/>
              </w:rPr>
            </w:pPr>
          </w:p>
        </w:tc>
        <w:tc>
          <w:tcPr>
            <w:tcW w:w="1134" w:type="dxa"/>
            <w:shd w:val="clear" w:color="auto" w:fill="EEECE1" w:themeFill="background2"/>
          </w:tcPr>
          <w:p w:rsidR="00FE5357" w:rsidRPr="007F45A3" w:rsidRDefault="00FE5357" w:rsidP="00B52A8F">
            <w:pPr>
              <w:rPr>
                <w:rFonts w:cs="Arial"/>
                <w:sz w:val="24"/>
                <w:szCs w:val="24"/>
              </w:rPr>
            </w:pPr>
          </w:p>
        </w:tc>
        <w:tc>
          <w:tcPr>
            <w:tcW w:w="567" w:type="dxa"/>
            <w:shd w:val="clear" w:color="auto" w:fill="EEECE1" w:themeFill="background2"/>
          </w:tcPr>
          <w:p w:rsidR="00FE5357" w:rsidRPr="007F45A3" w:rsidRDefault="00FE5357" w:rsidP="00B52A8F">
            <w:pPr>
              <w:rPr>
                <w:rFonts w:cs="Arial"/>
                <w:sz w:val="24"/>
                <w:szCs w:val="24"/>
              </w:rPr>
            </w:pPr>
          </w:p>
        </w:tc>
        <w:tc>
          <w:tcPr>
            <w:tcW w:w="567" w:type="dxa"/>
            <w:shd w:val="clear" w:color="auto" w:fill="EEECE1" w:themeFill="background2"/>
          </w:tcPr>
          <w:p w:rsidR="00FE5357" w:rsidRPr="007F45A3" w:rsidRDefault="00FE5357" w:rsidP="00B52A8F">
            <w:pPr>
              <w:rPr>
                <w:rFonts w:cs="Arial"/>
                <w:sz w:val="24"/>
                <w:szCs w:val="24"/>
              </w:rPr>
            </w:pPr>
          </w:p>
        </w:tc>
      </w:tr>
      <w:tr w:rsidR="00FE5357" w:rsidRPr="007F45A3" w:rsidTr="004B7B4B">
        <w:tc>
          <w:tcPr>
            <w:tcW w:w="709" w:type="dxa"/>
            <w:shd w:val="clear" w:color="auto" w:fill="E5B8B7" w:themeFill="accent2" w:themeFillTint="66"/>
          </w:tcPr>
          <w:p w:rsidR="00FE5357" w:rsidRPr="00FD3C90" w:rsidRDefault="00FE5357" w:rsidP="00B52A8F">
            <w:pPr>
              <w:jc w:val="center"/>
              <w:rPr>
                <w:rFonts w:cs="Arial"/>
                <w:sz w:val="24"/>
                <w:szCs w:val="24"/>
              </w:rPr>
            </w:pPr>
            <w:r w:rsidRPr="00FD3C90">
              <w:rPr>
                <w:rFonts w:cs="Arial"/>
                <w:sz w:val="24"/>
                <w:szCs w:val="24"/>
              </w:rPr>
              <w:t>1</w:t>
            </w:r>
          </w:p>
        </w:tc>
        <w:tc>
          <w:tcPr>
            <w:tcW w:w="2126" w:type="dxa"/>
            <w:shd w:val="clear" w:color="auto" w:fill="E5B8B7" w:themeFill="accent2" w:themeFillTint="66"/>
          </w:tcPr>
          <w:p w:rsidR="00FE5357" w:rsidRPr="00D2355D" w:rsidRDefault="00FE5357" w:rsidP="00B52A8F">
            <w:pPr>
              <w:rPr>
                <w:rFonts w:cs="Arial"/>
                <w:sz w:val="24"/>
                <w:szCs w:val="24"/>
              </w:rPr>
            </w:pPr>
            <w:r>
              <w:rPr>
                <w:rFonts w:cs="Arial"/>
                <w:sz w:val="24"/>
                <w:szCs w:val="24"/>
              </w:rPr>
              <w:t>KABIDKUM</w:t>
            </w:r>
          </w:p>
        </w:tc>
        <w:tc>
          <w:tcPr>
            <w:tcW w:w="1701" w:type="dxa"/>
            <w:gridSpan w:val="2"/>
            <w:shd w:val="clear" w:color="auto" w:fill="E5B8B7" w:themeFill="accent2" w:themeFillTint="66"/>
          </w:tcPr>
          <w:p w:rsidR="00FE5357" w:rsidRPr="00264957" w:rsidRDefault="00FE5357" w:rsidP="00B52A8F">
            <w:pPr>
              <w:jc w:val="center"/>
              <w:rPr>
                <w:rFonts w:cs="Arial"/>
                <w:sz w:val="24"/>
                <w:szCs w:val="24"/>
                <w:lang w:val="en-US"/>
              </w:rPr>
            </w:pPr>
            <w:r w:rsidRPr="00264957">
              <w:rPr>
                <w:rFonts w:cs="Arial"/>
                <w:sz w:val="24"/>
                <w:szCs w:val="24"/>
                <w:lang w:val="en-US"/>
              </w:rPr>
              <w:t>KOMBES POL</w:t>
            </w:r>
          </w:p>
        </w:tc>
        <w:tc>
          <w:tcPr>
            <w:tcW w:w="1134" w:type="dxa"/>
            <w:shd w:val="clear" w:color="auto" w:fill="E5B8B7" w:themeFill="accent2" w:themeFillTint="66"/>
          </w:tcPr>
          <w:p w:rsidR="00FE5357" w:rsidRPr="007F45A3" w:rsidRDefault="00FE5357" w:rsidP="00B52A8F">
            <w:pPr>
              <w:jc w:val="center"/>
              <w:rPr>
                <w:rFonts w:cs="Arial"/>
                <w:sz w:val="24"/>
                <w:szCs w:val="24"/>
              </w:rPr>
            </w:pPr>
            <w:r>
              <w:rPr>
                <w:rFonts w:cs="Arial"/>
                <w:sz w:val="24"/>
                <w:szCs w:val="24"/>
              </w:rPr>
              <w:t>II B</w:t>
            </w:r>
          </w:p>
        </w:tc>
        <w:tc>
          <w:tcPr>
            <w:tcW w:w="567" w:type="dxa"/>
            <w:shd w:val="clear" w:color="auto" w:fill="E5B8B7" w:themeFill="accent2" w:themeFillTint="66"/>
          </w:tcPr>
          <w:p w:rsidR="00FE5357" w:rsidRPr="00D2355D" w:rsidRDefault="00FE5357" w:rsidP="00B52A8F">
            <w:pPr>
              <w:jc w:val="center"/>
              <w:rPr>
                <w:rFonts w:cs="Arial"/>
                <w:sz w:val="24"/>
                <w:szCs w:val="24"/>
              </w:rPr>
            </w:pPr>
            <w:r>
              <w:rPr>
                <w:rFonts w:cs="Arial"/>
                <w:sz w:val="24"/>
                <w:szCs w:val="24"/>
              </w:rPr>
              <w:t>1</w:t>
            </w:r>
          </w:p>
        </w:tc>
        <w:tc>
          <w:tcPr>
            <w:tcW w:w="567" w:type="dxa"/>
            <w:shd w:val="clear" w:color="auto" w:fill="E5B8B7" w:themeFill="accent2" w:themeFillTint="66"/>
          </w:tcPr>
          <w:p w:rsidR="00FE5357" w:rsidRPr="00157CE7" w:rsidRDefault="00FE5357" w:rsidP="00B52A8F">
            <w:pPr>
              <w:jc w:val="center"/>
              <w:rPr>
                <w:rFonts w:cs="Arial"/>
                <w:sz w:val="24"/>
                <w:szCs w:val="24"/>
                <w:lang w:val="en-US"/>
              </w:rPr>
            </w:pPr>
            <w:r>
              <w:rPr>
                <w:rFonts w:cs="Arial"/>
                <w:sz w:val="24"/>
                <w:szCs w:val="24"/>
                <w:lang w:val="en-US"/>
              </w:rPr>
              <w:t>1</w:t>
            </w:r>
          </w:p>
        </w:tc>
      </w:tr>
      <w:tr w:rsidR="00DF5FDB" w:rsidRPr="007F45A3" w:rsidTr="004B7B4B">
        <w:tc>
          <w:tcPr>
            <w:tcW w:w="709" w:type="dxa"/>
          </w:tcPr>
          <w:p w:rsidR="00FE5357" w:rsidRPr="007F45A3" w:rsidRDefault="00FE5357" w:rsidP="00B52A8F">
            <w:pPr>
              <w:jc w:val="center"/>
              <w:rPr>
                <w:rFonts w:cs="Arial"/>
                <w:sz w:val="24"/>
                <w:szCs w:val="24"/>
              </w:rPr>
            </w:pPr>
          </w:p>
        </w:tc>
        <w:tc>
          <w:tcPr>
            <w:tcW w:w="4961" w:type="dxa"/>
            <w:gridSpan w:val="4"/>
          </w:tcPr>
          <w:p w:rsidR="00FE5357" w:rsidRPr="001138A3" w:rsidRDefault="00FE5357" w:rsidP="00B52A8F">
            <w:pPr>
              <w:jc w:val="center"/>
              <w:rPr>
                <w:rFonts w:cs="Arial"/>
                <w:b/>
                <w:sz w:val="24"/>
                <w:szCs w:val="24"/>
                <w:lang w:val="en-US"/>
              </w:rPr>
            </w:pPr>
            <w:r>
              <w:rPr>
                <w:rFonts w:cs="Arial"/>
                <w:b/>
                <w:sz w:val="24"/>
                <w:szCs w:val="24"/>
                <w:lang w:val="en-US"/>
              </w:rPr>
              <w:t>Jumlah</w:t>
            </w:r>
          </w:p>
        </w:tc>
        <w:tc>
          <w:tcPr>
            <w:tcW w:w="567" w:type="dxa"/>
          </w:tcPr>
          <w:p w:rsidR="00FE5357" w:rsidRPr="001138A3" w:rsidRDefault="00FE5357" w:rsidP="00B52A8F">
            <w:pPr>
              <w:jc w:val="center"/>
              <w:rPr>
                <w:rFonts w:cs="Arial"/>
                <w:b/>
                <w:sz w:val="24"/>
                <w:szCs w:val="24"/>
                <w:lang w:val="en-US"/>
              </w:rPr>
            </w:pPr>
            <w:r w:rsidRPr="001138A3">
              <w:rPr>
                <w:rFonts w:cs="Arial"/>
                <w:b/>
                <w:sz w:val="24"/>
                <w:szCs w:val="24"/>
                <w:lang w:val="en-US"/>
              </w:rPr>
              <w:t>1</w:t>
            </w:r>
          </w:p>
        </w:tc>
        <w:tc>
          <w:tcPr>
            <w:tcW w:w="567" w:type="dxa"/>
          </w:tcPr>
          <w:p w:rsidR="00FE5357" w:rsidRPr="001138A3" w:rsidRDefault="00FE5357" w:rsidP="00B52A8F">
            <w:pPr>
              <w:jc w:val="center"/>
              <w:rPr>
                <w:rFonts w:cs="Arial"/>
                <w:b/>
                <w:sz w:val="24"/>
                <w:szCs w:val="24"/>
                <w:lang w:val="en-US"/>
              </w:rPr>
            </w:pPr>
            <w:r w:rsidRPr="001138A3">
              <w:rPr>
                <w:rFonts w:cs="Arial"/>
                <w:b/>
                <w:sz w:val="24"/>
                <w:szCs w:val="24"/>
                <w:lang w:val="en-US"/>
              </w:rPr>
              <w:t>1</w:t>
            </w:r>
          </w:p>
        </w:tc>
      </w:tr>
      <w:tr w:rsidR="00FE5357" w:rsidRPr="007F45A3" w:rsidTr="004B7B4B">
        <w:tc>
          <w:tcPr>
            <w:tcW w:w="709" w:type="dxa"/>
          </w:tcPr>
          <w:p w:rsidR="00FE5357" w:rsidRPr="00FD3C90" w:rsidRDefault="00FE5357" w:rsidP="00B52A8F">
            <w:pPr>
              <w:jc w:val="center"/>
              <w:rPr>
                <w:rFonts w:cs="Arial"/>
                <w:b/>
                <w:sz w:val="24"/>
                <w:szCs w:val="24"/>
              </w:rPr>
            </w:pPr>
            <w:r w:rsidRPr="00FD3C90">
              <w:rPr>
                <w:rFonts w:cs="Arial"/>
                <w:b/>
                <w:sz w:val="24"/>
                <w:szCs w:val="24"/>
              </w:rPr>
              <w:t>2</w:t>
            </w:r>
          </w:p>
        </w:tc>
        <w:tc>
          <w:tcPr>
            <w:tcW w:w="2126" w:type="dxa"/>
          </w:tcPr>
          <w:p w:rsidR="00FE5357" w:rsidRPr="00FD3C90" w:rsidRDefault="00FE5357" w:rsidP="00B52A8F">
            <w:pPr>
              <w:rPr>
                <w:rFonts w:cs="Arial"/>
                <w:b/>
                <w:sz w:val="24"/>
                <w:szCs w:val="24"/>
              </w:rPr>
            </w:pPr>
            <w:r>
              <w:rPr>
                <w:rFonts w:cs="Arial"/>
                <w:b/>
                <w:sz w:val="24"/>
                <w:szCs w:val="24"/>
              </w:rPr>
              <w:t>SUBBAGRENMIN</w:t>
            </w:r>
          </w:p>
        </w:tc>
        <w:tc>
          <w:tcPr>
            <w:tcW w:w="1701" w:type="dxa"/>
            <w:gridSpan w:val="2"/>
          </w:tcPr>
          <w:p w:rsidR="00FE5357" w:rsidRPr="007F45A3" w:rsidRDefault="00FE5357" w:rsidP="00B52A8F">
            <w:pPr>
              <w:jc w:val="center"/>
              <w:rPr>
                <w:rFonts w:cs="Arial"/>
                <w:sz w:val="24"/>
                <w:szCs w:val="24"/>
              </w:rPr>
            </w:pPr>
          </w:p>
        </w:tc>
        <w:tc>
          <w:tcPr>
            <w:tcW w:w="1134" w:type="dxa"/>
          </w:tcPr>
          <w:p w:rsidR="00FE5357" w:rsidRPr="007F45A3" w:rsidRDefault="00FE5357" w:rsidP="00B52A8F">
            <w:pPr>
              <w:jc w:val="center"/>
              <w:rPr>
                <w:rFonts w:cs="Arial"/>
                <w:b/>
                <w:sz w:val="24"/>
                <w:szCs w:val="24"/>
              </w:rPr>
            </w:pPr>
          </w:p>
        </w:tc>
        <w:tc>
          <w:tcPr>
            <w:tcW w:w="567" w:type="dxa"/>
          </w:tcPr>
          <w:p w:rsidR="00FE5357" w:rsidRPr="007F45A3" w:rsidRDefault="00FE5357" w:rsidP="00B52A8F">
            <w:pPr>
              <w:jc w:val="center"/>
              <w:rPr>
                <w:rFonts w:cs="Arial"/>
                <w:sz w:val="24"/>
                <w:szCs w:val="24"/>
              </w:rPr>
            </w:pPr>
          </w:p>
        </w:tc>
        <w:tc>
          <w:tcPr>
            <w:tcW w:w="567" w:type="dxa"/>
          </w:tcPr>
          <w:p w:rsidR="00FE5357" w:rsidRPr="007F45A3" w:rsidRDefault="00FE5357" w:rsidP="00B52A8F">
            <w:pPr>
              <w:jc w:val="center"/>
              <w:rPr>
                <w:rFonts w:cs="Arial"/>
                <w:sz w:val="24"/>
                <w:szCs w:val="24"/>
              </w:rPr>
            </w:pPr>
          </w:p>
        </w:tc>
      </w:tr>
      <w:tr w:rsidR="00FE5357" w:rsidRPr="007F45A3" w:rsidTr="004B7B4B">
        <w:tc>
          <w:tcPr>
            <w:tcW w:w="709" w:type="dxa"/>
          </w:tcPr>
          <w:p w:rsidR="00FE5357" w:rsidRPr="007F45A3" w:rsidRDefault="00FE5357" w:rsidP="00B52A8F">
            <w:pPr>
              <w:jc w:val="center"/>
              <w:rPr>
                <w:rFonts w:cs="Arial"/>
                <w:sz w:val="24"/>
                <w:szCs w:val="24"/>
              </w:rPr>
            </w:pPr>
            <w:r>
              <w:rPr>
                <w:rFonts w:cs="Arial"/>
                <w:sz w:val="24"/>
                <w:szCs w:val="24"/>
              </w:rPr>
              <w:t>1</w:t>
            </w:r>
          </w:p>
        </w:tc>
        <w:tc>
          <w:tcPr>
            <w:tcW w:w="2126" w:type="dxa"/>
          </w:tcPr>
          <w:p w:rsidR="00FE5357" w:rsidRPr="00FD3C90" w:rsidRDefault="00FE5357" w:rsidP="00B52A8F">
            <w:pPr>
              <w:rPr>
                <w:rFonts w:cs="Arial"/>
                <w:sz w:val="24"/>
                <w:szCs w:val="24"/>
              </w:rPr>
            </w:pPr>
            <w:r>
              <w:rPr>
                <w:rFonts w:cs="Arial"/>
                <w:sz w:val="24"/>
                <w:szCs w:val="24"/>
              </w:rPr>
              <w:t>Kasubbagrenmin</w:t>
            </w:r>
          </w:p>
        </w:tc>
        <w:tc>
          <w:tcPr>
            <w:tcW w:w="1701" w:type="dxa"/>
            <w:gridSpan w:val="2"/>
          </w:tcPr>
          <w:p w:rsidR="00FE5357" w:rsidRPr="007F45A3" w:rsidRDefault="00FE5357" w:rsidP="00B52A8F">
            <w:pPr>
              <w:jc w:val="center"/>
              <w:rPr>
                <w:rFonts w:cs="Arial"/>
                <w:sz w:val="24"/>
                <w:szCs w:val="24"/>
              </w:rPr>
            </w:pPr>
            <w:r>
              <w:rPr>
                <w:rFonts w:cs="Arial"/>
                <w:sz w:val="24"/>
                <w:szCs w:val="24"/>
              </w:rPr>
              <w:t>Kompol/ PNS IVa</w:t>
            </w:r>
          </w:p>
        </w:tc>
        <w:tc>
          <w:tcPr>
            <w:tcW w:w="1134" w:type="dxa"/>
          </w:tcPr>
          <w:p w:rsidR="00FE5357" w:rsidRPr="00264E83" w:rsidRDefault="00FE5357" w:rsidP="00B52A8F">
            <w:pPr>
              <w:jc w:val="center"/>
              <w:rPr>
                <w:rFonts w:cs="Arial"/>
                <w:sz w:val="24"/>
                <w:szCs w:val="24"/>
              </w:rPr>
            </w:pPr>
            <w:r>
              <w:rPr>
                <w:rFonts w:cs="Arial"/>
                <w:sz w:val="24"/>
                <w:szCs w:val="24"/>
              </w:rPr>
              <w:t>III B</w:t>
            </w:r>
          </w:p>
        </w:tc>
        <w:tc>
          <w:tcPr>
            <w:tcW w:w="567" w:type="dxa"/>
          </w:tcPr>
          <w:p w:rsidR="00FE5357" w:rsidRPr="007F45A3" w:rsidRDefault="00FE5357" w:rsidP="00B52A8F">
            <w:pPr>
              <w:jc w:val="center"/>
              <w:rPr>
                <w:rFonts w:cs="Arial"/>
                <w:sz w:val="24"/>
                <w:szCs w:val="24"/>
              </w:rPr>
            </w:pPr>
            <w:r>
              <w:rPr>
                <w:rFonts w:cs="Arial"/>
                <w:sz w:val="24"/>
                <w:szCs w:val="24"/>
              </w:rPr>
              <w:t>1</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1</w:t>
            </w:r>
          </w:p>
        </w:tc>
      </w:tr>
      <w:tr w:rsidR="00FE5357" w:rsidRPr="007F45A3" w:rsidTr="004B7B4B">
        <w:tc>
          <w:tcPr>
            <w:tcW w:w="709" w:type="dxa"/>
          </w:tcPr>
          <w:p w:rsidR="00FE5357" w:rsidRPr="007F45A3" w:rsidRDefault="00FE5357" w:rsidP="00B52A8F">
            <w:pPr>
              <w:jc w:val="center"/>
              <w:rPr>
                <w:rFonts w:cs="Arial"/>
                <w:sz w:val="24"/>
                <w:szCs w:val="24"/>
              </w:rPr>
            </w:pPr>
            <w:r>
              <w:rPr>
                <w:rFonts w:cs="Arial"/>
                <w:sz w:val="24"/>
                <w:szCs w:val="24"/>
              </w:rPr>
              <w:t>2</w:t>
            </w:r>
          </w:p>
        </w:tc>
        <w:tc>
          <w:tcPr>
            <w:tcW w:w="2126" w:type="dxa"/>
          </w:tcPr>
          <w:p w:rsidR="00FE5357" w:rsidRPr="007F45A3" w:rsidRDefault="00FE5357" w:rsidP="00B52A8F">
            <w:pPr>
              <w:rPr>
                <w:rFonts w:cs="Arial"/>
                <w:sz w:val="24"/>
                <w:szCs w:val="24"/>
              </w:rPr>
            </w:pPr>
            <w:r>
              <w:rPr>
                <w:rFonts w:cs="Arial"/>
                <w:sz w:val="24"/>
                <w:szCs w:val="24"/>
              </w:rPr>
              <w:t>Kaurren</w:t>
            </w:r>
          </w:p>
        </w:tc>
        <w:tc>
          <w:tcPr>
            <w:tcW w:w="1701" w:type="dxa"/>
            <w:gridSpan w:val="2"/>
          </w:tcPr>
          <w:p w:rsidR="00FE5357" w:rsidRPr="007F45A3" w:rsidRDefault="00FE5357" w:rsidP="00B52A8F">
            <w:pPr>
              <w:jc w:val="center"/>
              <w:rPr>
                <w:rFonts w:cs="Arial"/>
                <w:sz w:val="24"/>
                <w:szCs w:val="24"/>
              </w:rPr>
            </w:pPr>
            <w:r>
              <w:rPr>
                <w:rFonts w:cs="Arial"/>
                <w:sz w:val="24"/>
                <w:szCs w:val="24"/>
              </w:rPr>
              <w:t>AKP/ PNS III c / d</w:t>
            </w:r>
          </w:p>
        </w:tc>
        <w:tc>
          <w:tcPr>
            <w:tcW w:w="1134" w:type="dxa"/>
          </w:tcPr>
          <w:p w:rsidR="00FE5357" w:rsidRPr="00264E83" w:rsidRDefault="00FE5357" w:rsidP="00B52A8F">
            <w:pPr>
              <w:jc w:val="center"/>
              <w:rPr>
                <w:rFonts w:cs="Arial"/>
                <w:sz w:val="24"/>
                <w:szCs w:val="24"/>
              </w:rPr>
            </w:pPr>
            <w:r w:rsidRPr="00264E83">
              <w:rPr>
                <w:rFonts w:cs="Arial"/>
                <w:sz w:val="24"/>
                <w:szCs w:val="24"/>
              </w:rPr>
              <w:t>IV A</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1</w:t>
            </w:r>
          </w:p>
        </w:tc>
        <w:tc>
          <w:tcPr>
            <w:tcW w:w="567" w:type="dxa"/>
          </w:tcPr>
          <w:p w:rsidR="00FE5357" w:rsidRPr="00157CE7" w:rsidRDefault="00647A43" w:rsidP="00B52A8F">
            <w:pPr>
              <w:jc w:val="center"/>
              <w:rPr>
                <w:rFonts w:cs="Arial"/>
                <w:sz w:val="24"/>
                <w:szCs w:val="24"/>
                <w:lang w:val="en-US"/>
              </w:rPr>
            </w:pPr>
            <w:r>
              <w:rPr>
                <w:rFonts w:cs="Arial"/>
                <w:sz w:val="24"/>
                <w:szCs w:val="24"/>
                <w:lang w:val="en-US"/>
              </w:rPr>
              <w:t>1</w:t>
            </w:r>
          </w:p>
        </w:tc>
      </w:tr>
      <w:tr w:rsidR="00FE5357" w:rsidRPr="007F45A3" w:rsidTr="004B7B4B">
        <w:tc>
          <w:tcPr>
            <w:tcW w:w="709" w:type="dxa"/>
          </w:tcPr>
          <w:p w:rsidR="00FE5357" w:rsidRPr="007F45A3" w:rsidRDefault="00FE5357" w:rsidP="00B52A8F">
            <w:pPr>
              <w:jc w:val="center"/>
              <w:rPr>
                <w:rFonts w:cs="Arial"/>
                <w:sz w:val="24"/>
                <w:szCs w:val="24"/>
              </w:rPr>
            </w:pPr>
            <w:r>
              <w:rPr>
                <w:rFonts w:cs="Arial"/>
                <w:sz w:val="24"/>
                <w:szCs w:val="24"/>
              </w:rPr>
              <w:t>3</w:t>
            </w:r>
          </w:p>
        </w:tc>
        <w:tc>
          <w:tcPr>
            <w:tcW w:w="2126" w:type="dxa"/>
          </w:tcPr>
          <w:p w:rsidR="00FE5357" w:rsidRPr="007F45A3" w:rsidRDefault="00FE5357" w:rsidP="00B52A8F">
            <w:pPr>
              <w:pStyle w:val="ListParagraph"/>
              <w:ind w:left="0"/>
              <w:rPr>
                <w:rFonts w:cs="Arial"/>
                <w:sz w:val="24"/>
                <w:szCs w:val="24"/>
              </w:rPr>
            </w:pPr>
            <w:r>
              <w:rPr>
                <w:rFonts w:cs="Arial"/>
                <w:sz w:val="24"/>
                <w:szCs w:val="24"/>
              </w:rPr>
              <w:t>Kaurmintu</w:t>
            </w:r>
          </w:p>
        </w:tc>
        <w:tc>
          <w:tcPr>
            <w:tcW w:w="1701" w:type="dxa"/>
            <w:gridSpan w:val="2"/>
          </w:tcPr>
          <w:p w:rsidR="00FE5357" w:rsidRPr="007F45A3" w:rsidRDefault="00FE5357" w:rsidP="00B52A8F">
            <w:pPr>
              <w:pStyle w:val="ListParagraph"/>
              <w:ind w:left="0"/>
              <w:jc w:val="center"/>
              <w:rPr>
                <w:rFonts w:cs="Arial"/>
                <w:sz w:val="24"/>
                <w:szCs w:val="24"/>
              </w:rPr>
            </w:pPr>
            <w:r>
              <w:rPr>
                <w:rFonts w:cs="Arial"/>
                <w:sz w:val="24"/>
                <w:szCs w:val="24"/>
              </w:rPr>
              <w:t>AKP/ PNS III c / d</w:t>
            </w:r>
          </w:p>
        </w:tc>
        <w:tc>
          <w:tcPr>
            <w:tcW w:w="1134" w:type="dxa"/>
          </w:tcPr>
          <w:p w:rsidR="00FE5357" w:rsidRPr="007F45A3" w:rsidRDefault="00FE5357" w:rsidP="00B52A8F">
            <w:pPr>
              <w:jc w:val="center"/>
              <w:rPr>
                <w:rFonts w:cs="Arial"/>
                <w:sz w:val="24"/>
                <w:szCs w:val="24"/>
              </w:rPr>
            </w:pPr>
            <w:r w:rsidRPr="00264E83">
              <w:rPr>
                <w:rFonts w:cs="Arial"/>
                <w:sz w:val="24"/>
                <w:szCs w:val="24"/>
              </w:rPr>
              <w:t>IV A</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1</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1</w:t>
            </w:r>
          </w:p>
        </w:tc>
      </w:tr>
      <w:tr w:rsidR="00FE5357" w:rsidRPr="007F45A3" w:rsidTr="004B7B4B">
        <w:tc>
          <w:tcPr>
            <w:tcW w:w="709" w:type="dxa"/>
          </w:tcPr>
          <w:p w:rsidR="00FE5357" w:rsidRPr="007F45A3" w:rsidRDefault="00FE5357" w:rsidP="00B52A8F">
            <w:pPr>
              <w:jc w:val="center"/>
              <w:rPr>
                <w:rFonts w:cs="Arial"/>
                <w:sz w:val="24"/>
                <w:szCs w:val="24"/>
              </w:rPr>
            </w:pPr>
            <w:r>
              <w:rPr>
                <w:rFonts w:cs="Arial"/>
                <w:sz w:val="24"/>
                <w:szCs w:val="24"/>
              </w:rPr>
              <w:t>4</w:t>
            </w:r>
          </w:p>
        </w:tc>
        <w:tc>
          <w:tcPr>
            <w:tcW w:w="2126" w:type="dxa"/>
          </w:tcPr>
          <w:p w:rsidR="00FE5357" w:rsidRPr="007F45A3" w:rsidRDefault="00FE5357" w:rsidP="00B52A8F">
            <w:pPr>
              <w:pStyle w:val="ListParagraph"/>
              <w:ind w:left="0"/>
              <w:rPr>
                <w:rFonts w:cs="Arial"/>
                <w:sz w:val="24"/>
                <w:szCs w:val="24"/>
              </w:rPr>
            </w:pPr>
            <w:r>
              <w:rPr>
                <w:rFonts w:cs="Arial"/>
                <w:sz w:val="24"/>
                <w:szCs w:val="24"/>
              </w:rPr>
              <w:t>Kaurkeu</w:t>
            </w:r>
          </w:p>
        </w:tc>
        <w:tc>
          <w:tcPr>
            <w:tcW w:w="1701" w:type="dxa"/>
            <w:gridSpan w:val="2"/>
          </w:tcPr>
          <w:p w:rsidR="00FE5357" w:rsidRPr="007F45A3" w:rsidRDefault="00FE5357" w:rsidP="00B52A8F">
            <w:pPr>
              <w:pStyle w:val="ListParagraph"/>
              <w:ind w:left="0"/>
              <w:jc w:val="center"/>
              <w:rPr>
                <w:rFonts w:cs="Arial"/>
                <w:sz w:val="24"/>
                <w:szCs w:val="24"/>
              </w:rPr>
            </w:pPr>
            <w:r>
              <w:rPr>
                <w:rFonts w:cs="Arial"/>
                <w:sz w:val="24"/>
                <w:szCs w:val="24"/>
              </w:rPr>
              <w:t>AKP/ PNS III c / d</w:t>
            </w:r>
          </w:p>
        </w:tc>
        <w:tc>
          <w:tcPr>
            <w:tcW w:w="1134" w:type="dxa"/>
          </w:tcPr>
          <w:p w:rsidR="00FE5357" w:rsidRPr="007F45A3" w:rsidRDefault="00FE5357" w:rsidP="00B52A8F">
            <w:pPr>
              <w:jc w:val="center"/>
              <w:rPr>
                <w:rFonts w:cs="Arial"/>
                <w:sz w:val="24"/>
                <w:szCs w:val="24"/>
              </w:rPr>
            </w:pPr>
            <w:r w:rsidRPr="00264E83">
              <w:rPr>
                <w:rFonts w:cs="Arial"/>
                <w:sz w:val="24"/>
                <w:szCs w:val="24"/>
              </w:rPr>
              <w:t>IV A</w:t>
            </w:r>
          </w:p>
        </w:tc>
        <w:tc>
          <w:tcPr>
            <w:tcW w:w="567" w:type="dxa"/>
          </w:tcPr>
          <w:p w:rsidR="00FE5357" w:rsidRPr="007F45A3" w:rsidRDefault="00FE5357" w:rsidP="00B52A8F">
            <w:pPr>
              <w:jc w:val="center"/>
              <w:rPr>
                <w:rFonts w:cs="Arial"/>
                <w:sz w:val="24"/>
                <w:szCs w:val="24"/>
              </w:rPr>
            </w:pPr>
            <w:r>
              <w:rPr>
                <w:rFonts w:cs="Arial"/>
                <w:sz w:val="24"/>
                <w:szCs w:val="24"/>
              </w:rPr>
              <w:t>1</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1</w:t>
            </w:r>
          </w:p>
        </w:tc>
      </w:tr>
      <w:tr w:rsidR="00FE5357" w:rsidRPr="007F45A3" w:rsidTr="004B7B4B">
        <w:tc>
          <w:tcPr>
            <w:tcW w:w="709" w:type="dxa"/>
          </w:tcPr>
          <w:p w:rsidR="00FE5357" w:rsidRPr="007F45A3" w:rsidRDefault="00FE5357" w:rsidP="00B52A8F">
            <w:pPr>
              <w:jc w:val="center"/>
              <w:rPr>
                <w:rFonts w:cs="Arial"/>
                <w:sz w:val="24"/>
                <w:szCs w:val="24"/>
              </w:rPr>
            </w:pPr>
            <w:r>
              <w:rPr>
                <w:rFonts w:cs="Arial"/>
                <w:sz w:val="24"/>
                <w:szCs w:val="24"/>
              </w:rPr>
              <w:t>5</w:t>
            </w:r>
          </w:p>
        </w:tc>
        <w:tc>
          <w:tcPr>
            <w:tcW w:w="2126" w:type="dxa"/>
          </w:tcPr>
          <w:p w:rsidR="00FE5357" w:rsidRPr="00FD3C90" w:rsidRDefault="00FE5357" w:rsidP="00B52A8F">
            <w:pPr>
              <w:rPr>
                <w:rFonts w:cs="Arial"/>
                <w:sz w:val="24"/>
                <w:szCs w:val="24"/>
              </w:rPr>
            </w:pPr>
            <w:r w:rsidRPr="00FD3C90">
              <w:rPr>
                <w:rFonts w:cs="Arial"/>
                <w:sz w:val="24"/>
                <w:szCs w:val="24"/>
              </w:rPr>
              <w:t>Pamin</w:t>
            </w:r>
          </w:p>
        </w:tc>
        <w:tc>
          <w:tcPr>
            <w:tcW w:w="1701" w:type="dxa"/>
            <w:gridSpan w:val="2"/>
          </w:tcPr>
          <w:p w:rsidR="00FE5357" w:rsidRPr="00264E83" w:rsidRDefault="00FE5357" w:rsidP="00B52A8F">
            <w:pPr>
              <w:jc w:val="center"/>
              <w:rPr>
                <w:rFonts w:cs="Arial"/>
                <w:sz w:val="24"/>
                <w:szCs w:val="24"/>
              </w:rPr>
            </w:pPr>
            <w:r>
              <w:rPr>
                <w:rFonts w:cs="Arial"/>
                <w:sz w:val="24"/>
                <w:szCs w:val="24"/>
              </w:rPr>
              <w:t>IP/ PNS III a / b</w:t>
            </w:r>
          </w:p>
        </w:tc>
        <w:tc>
          <w:tcPr>
            <w:tcW w:w="1134" w:type="dxa"/>
          </w:tcPr>
          <w:p w:rsidR="00FE5357" w:rsidRPr="00264E83" w:rsidRDefault="00FE5357" w:rsidP="00B52A8F">
            <w:pPr>
              <w:jc w:val="center"/>
              <w:rPr>
                <w:rFonts w:cs="Arial"/>
                <w:sz w:val="24"/>
                <w:szCs w:val="24"/>
              </w:rPr>
            </w:pPr>
            <w:r w:rsidRPr="00264E83">
              <w:rPr>
                <w:rFonts w:cs="Arial"/>
                <w:sz w:val="24"/>
                <w:szCs w:val="24"/>
              </w:rPr>
              <w:t>IV B</w:t>
            </w:r>
          </w:p>
        </w:tc>
        <w:tc>
          <w:tcPr>
            <w:tcW w:w="567" w:type="dxa"/>
          </w:tcPr>
          <w:p w:rsidR="00FE5357" w:rsidRPr="007F45A3" w:rsidRDefault="00FE5357" w:rsidP="00B52A8F">
            <w:pPr>
              <w:jc w:val="center"/>
              <w:rPr>
                <w:rFonts w:cs="Arial"/>
                <w:sz w:val="24"/>
                <w:szCs w:val="24"/>
              </w:rPr>
            </w:pPr>
            <w:r>
              <w:rPr>
                <w:rFonts w:cs="Arial"/>
                <w:sz w:val="24"/>
                <w:szCs w:val="24"/>
              </w:rPr>
              <w:t>7</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3</w:t>
            </w:r>
          </w:p>
        </w:tc>
      </w:tr>
      <w:tr w:rsidR="00FE5357" w:rsidRPr="007F45A3" w:rsidTr="004B7B4B">
        <w:tc>
          <w:tcPr>
            <w:tcW w:w="709" w:type="dxa"/>
          </w:tcPr>
          <w:p w:rsidR="00FE5357" w:rsidRPr="007F45A3" w:rsidRDefault="00FE5357" w:rsidP="00B52A8F">
            <w:pPr>
              <w:jc w:val="center"/>
              <w:rPr>
                <w:rFonts w:cs="Arial"/>
                <w:sz w:val="24"/>
                <w:szCs w:val="24"/>
              </w:rPr>
            </w:pPr>
            <w:r>
              <w:rPr>
                <w:rFonts w:cs="Arial"/>
                <w:sz w:val="24"/>
                <w:szCs w:val="24"/>
              </w:rPr>
              <w:t>6</w:t>
            </w:r>
          </w:p>
        </w:tc>
        <w:tc>
          <w:tcPr>
            <w:tcW w:w="2126" w:type="dxa"/>
          </w:tcPr>
          <w:p w:rsidR="00FE5357" w:rsidRPr="007F45A3" w:rsidRDefault="00FE5357" w:rsidP="00B52A8F">
            <w:pPr>
              <w:pStyle w:val="ListParagraph"/>
              <w:ind w:left="0"/>
              <w:rPr>
                <w:rFonts w:cs="Arial"/>
                <w:sz w:val="24"/>
                <w:szCs w:val="24"/>
              </w:rPr>
            </w:pPr>
            <w:r>
              <w:rPr>
                <w:rFonts w:cs="Arial"/>
                <w:sz w:val="24"/>
                <w:szCs w:val="24"/>
              </w:rPr>
              <w:t>Bamin/Banum</w:t>
            </w:r>
          </w:p>
        </w:tc>
        <w:tc>
          <w:tcPr>
            <w:tcW w:w="1701" w:type="dxa"/>
            <w:gridSpan w:val="2"/>
          </w:tcPr>
          <w:p w:rsidR="00FE5357" w:rsidRPr="007F45A3" w:rsidRDefault="00FE5357" w:rsidP="00B52A8F">
            <w:pPr>
              <w:pStyle w:val="ListParagraph"/>
              <w:ind w:left="0"/>
              <w:jc w:val="center"/>
              <w:rPr>
                <w:rFonts w:cs="Arial"/>
                <w:sz w:val="24"/>
                <w:szCs w:val="24"/>
              </w:rPr>
            </w:pPr>
            <w:r>
              <w:rPr>
                <w:rFonts w:cs="Arial"/>
                <w:sz w:val="24"/>
                <w:szCs w:val="24"/>
              </w:rPr>
              <w:t xml:space="preserve">BA/ PNS II / I </w:t>
            </w:r>
          </w:p>
        </w:tc>
        <w:tc>
          <w:tcPr>
            <w:tcW w:w="1134" w:type="dxa"/>
          </w:tcPr>
          <w:p w:rsidR="00FE5357" w:rsidRPr="007F45A3" w:rsidRDefault="00FE5357" w:rsidP="00B52A8F">
            <w:pPr>
              <w:jc w:val="center"/>
              <w:rPr>
                <w:rFonts w:cs="Arial"/>
                <w:sz w:val="24"/>
                <w:szCs w:val="24"/>
              </w:rPr>
            </w:pPr>
            <w:r>
              <w:rPr>
                <w:rFonts w:cs="Arial"/>
                <w:sz w:val="24"/>
                <w:szCs w:val="24"/>
              </w:rPr>
              <w:t>-</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7</w:t>
            </w:r>
          </w:p>
        </w:tc>
        <w:tc>
          <w:tcPr>
            <w:tcW w:w="567" w:type="dxa"/>
          </w:tcPr>
          <w:p w:rsidR="00FE5357" w:rsidRPr="00157CE7" w:rsidRDefault="00647A43" w:rsidP="00B52A8F">
            <w:pPr>
              <w:jc w:val="center"/>
              <w:rPr>
                <w:rFonts w:cs="Arial"/>
                <w:sz w:val="24"/>
                <w:szCs w:val="24"/>
                <w:lang w:val="en-US"/>
              </w:rPr>
            </w:pPr>
            <w:r>
              <w:rPr>
                <w:rFonts w:cs="Arial"/>
                <w:sz w:val="24"/>
                <w:szCs w:val="24"/>
                <w:lang w:val="en-US"/>
              </w:rPr>
              <w:t>5</w:t>
            </w:r>
          </w:p>
        </w:tc>
      </w:tr>
      <w:tr w:rsidR="00DF5FDB" w:rsidRPr="007F45A3" w:rsidTr="004B7B4B">
        <w:tc>
          <w:tcPr>
            <w:tcW w:w="5670" w:type="dxa"/>
            <w:gridSpan w:val="5"/>
          </w:tcPr>
          <w:p w:rsidR="00FE5357" w:rsidRPr="001138A3" w:rsidRDefault="00FE5357" w:rsidP="00B52A8F">
            <w:pPr>
              <w:jc w:val="center"/>
              <w:rPr>
                <w:rFonts w:cs="Arial"/>
                <w:b/>
                <w:sz w:val="24"/>
                <w:szCs w:val="24"/>
                <w:lang w:val="en-US"/>
              </w:rPr>
            </w:pPr>
            <w:r w:rsidRPr="001138A3">
              <w:rPr>
                <w:rFonts w:cs="Arial"/>
                <w:b/>
                <w:sz w:val="24"/>
                <w:szCs w:val="24"/>
                <w:lang w:val="en-US"/>
              </w:rPr>
              <w:t>Jumlah</w:t>
            </w:r>
          </w:p>
        </w:tc>
        <w:tc>
          <w:tcPr>
            <w:tcW w:w="567" w:type="dxa"/>
          </w:tcPr>
          <w:p w:rsidR="00FE5357" w:rsidRPr="001138A3" w:rsidRDefault="00FE5357" w:rsidP="00B52A8F">
            <w:pPr>
              <w:jc w:val="center"/>
              <w:rPr>
                <w:rFonts w:cs="Arial"/>
                <w:b/>
                <w:sz w:val="24"/>
                <w:szCs w:val="24"/>
                <w:lang w:val="en-US"/>
              </w:rPr>
            </w:pPr>
            <w:r w:rsidRPr="001138A3">
              <w:rPr>
                <w:rFonts w:cs="Arial"/>
                <w:b/>
                <w:sz w:val="24"/>
                <w:szCs w:val="24"/>
                <w:lang w:val="en-US"/>
              </w:rPr>
              <w:t>18</w:t>
            </w:r>
          </w:p>
        </w:tc>
        <w:tc>
          <w:tcPr>
            <w:tcW w:w="567" w:type="dxa"/>
          </w:tcPr>
          <w:p w:rsidR="00FE5357" w:rsidRPr="001138A3" w:rsidRDefault="00FE5357" w:rsidP="00647A43">
            <w:pPr>
              <w:jc w:val="center"/>
              <w:rPr>
                <w:rFonts w:cs="Arial"/>
                <w:b/>
                <w:sz w:val="24"/>
                <w:szCs w:val="24"/>
                <w:lang w:val="en-US"/>
              </w:rPr>
            </w:pPr>
            <w:r>
              <w:rPr>
                <w:rFonts w:cs="Arial"/>
                <w:b/>
                <w:sz w:val="24"/>
                <w:szCs w:val="24"/>
                <w:lang w:val="en-US"/>
              </w:rPr>
              <w:t>1</w:t>
            </w:r>
            <w:r w:rsidR="00647A43">
              <w:rPr>
                <w:rFonts w:cs="Arial"/>
                <w:b/>
                <w:sz w:val="24"/>
                <w:szCs w:val="24"/>
                <w:lang w:val="en-US"/>
              </w:rPr>
              <w:t>4</w:t>
            </w:r>
          </w:p>
        </w:tc>
      </w:tr>
      <w:tr w:rsidR="00DF5FDB" w:rsidRPr="007F45A3" w:rsidTr="004B7B4B">
        <w:tc>
          <w:tcPr>
            <w:tcW w:w="709" w:type="dxa"/>
            <w:shd w:val="clear" w:color="auto" w:fill="C00000"/>
          </w:tcPr>
          <w:p w:rsidR="00FE5357" w:rsidRPr="00FD3C90" w:rsidRDefault="00FE5357" w:rsidP="00B52A8F">
            <w:pPr>
              <w:jc w:val="center"/>
              <w:rPr>
                <w:rFonts w:cs="Arial"/>
                <w:b/>
                <w:sz w:val="24"/>
                <w:szCs w:val="24"/>
              </w:rPr>
            </w:pPr>
            <w:r>
              <w:rPr>
                <w:rFonts w:cs="Arial"/>
                <w:b/>
                <w:sz w:val="24"/>
                <w:szCs w:val="24"/>
              </w:rPr>
              <w:t>3</w:t>
            </w:r>
          </w:p>
        </w:tc>
        <w:tc>
          <w:tcPr>
            <w:tcW w:w="2126" w:type="dxa"/>
            <w:shd w:val="clear" w:color="auto" w:fill="C00000"/>
          </w:tcPr>
          <w:p w:rsidR="00FE5357" w:rsidRPr="00FD3C90" w:rsidRDefault="000D0A5D" w:rsidP="00021C2E">
            <w:pPr>
              <w:pStyle w:val="ListParagraph"/>
              <w:ind w:left="0"/>
              <w:rPr>
                <w:rFonts w:cs="Arial"/>
                <w:b/>
                <w:sz w:val="24"/>
                <w:szCs w:val="24"/>
              </w:rPr>
            </w:pPr>
            <w:r>
              <w:rPr>
                <w:rFonts w:cs="Arial"/>
                <w:b/>
                <w:sz w:val="24"/>
                <w:szCs w:val="24"/>
              </w:rPr>
              <w:t>Subbidsunl</w:t>
            </w:r>
            <w:r w:rsidR="00021C2E">
              <w:rPr>
                <w:rFonts w:cs="Arial"/>
                <w:b/>
                <w:sz w:val="24"/>
                <w:szCs w:val="24"/>
              </w:rPr>
              <w:t>u</w:t>
            </w:r>
            <w:r>
              <w:rPr>
                <w:rFonts w:cs="Arial"/>
                <w:b/>
                <w:sz w:val="24"/>
                <w:szCs w:val="24"/>
              </w:rPr>
              <w:t>hkm</w:t>
            </w:r>
          </w:p>
        </w:tc>
        <w:tc>
          <w:tcPr>
            <w:tcW w:w="1701" w:type="dxa"/>
            <w:gridSpan w:val="2"/>
            <w:shd w:val="clear" w:color="auto" w:fill="C00000"/>
          </w:tcPr>
          <w:p w:rsidR="00FE5357" w:rsidRPr="007F45A3" w:rsidRDefault="00FE5357" w:rsidP="00B52A8F">
            <w:pPr>
              <w:pStyle w:val="ListParagraph"/>
              <w:ind w:left="0"/>
              <w:rPr>
                <w:rFonts w:cs="Arial"/>
                <w:sz w:val="24"/>
                <w:szCs w:val="24"/>
              </w:rPr>
            </w:pPr>
          </w:p>
        </w:tc>
        <w:tc>
          <w:tcPr>
            <w:tcW w:w="1134" w:type="dxa"/>
            <w:shd w:val="clear" w:color="auto" w:fill="C00000"/>
          </w:tcPr>
          <w:p w:rsidR="00FE5357" w:rsidRPr="007F45A3" w:rsidRDefault="00FE5357" w:rsidP="00B52A8F">
            <w:pPr>
              <w:jc w:val="center"/>
              <w:rPr>
                <w:rFonts w:cs="Arial"/>
                <w:sz w:val="24"/>
                <w:szCs w:val="24"/>
              </w:rPr>
            </w:pPr>
          </w:p>
        </w:tc>
        <w:tc>
          <w:tcPr>
            <w:tcW w:w="567" w:type="dxa"/>
            <w:shd w:val="clear" w:color="auto" w:fill="C00000"/>
          </w:tcPr>
          <w:p w:rsidR="00FE5357" w:rsidRPr="007F45A3" w:rsidRDefault="00FE5357" w:rsidP="00B52A8F">
            <w:pPr>
              <w:jc w:val="center"/>
              <w:rPr>
                <w:rFonts w:cs="Arial"/>
                <w:sz w:val="24"/>
                <w:szCs w:val="24"/>
                <w:lang w:val="en-US"/>
              </w:rPr>
            </w:pPr>
          </w:p>
        </w:tc>
        <w:tc>
          <w:tcPr>
            <w:tcW w:w="567" w:type="dxa"/>
            <w:shd w:val="clear" w:color="auto" w:fill="C00000"/>
          </w:tcPr>
          <w:p w:rsidR="00FE5357" w:rsidRPr="007F45A3" w:rsidRDefault="00FE5357" w:rsidP="00B52A8F">
            <w:pPr>
              <w:jc w:val="center"/>
              <w:rPr>
                <w:rFonts w:cs="Arial"/>
                <w:sz w:val="24"/>
                <w:szCs w:val="24"/>
              </w:rPr>
            </w:pPr>
          </w:p>
        </w:tc>
      </w:tr>
      <w:tr w:rsidR="00DF5FDB" w:rsidRPr="007F45A3" w:rsidTr="004B7B4B">
        <w:tc>
          <w:tcPr>
            <w:tcW w:w="709" w:type="dxa"/>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1</w:t>
            </w:r>
          </w:p>
        </w:tc>
        <w:tc>
          <w:tcPr>
            <w:tcW w:w="2126" w:type="dxa"/>
            <w:shd w:val="clear" w:color="auto" w:fill="C2D69B" w:themeFill="accent3" w:themeFillTint="99"/>
          </w:tcPr>
          <w:p w:rsidR="00FE5357" w:rsidRPr="00FD3C90" w:rsidRDefault="00FE5357" w:rsidP="000D0A5D">
            <w:pPr>
              <w:pStyle w:val="ListParagraph"/>
              <w:ind w:left="0"/>
              <w:rPr>
                <w:rFonts w:cs="Arial"/>
                <w:sz w:val="24"/>
                <w:szCs w:val="24"/>
              </w:rPr>
            </w:pPr>
            <w:r>
              <w:rPr>
                <w:rFonts w:cs="Arial"/>
                <w:sz w:val="24"/>
                <w:szCs w:val="24"/>
              </w:rPr>
              <w:t>Kasubbidsnluhkm</w:t>
            </w:r>
          </w:p>
        </w:tc>
        <w:tc>
          <w:tcPr>
            <w:tcW w:w="1701" w:type="dxa"/>
            <w:gridSpan w:val="2"/>
            <w:shd w:val="clear" w:color="auto" w:fill="C2D69B" w:themeFill="accent3" w:themeFillTint="99"/>
          </w:tcPr>
          <w:p w:rsidR="00FE5357" w:rsidRPr="007F45A3" w:rsidRDefault="00FE5357" w:rsidP="00B52A8F">
            <w:pPr>
              <w:pStyle w:val="ListParagraph"/>
              <w:ind w:left="0"/>
              <w:jc w:val="center"/>
              <w:rPr>
                <w:rFonts w:cs="Arial"/>
                <w:sz w:val="24"/>
                <w:szCs w:val="24"/>
              </w:rPr>
            </w:pPr>
            <w:r>
              <w:rPr>
                <w:rFonts w:cs="Arial"/>
                <w:sz w:val="24"/>
                <w:szCs w:val="24"/>
              </w:rPr>
              <w:t>AKBP/ PNS IV b</w:t>
            </w:r>
          </w:p>
        </w:tc>
        <w:tc>
          <w:tcPr>
            <w:tcW w:w="1134" w:type="dxa"/>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III A</w:t>
            </w:r>
          </w:p>
        </w:tc>
        <w:tc>
          <w:tcPr>
            <w:tcW w:w="567" w:type="dxa"/>
            <w:shd w:val="clear" w:color="auto" w:fill="C2D69B" w:themeFill="accent3" w:themeFillTint="99"/>
          </w:tcPr>
          <w:p w:rsidR="00FE5357" w:rsidRPr="00157CE7" w:rsidRDefault="00FE5357" w:rsidP="00B52A8F">
            <w:pPr>
              <w:jc w:val="center"/>
              <w:rPr>
                <w:rFonts w:cs="Arial"/>
                <w:sz w:val="24"/>
                <w:szCs w:val="24"/>
                <w:lang w:val="en-US"/>
              </w:rPr>
            </w:pPr>
            <w:r>
              <w:rPr>
                <w:rFonts w:cs="Arial"/>
                <w:sz w:val="24"/>
                <w:szCs w:val="24"/>
                <w:lang w:val="en-US"/>
              </w:rPr>
              <w:t>1</w:t>
            </w:r>
          </w:p>
        </w:tc>
        <w:tc>
          <w:tcPr>
            <w:tcW w:w="567" w:type="dxa"/>
            <w:shd w:val="clear" w:color="auto" w:fill="C2D69B" w:themeFill="accent3" w:themeFillTint="99"/>
          </w:tcPr>
          <w:p w:rsidR="00FE5357" w:rsidRPr="00157CE7" w:rsidRDefault="00647A43" w:rsidP="00B52A8F">
            <w:pPr>
              <w:jc w:val="center"/>
              <w:rPr>
                <w:rFonts w:cs="Arial"/>
                <w:sz w:val="24"/>
                <w:szCs w:val="24"/>
                <w:lang w:val="en-US"/>
              </w:rPr>
            </w:pPr>
            <w:r>
              <w:rPr>
                <w:rFonts w:cs="Arial"/>
                <w:sz w:val="24"/>
                <w:szCs w:val="24"/>
                <w:lang w:val="en-US"/>
              </w:rPr>
              <w:t>1</w:t>
            </w:r>
          </w:p>
        </w:tc>
      </w:tr>
      <w:tr w:rsidR="00DF5FDB" w:rsidRPr="007F45A3" w:rsidTr="004B7B4B">
        <w:tc>
          <w:tcPr>
            <w:tcW w:w="709" w:type="dxa"/>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2</w:t>
            </w:r>
          </w:p>
        </w:tc>
        <w:tc>
          <w:tcPr>
            <w:tcW w:w="2126" w:type="dxa"/>
            <w:shd w:val="clear" w:color="auto" w:fill="C2D69B" w:themeFill="accent3" w:themeFillTint="99"/>
          </w:tcPr>
          <w:p w:rsidR="00FE5357" w:rsidRPr="007F45A3" w:rsidRDefault="00FE5357" w:rsidP="00B52A8F">
            <w:pPr>
              <w:pStyle w:val="ListParagraph"/>
              <w:ind w:left="0"/>
              <w:rPr>
                <w:rFonts w:cs="Arial"/>
                <w:sz w:val="24"/>
                <w:szCs w:val="24"/>
              </w:rPr>
            </w:pPr>
            <w:r>
              <w:rPr>
                <w:rFonts w:cs="Arial"/>
                <w:sz w:val="24"/>
                <w:szCs w:val="24"/>
              </w:rPr>
              <w:t>Kaursunkum</w:t>
            </w:r>
          </w:p>
        </w:tc>
        <w:tc>
          <w:tcPr>
            <w:tcW w:w="1701" w:type="dxa"/>
            <w:gridSpan w:val="2"/>
            <w:shd w:val="clear" w:color="auto" w:fill="C2D69B" w:themeFill="accent3" w:themeFillTint="99"/>
          </w:tcPr>
          <w:p w:rsidR="00FE5357" w:rsidRPr="007F45A3" w:rsidRDefault="00FE5357" w:rsidP="00B52A8F">
            <w:pPr>
              <w:pStyle w:val="ListParagraph"/>
              <w:ind w:left="0"/>
              <w:jc w:val="center"/>
              <w:rPr>
                <w:rFonts w:cs="Arial"/>
                <w:sz w:val="24"/>
                <w:szCs w:val="24"/>
              </w:rPr>
            </w:pPr>
            <w:r>
              <w:rPr>
                <w:rFonts w:cs="Arial"/>
                <w:sz w:val="24"/>
                <w:szCs w:val="24"/>
              </w:rPr>
              <w:t>KOMPOL</w:t>
            </w:r>
          </w:p>
        </w:tc>
        <w:tc>
          <w:tcPr>
            <w:tcW w:w="1134" w:type="dxa"/>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III B</w:t>
            </w:r>
          </w:p>
        </w:tc>
        <w:tc>
          <w:tcPr>
            <w:tcW w:w="567" w:type="dxa"/>
            <w:shd w:val="clear" w:color="auto" w:fill="C2D69B" w:themeFill="accent3" w:themeFillTint="99"/>
          </w:tcPr>
          <w:p w:rsidR="00FE5357" w:rsidRPr="00157CE7" w:rsidRDefault="00FE5357" w:rsidP="00B52A8F">
            <w:pPr>
              <w:jc w:val="center"/>
              <w:rPr>
                <w:rFonts w:cs="Arial"/>
                <w:sz w:val="24"/>
                <w:szCs w:val="24"/>
                <w:lang w:val="en-US"/>
              </w:rPr>
            </w:pPr>
            <w:r>
              <w:rPr>
                <w:rFonts w:cs="Arial"/>
                <w:sz w:val="24"/>
                <w:szCs w:val="24"/>
                <w:lang w:val="en-US"/>
              </w:rPr>
              <w:t>1</w:t>
            </w:r>
          </w:p>
        </w:tc>
        <w:tc>
          <w:tcPr>
            <w:tcW w:w="567" w:type="dxa"/>
            <w:shd w:val="clear" w:color="auto" w:fill="C2D69B" w:themeFill="accent3" w:themeFillTint="99"/>
          </w:tcPr>
          <w:p w:rsidR="00FE5357" w:rsidRPr="00157CE7" w:rsidRDefault="00647A43" w:rsidP="00B52A8F">
            <w:pPr>
              <w:jc w:val="center"/>
              <w:rPr>
                <w:rFonts w:cs="Arial"/>
                <w:sz w:val="24"/>
                <w:szCs w:val="24"/>
                <w:lang w:val="en-US"/>
              </w:rPr>
            </w:pPr>
            <w:r>
              <w:rPr>
                <w:rFonts w:cs="Arial"/>
                <w:sz w:val="24"/>
                <w:szCs w:val="24"/>
                <w:lang w:val="en-US"/>
              </w:rPr>
              <w:t>1</w:t>
            </w:r>
          </w:p>
        </w:tc>
      </w:tr>
      <w:tr w:rsidR="00DF5FDB" w:rsidRPr="007F45A3" w:rsidTr="004B7B4B">
        <w:tc>
          <w:tcPr>
            <w:tcW w:w="709" w:type="dxa"/>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3</w:t>
            </w:r>
          </w:p>
        </w:tc>
        <w:tc>
          <w:tcPr>
            <w:tcW w:w="2126" w:type="dxa"/>
            <w:shd w:val="clear" w:color="auto" w:fill="C2D69B" w:themeFill="accent3" w:themeFillTint="99"/>
          </w:tcPr>
          <w:p w:rsidR="00FE5357" w:rsidRPr="007F45A3" w:rsidRDefault="00FE5357" w:rsidP="00B52A8F">
            <w:pPr>
              <w:pStyle w:val="ListParagraph"/>
              <w:ind w:left="0"/>
              <w:rPr>
                <w:rFonts w:cs="Arial"/>
                <w:sz w:val="24"/>
                <w:szCs w:val="24"/>
              </w:rPr>
            </w:pPr>
            <w:r>
              <w:rPr>
                <w:rFonts w:cs="Arial"/>
                <w:sz w:val="24"/>
                <w:szCs w:val="24"/>
              </w:rPr>
              <w:t>Kaurkermalem</w:t>
            </w:r>
          </w:p>
        </w:tc>
        <w:tc>
          <w:tcPr>
            <w:tcW w:w="1701" w:type="dxa"/>
            <w:gridSpan w:val="2"/>
            <w:shd w:val="clear" w:color="auto" w:fill="C2D69B" w:themeFill="accent3" w:themeFillTint="99"/>
          </w:tcPr>
          <w:p w:rsidR="00FE5357" w:rsidRPr="007F45A3" w:rsidRDefault="00FE5357" w:rsidP="00B52A8F">
            <w:pPr>
              <w:pStyle w:val="ListParagraph"/>
              <w:ind w:left="0"/>
              <w:jc w:val="center"/>
              <w:rPr>
                <w:rFonts w:cs="Arial"/>
                <w:sz w:val="24"/>
                <w:szCs w:val="24"/>
              </w:rPr>
            </w:pPr>
            <w:r>
              <w:rPr>
                <w:rFonts w:cs="Arial"/>
                <w:sz w:val="24"/>
                <w:szCs w:val="24"/>
              </w:rPr>
              <w:t>KOMPOL</w:t>
            </w:r>
          </w:p>
        </w:tc>
        <w:tc>
          <w:tcPr>
            <w:tcW w:w="1134" w:type="dxa"/>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III B</w:t>
            </w:r>
          </w:p>
        </w:tc>
        <w:tc>
          <w:tcPr>
            <w:tcW w:w="567" w:type="dxa"/>
            <w:shd w:val="clear" w:color="auto" w:fill="C2D69B" w:themeFill="accent3" w:themeFillTint="99"/>
          </w:tcPr>
          <w:p w:rsidR="00FE5357" w:rsidRPr="00157CE7" w:rsidRDefault="00FE5357" w:rsidP="00B52A8F">
            <w:pPr>
              <w:jc w:val="center"/>
              <w:rPr>
                <w:rFonts w:cs="Arial"/>
                <w:sz w:val="24"/>
                <w:szCs w:val="24"/>
                <w:lang w:val="en-US"/>
              </w:rPr>
            </w:pPr>
            <w:r>
              <w:rPr>
                <w:rFonts w:cs="Arial"/>
                <w:sz w:val="24"/>
                <w:szCs w:val="24"/>
                <w:lang w:val="en-US"/>
              </w:rPr>
              <w:t>1</w:t>
            </w:r>
          </w:p>
        </w:tc>
        <w:tc>
          <w:tcPr>
            <w:tcW w:w="567" w:type="dxa"/>
            <w:shd w:val="clear" w:color="auto" w:fill="C2D69B" w:themeFill="accent3" w:themeFillTint="99"/>
          </w:tcPr>
          <w:p w:rsidR="00FE5357" w:rsidRPr="00157CE7" w:rsidRDefault="00647A43" w:rsidP="00B52A8F">
            <w:pPr>
              <w:jc w:val="center"/>
              <w:rPr>
                <w:rFonts w:cs="Arial"/>
                <w:sz w:val="24"/>
                <w:szCs w:val="24"/>
                <w:lang w:val="en-US"/>
              </w:rPr>
            </w:pPr>
            <w:r>
              <w:rPr>
                <w:rFonts w:cs="Arial"/>
                <w:sz w:val="24"/>
                <w:szCs w:val="24"/>
                <w:lang w:val="en-US"/>
              </w:rPr>
              <w:t>1</w:t>
            </w:r>
          </w:p>
        </w:tc>
      </w:tr>
      <w:tr w:rsidR="00DF5FDB" w:rsidRPr="007F45A3" w:rsidTr="004B7B4B">
        <w:tc>
          <w:tcPr>
            <w:tcW w:w="709" w:type="dxa"/>
            <w:shd w:val="clear" w:color="auto" w:fill="FFC000"/>
          </w:tcPr>
          <w:p w:rsidR="00FE5357" w:rsidRPr="007F45A3" w:rsidRDefault="00FE5357" w:rsidP="00B52A8F">
            <w:pPr>
              <w:jc w:val="center"/>
              <w:rPr>
                <w:rFonts w:cs="Arial"/>
                <w:sz w:val="24"/>
                <w:szCs w:val="24"/>
              </w:rPr>
            </w:pPr>
            <w:r>
              <w:rPr>
                <w:rFonts w:cs="Arial"/>
                <w:sz w:val="24"/>
                <w:szCs w:val="24"/>
              </w:rPr>
              <w:t>4</w:t>
            </w:r>
          </w:p>
        </w:tc>
        <w:tc>
          <w:tcPr>
            <w:tcW w:w="2126" w:type="dxa"/>
            <w:shd w:val="clear" w:color="auto" w:fill="FFC000"/>
          </w:tcPr>
          <w:p w:rsidR="00FE5357" w:rsidRPr="00FD3C90" w:rsidRDefault="00FE5357" w:rsidP="00B52A8F">
            <w:pPr>
              <w:rPr>
                <w:rFonts w:cs="Arial"/>
                <w:sz w:val="24"/>
                <w:szCs w:val="24"/>
              </w:rPr>
            </w:pPr>
            <w:r>
              <w:rPr>
                <w:rFonts w:cs="Arial"/>
                <w:sz w:val="24"/>
                <w:szCs w:val="24"/>
              </w:rPr>
              <w:t>Kaurluhkum</w:t>
            </w:r>
          </w:p>
        </w:tc>
        <w:tc>
          <w:tcPr>
            <w:tcW w:w="1701" w:type="dxa"/>
            <w:gridSpan w:val="2"/>
            <w:shd w:val="clear" w:color="auto" w:fill="FFC000"/>
          </w:tcPr>
          <w:p w:rsidR="00FE5357" w:rsidRPr="00264E83" w:rsidRDefault="00FE5357" w:rsidP="00B52A8F">
            <w:pPr>
              <w:jc w:val="center"/>
              <w:rPr>
                <w:rFonts w:cs="Arial"/>
                <w:sz w:val="24"/>
                <w:szCs w:val="24"/>
              </w:rPr>
            </w:pPr>
            <w:r w:rsidRPr="00264E83">
              <w:rPr>
                <w:rFonts w:cs="Arial"/>
                <w:sz w:val="24"/>
                <w:szCs w:val="24"/>
              </w:rPr>
              <w:t>KOMPOL</w:t>
            </w:r>
          </w:p>
        </w:tc>
        <w:tc>
          <w:tcPr>
            <w:tcW w:w="1134" w:type="dxa"/>
            <w:shd w:val="clear" w:color="auto" w:fill="FFC000"/>
          </w:tcPr>
          <w:p w:rsidR="00FE5357" w:rsidRPr="00264E83" w:rsidRDefault="00FE5357" w:rsidP="00B52A8F">
            <w:pPr>
              <w:jc w:val="center"/>
              <w:rPr>
                <w:rFonts w:cs="Arial"/>
                <w:sz w:val="24"/>
                <w:szCs w:val="24"/>
              </w:rPr>
            </w:pPr>
            <w:r w:rsidRPr="00264E83">
              <w:rPr>
                <w:rFonts w:cs="Arial"/>
                <w:sz w:val="24"/>
                <w:szCs w:val="24"/>
              </w:rPr>
              <w:t>III B</w:t>
            </w:r>
          </w:p>
        </w:tc>
        <w:tc>
          <w:tcPr>
            <w:tcW w:w="567" w:type="dxa"/>
            <w:shd w:val="clear" w:color="auto" w:fill="FFC000"/>
          </w:tcPr>
          <w:p w:rsidR="00FE5357" w:rsidRPr="00264E83" w:rsidRDefault="00FE5357" w:rsidP="00B52A8F">
            <w:pPr>
              <w:jc w:val="center"/>
              <w:rPr>
                <w:rFonts w:cs="Arial"/>
                <w:sz w:val="24"/>
                <w:szCs w:val="24"/>
              </w:rPr>
            </w:pPr>
            <w:r>
              <w:rPr>
                <w:rFonts w:cs="Arial"/>
                <w:sz w:val="24"/>
                <w:szCs w:val="24"/>
              </w:rPr>
              <w:t>1</w:t>
            </w:r>
          </w:p>
        </w:tc>
        <w:tc>
          <w:tcPr>
            <w:tcW w:w="567" w:type="dxa"/>
            <w:shd w:val="clear" w:color="auto" w:fill="FFC000"/>
          </w:tcPr>
          <w:p w:rsidR="00FE5357" w:rsidRPr="00157CE7" w:rsidRDefault="00FE5357" w:rsidP="00B52A8F">
            <w:pPr>
              <w:jc w:val="center"/>
              <w:rPr>
                <w:rFonts w:cs="Arial"/>
                <w:sz w:val="24"/>
                <w:szCs w:val="24"/>
                <w:lang w:val="en-US"/>
              </w:rPr>
            </w:pPr>
            <w:r>
              <w:rPr>
                <w:rFonts w:cs="Arial"/>
                <w:sz w:val="24"/>
                <w:szCs w:val="24"/>
                <w:lang w:val="en-US"/>
              </w:rPr>
              <w:t>1</w:t>
            </w:r>
          </w:p>
        </w:tc>
      </w:tr>
      <w:tr w:rsidR="00DF5FDB" w:rsidRPr="007F45A3" w:rsidTr="004B7B4B">
        <w:tc>
          <w:tcPr>
            <w:tcW w:w="709" w:type="dxa"/>
            <w:shd w:val="clear" w:color="auto" w:fill="C2D69B" w:themeFill="accent3" w:themeFillTint="99"/>
          </w:tcPr>
          <w:p w:rsidR="00FE5357" w:rsidRPr="00FD3C90" w:rsidRDefault="00FE5357" w:rsidP="00B52A8F">
            <w:pPr>
              <w:jc w:val="center"/>
              <w:rPr>
                <w:rFonts w:cs="Arial"/>
                <w:sz w:val="24"/>
                <w:szCs w:val="24"/>
              </w:rPr>
            </w:pPr>
            <w:r>
              <w:rPr>
                <w:rFonts w:cs="Arial"/>
                <w:sz w:val="24"/>
                <w:szCs w:val="24"/>
              </w:rPr>
              <w:t>5</w:t>
            </w:r>
          </w:p>
        </w:tc>
        <w:tc>
          <w:tcPr>
            <w:tcW w:w="2126" w:type="dxa"/>
            <w:shd w:val="clear" w:color="auto" w:fill="C2D69B" w:themeFill="accent3" w:themeFillTint="99"/>
          </w:tcPr>
          <w:p w:rsidR="00FE5357" w:rsidRPr="00FD3C90" w:rsidRDefault="00FE5357" w:rsidP="00B52A8F">
            <w:pPr>
              <w:rPr>
                <w:rFonts w:cs="Arial"/>
                <w:sz w:val="24"/>
                <w:szCs w:val="24"/>
              </w:rPr>
            </w:pPr>
            <w:r>
              <w:rPr>
                <w:rFonts w:cs="Arial"/>
                <w:sz w:val="24"/>
                <w:szCs w:val="24"/>
              </w:rPr>
              <w:t>Paur</w:t>
            </w:r>
          </w:p>
        </w:tc>
        <w:tc>
          <w:tcPr>
            <w:tcW w:w="1701" w:type="dxa"/>
            <w:gridSpan w:val="2"/>
            <w:shd w:val="clear" w:color="auto" w:fill="C2D69B" w:themeFill="accent3" w:themeFillTint="99"/>
          </w:tcPr>
          <w:p w:rsidR="00FE5357" w:rsidRPr="007F45A3" w:rsidRDefault="00FE5357" w:rsidP="00B52A8F">
            <w:pPr>
              <w:pStyle w:val="ListParagraph"/>
              <w:ind w:left="0"/>
              <w:jc w:val="center"/>
              <w:rPr>
                <w:rFonts w:cs="Arial"/>
                <w:sz w:val="24"/>
                <w:szCs w:val="24"/>
              </w:rPr>
            </w:pPr>
            <w:r>
              <w:rPr>
                <w:rFonts w:cs="Arial"/>
                <w:sz w:val="24"/>
                <w:szCs w:val="24"/>
              </w:rPr>
              <w:t>AKP/ PNS III c / d</w:t>
            </w:r>
          </w:p>
        </w:tc>
        <w:tc>
          <w:tcPr>
            <w:tcW w:w="1134" w:type="dxa"/>
            <w:shd w:val="clear" w:color="auto" w:fill="C2D69B" w:themeFill="accent3" w:themeFillTint="99"/>
          </w:tcPr>
          <w:p w:rsidR="00FE5357" w:rsidRPr="007F45A3" w:rsidRDefault="00FE5357" w:rsidP="00B52A8F">
            <w:pPr>
              <w:jc w:val="center"/>
              <w:rPr>
                <w:rFonts w:cs="Arial"/>
                <w:sz w:val="24"/>
                <w:szCs w:val="24"/>
              </w:rPr>
            </w:pPr>
            <w:r w:rsidRPr="00264E83">
              <w:rPr>
                <w:rFonts w:cs="Arial"/>
                <w:sz w:val="24"/>
                <w:szCs w:val="24"/>
              </w:rPr>
              <w:t>IV A</w:t>
            </w:r>
          </w:p>
        </w:tc>
        <w:tc>
          <w:tcPr>
            <w:tcW w:w="567" w:type="dxa"/>
            <w:shd w:val="clear" w:color="auto" w:fill="C2D69B" w:themeFill="accent3" w:themeFillTint="99"/>
          </w:tcPr>
          <w:p w:rsidR="00FE5357" w:rsidRPr="00157CE7" w:rsidRDefault="00FE5357" w:rsidP="00B52A8F">
            <w:pPr>
              <w:jc w:val="center"/>
              <w:rPr>
                <w:rFonts w:cs="Arial"/>
                <w:sz w:val="24"/>
                <w:szCs w:val="24"/>
                <w:lang w:val="en-US"/>
              </w:rPr>
            </w:pPr>
            <w:r>
              <w:rPr>
                <w:rFonts w:cs="Arial"/>
                <w:sz w:val="24"/>
                <w:szCs w:val="24"/>
                <w:lang w:val="en-US"/>
              </w:rPr>
              <w:t>3</w:t>
            </w:r>
          </w:p>
        </w:tc>
        <w:tc>
          <w:tcPr>
            <w:tcW w:w="567" w:type="dxa"/>
            <w:shd w:val="clear" w:color="auto" w:fill="C2D69B" w:themeFill="accent3" w:themeFillTint="99"/>
          </w:tcPr>
          <w:p w:rsidR="00FE5357" w:rsidRPr="00157CE7" w:rsidRDefault="00FE5357" w:rsidP="00B52A8F">
            <w:pPr>
              <w:jc w:val="center"/>
              <w:rPr>
                <w:rFonts w:cs="Arial"/>
                <w:sz w:val="24"/>
                <w:szCs w:val="24"/>
                <w:lang w:val="en-US"/>
              </w:rPr>
            </w:pPr>
            <w:r>
              <w:rPr>
                <w:rFonts w:cs="Arial"/>
                <w:sz w:val="24"/>
                <w:szCs w:val="24"/>
                <w:lang w:val="en-US"/>
              </w:rPr>
              <w:t>-</w:t>
            </w:r>
          </w:p>
        </w:tc>
      </w:tr>
      <w:tr w:rsidR="00DF5FDB" w:rsidRPr="007F45A3" w:rsidTr="004B7B4B">
        <w:tc>
          <w:tcPr>
            <w:tcW w:w="709" w:type="dxa"/>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6</w:t>
            </w:r>
          </w:p>
        </w:tc>
        <w:tc>
          <w:tcPr>
            <w:tcW w:w="2126" w:type="dxa"/>
            <w:shd w:val="clear" w:color="auto" w:fill="C2D69B" w:themeFill="accent3" w:themeFillTint="99"/>
          </w:tcPr>
          <w:p w:rsidR="00FE5357" w:rsidRPr="007F45A3" w:rsidRDefault="00FE5357" w:rsidP="00B52A8F">
            <w:pPr>
              <w:rPr>
                <w:rFonts w:cs="Arial"/>
                <w:sz w:val="24"/>
                <w:szCs w:val="24"/>
              </w:rPr>
            </w:pPr>
            <w:r>
              <w:rPr>
                <w:rFonts w:cs="Arial"/>
                <w:sz w:val="24"/>
                <w:szCs w:val="24"/>
              </w:rPr>
              <w:t>Banum</w:t>
            </w:r>
          </w:p>
        </w:tc>
        <w:tc>
          <w:tcPr>
            <w:tcW w:w="1701" w:type="dxa"/>
            <w:gridSpan w:val="2"/>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PNS II / I</w:t>
            </w:r>
          </w:p>
        </w:tc>
        <w:tc>
          <w:tcPr>
            <w:tcW w:w="1134" w:type="dxa"/>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w:t>
            </w:r>
          </w:p>
        </w:tc>
        <w:tc>
          <w:tcPr>
            <w:tcW w:w="567" w:type="dxa"/>
            <w:shd w:val="clear" w:color="auto" w:fill="C2D69B" w:themeFill="accent3" w:themeFillTint="99"/>
          </w:tcPr>
          <w:p w:rsidR="00FE5357" w:rsidRPr="007F45A3" w:rsidRDefault="00FE5357" w:rsidP="00B52A8F">
            <w:pPr>
              <w:jc w:val="center"/>
              <w:rPr>
                <w:rFonts w:cs="Arial"/>
                <w:sz w:val="24"/>
                <w:szCs w:val="24"/>
              </w:rPr>
            </w:pPr>
            <w:r>
              <w:rPr>
                <w:rFonts w:cs="Arial"/>
                <w:sz w:val="24"/>
                <w:szCs w:val="24"/>
              </w:rPr>
              <w:t>3</w:t>
            </w:r>
          </w:p>
        </w:tc>
        <w:tc>
          <w:tcPr>
            <w:tcW w:w="567" w:type="dxa"/>
            <w:shd w:val="clear" w:color="auto" w:fill="C2D69B" w:themeFill="accent3" w:themeFillTint="99"/>
          </w:tcPr>
          <w:p w:rsidR="00FE5357" w:rsidRPr="00157CE7" w:rsidRDefault="00647A43" w:rsidP="00B52A8F">
            <w:pPr>
              <w:jc w:val="center"/>
              <w:rPr>
                <w:rFonts w:cs="Arial"/>
                <w:sz w:val="24"/>
                <w:szCs w:val="24"/>
                <w:lang w:val="en-US"/>
              </w:rPr>
            </w:pPr>
            <w:r>
              <w:rPr>
                <w:rFonts w:cs="Arial"/>
                <w:sz w:val="24"/>
                <w:szCs w:val="24"/>
                <w:lang w:val="en-US"/>
              </w:rPr>
              <w:t>2</w:t>
            </w:r>
          </w:p>
        </w:tc>
      </w:tr>
      <w:tr w:rsidR="00F465BB" w:rsidRPr="007F45A3" w:rsidTr="00F465BB">
        <w:tc>
          <w:tcPr>
            <w:tcW w:w="5670" w:type="dxa"/>
            <w:gridSpan w:val="5"/>
            <w:shd w:val="clear" w:color="auto" w:fill="C2D69B" w:themeFill="accent3" w:themeFillTint="99"/>
          </w:tcPr>
          <w:p w:rsidR="00F465BB" w:rsidRPr="001138A3" w:rsidRDefault="00F465BB" w:rsidP="00B52A8F">
            <w:pPr>
              <w:jc w:val="center"/>
              <w:rPr>
                <w:rFonts w:cs="Arial"/>
                <w:b/>
                <w:sz w:val="24"/>
                <w:szCs w:val="24"/>
                <w:lang w:val="en-US"/>
              </w:rPr>
            </w:pPr>
            <w:r>
              <w:rPr>
                <w:rFonts w:cs="Arial"/>
                <w:b/>
                <w:sz w:val="24"/>
                <w:szCs w:val="24"/>
                <w:lang w:val="en-US"/>
              </w:rPr>
              <w:t>Jumlah</w:t>
            </w:r>
          </w:p>
        </w:tc>
        <w:tc>
          <w:tcPr>
            <w:tcW w:w="569" w:type="dxa"/>
            <w:shd w:val="clear" w:color="auto" w:fill="C2D69B" w:themeFill="accent3" w:themeFillTint="99"/>
          </w:tcPr>
          <w:p w:rsidR="00F465BB" w:rsidRPr="001138A3" w:rsidRDefault="00F465BB" w:rsidP="00F465BB">
            <w:pPr>
              <w:ind w:left="-250"/>
              <w:jc w:val="center"/>
              <w:rPr>
                <w:rFonts w:cs="Arial"/>
                <w:b/>
                <w:sz w:val="24"/>
                <w:szCs w:val="24"/>
                <w:lang w:val="en-US"/>
              </w:rPr>
            </w:pPr>
            <w:r>
              <w:rPr>
                <w:rFonts w:cs="Arial"/>
                <w:b/>
                <w:sz w:val="24"/>
                <w:szCs w:val="24"/>
                <w:lang w:val="en-US"/>
              </w:rPr>
              <w:t>10</w:t>
            </w:r>
          </w:p>
        </w:tc>
        <w:tc>
          <w:tcPr>
            <w:tcW w:w="565" w:type="dxa"/>
            <w:shd w:val="clear" w:color="auto" w:fill="C2D69B" w:themeFill="accent3" w:themeFillTint="99"/>
          </w:tcPr>
          <w:p w:rsidR="00F465BB" w:rsidRPr="001138A3" w:rsidRDefault="00F465BB" w:rsidP="00F465BB">
            <w:pPr>
              <w:ind w:left="-250"/>
              <w:jc w:val="center"/>
              <w:rPr>
                <w:rFonts w:cs="Arial"/>
                <w:b/>
                <w:sz w:val="24"/>
                <w:szCs w:val="24"/>
                <w:lang w:val="en-US"/>
              </w:rPr>
            </w:pPr>
            <w:r>
              <w:rPr>
                <w:rFonts w:cs="Arial"/>
                <w:b/>
                <w:sz w:val="24"/>
                <w:szCs w:val="24"/>
                <w:lang w:val="en-US"/>
              </w:rPr>
              <w:t>6</w:t>
            </w:r>
          </w:p>
        </w:tc>
      </w:tr>
      <w:tr w:rsidR="00DF5FDB" w:rsidRPr="007F45A3" w:rsidTr="004B7B4B">
        <w:tc>
          <w:tcPr>
            <w:tcW w:w="709" w:type="dxa"/>
          </w:tcPr>
          <w:p w:rsidR="00FE5357" w:rsidRPr="00FD3C90" w:rsidRDefault="00FE5357" w:rsidP="00B52A8F">
            <w:pPr>
              <w:jc w:val="center"/>
              <w:rPr>
                <w:rFonts w:cs="Arial"/>
                <w:b/>
                <w:sz w:val="24"/>
                <w:szCs w:val="24"/>
              </w:rPr>
            </w:pPr>
            <w:r>
              <w:rPr>
                <w:rFonts w:cs="Arial"/>
                <w:b/>
                <w:sz w:val="24"/>
                <w:szCs w:val="24"/>
              </w:rPr>
              <w:t>4</w:t>
            </w:r>
          </w:p>
        </w:tc>
        <w:tc>
          <w:tcPr>
            <w:tcW w:w="2126" w:type="dxa"/>
          </w:tcPr>
          <w:p w:rsidR="00FE5357" w:rsidRPr="00FD3C90" w:rsidRDefault="00FE5357" w:rsidP="00B52A8F">
            <w:pPr>
              <w:rPr>
                <w:rFonts w:cs="Arial"/>
                <w:b/>
                <w:sz w:val="24"/>
                <w:szCs w:val="24"/>
              </w:rPr>
            </w:pPr>
            <w:r>
              <w:rPr>
                <w:rFonts w:cs="Arial"/>
                <w:b/>
                <w:sz w:val="24"/>
                <w:szCs w:val="24"/>
              </w:rPr>
              <w:t>SUBBIDBANKUM</w:t>
            </w:r>
          </w:p>
        </w:tc>
        <w:tc>
          <w:tcPr>
            <w:tcW w:w="1701" w:type="dxa"/>
            <w:gridSpan w:val="2"/>
          </w:tcPr>
          <w:p w:rsidR="00FE5357" w:rsidRPr="007F45A3" w:rsidRDefault="00FE5357" w:rsidP="00B52A8F">
            <w:pPr>
              <w:jc w:val="center"/>
              <w:rPr>
                <w:rFonts w:cs="Arial"/>
                <w:sz w:val="24"/>
                <w:szCs w:val="24"/>
              </w:rPr>
            </w:pPr>
          </w:p>
        </w:tc>
        <w:tc>
          <w:tcPr>
            <w:tcW w:w="1134" w:type="dxa"/>
          </w:tcPr>
          <w:p w:rsidR="00FE5357" w:rsidRPr="007F45A3" w:rsidRDefault="00FE5357" w:rsidP="00B52A8F">
            <w:pPr>
              <w:jc w:val="center"/>
              <w:rPr>
                <w:rFonts w:cs="Arial"/>
                <w:sz w:val="24"/>
                <w:szCs w:val="24"/>
              </w:rPr>
            </w:pPr>
          </w:p>
        </w:tc>
        <w:tc>
          <w:tcPr>
            <w:tcW w:w="567" w:type="dxa"/>
          </w:tcPr>
          <w:p w:rsidR="00FE5357" w:rsidRPr="007F45A3" w:rsidRDefault="00FE5357" w:rsidP="00B52A8F">
            <w:pPr>
              <w:jc w:val="center"/>
              <w:rPr>
                <w:rFonts w:cs="Arial"/>
                <w:sz w:val="24"/>
                <w:szCs w:val="24"/>
              </w:rPr>
            </w:pPr>
          </w:p>
        </w:tc>
        <w:tc>
          <w:tcPr>
            <w:tcW w:w="567" w:type="dxa"/>
          </w:tcPr>
          <w:p w:rsidR="00FE5357" w:rsidRPr="007F45A3" w:rsidRDefault="00FE5357" w:rsidP="00B52A8F">
            <w:pPr>
              <w:jc w:val="center"/>
              <w:rPr>
                <w:rFonts w:cs="Arial"/>
                <w:sz w:val="24"/>
                <w:szCs w:val="24"/>
              </w:rPr>
            </w:pPr>
          </w:p>
        </w:tc>
      </w:tr>
      <w:tr w:rsidR="00DF5FDB" w:rsidRPr="007F45A3" w:rsidTr="004B7B4B">
        <w:tc>
          <w:tcPr>
            <w:tcW w:w="709" w:type="dxa"/>
          </w:tcPr>
          <w:p w:rsidR="00FE5357" w:rsidRPr="007F45A3" w:rsidRDefault="00FE5357" w:rsidP="00B52A8F">
            <w:pPr>
              <w:jc w:val="center"/>
              <w:rPr>
                <w:rFonts w:cs="Arial"/>
                <w:sz w:val="24"/>
                <w:szCs w:val="24"/>
              </w:rPr>
            </w:pPr>
            <w:r>
              <w:rPr>
                <w:rFonts w:cs="Arial"/>
                <w:sz w:val="24"/>
                <w:szCs w:val="24"/>
              </w:rPr>
              <w:t>1</w:t>
            </w:r>
          </w:p>
        </w:tc>
        <w:tc>
          <w:tcPr>
            <w:tcW w:w="2126" w:type="dxa"/>
          </w:tcPr>
          <w:p w:rsidR="00FE5357" w:rsidRPr="00FD3C90" w:rsidRDefault="00FE5357" w:rsidP="00B52A8F">
            <w:pPr>
              <w:rPr>
                <w:rFonts w:cs="Arial"/>
                <w:sz w:val="24"/>
                <w:szCs w:val="24"/>
              </w:rPr>
            </w:pPr>
            <w:r>
              <w:rPr>
                <w:rFonts w:cs="Arial"/>
                <w:sz w:val="24"/>
                <w:szCs w:val="24"/>
              </w:rPr>
              <w:t>Kasubbidbankum</w:t>
            </w:r>
          </w:p>
        </w:tc>
        <w:tc>
          <w:tcPr>
            <w:tcW w:w="1701" w:type="dxa"/>
            <w:gridSpan w:val="2"/>
          </w:tcPr>
          <w:p w:rsidR="00FE5357" w:rsidRPr="007F45A3" w:rsidRDefault="00FE5357" w:rsidP="00B52A8F">
            <w:pPr>
              <w:pStyle w:val="ListParagraph"/>
              <w:ind w:left="0"/>
              <w:jc w:val="center"/>
              <w:rPr>
                <w:rFonts w:cs="Arial"/>
                <w:sz w:val="24"/>
                <w:szCs w:val="24"/>
              </w:rPr>
            </w:pPr>
            <w:r>
              <w:rPr>
                <w:rFonts w:cs="Arial"/>
                <w:sz w:val="24"/>
                <w:szCs w:val="24"/>
              </w:rPr>
              <w:t>AKBP/ PNS IV b</w:t>
            </w:r>
          </w:p>
        </w:tc>
        <w:tc>
          <w:tcPr>
            <w:tcW w:w="1134" w:type="dxa"/>
          </w:tcPr>
          <w:p w:rsidR="00FE5357" w:rsidRPr="007F45A3" w:rsidRDefault="00FE5357" w:rsidP="00B52A8F">
            <w:pPr>
              <w:jc w:val="center"/>
              <w:rPr>
                <w:rFonts w:cs="Arial"/>
                <w:sz w:val="24"/>
                <w:szCs w:val="24"/>
              </w:rPr>
            </w:pPr>
            <w:r>
              <w:rPr>
                <w:rFonts w:cs="Arial"/>
                <w:sz w:val="24"/>
                <w:szCs w:val="24"/>
              </w:rPr>
              <w:t>III A</w:t>
            </w:r>
          </w:p>
        </w:tc>
        <w:tc>
          <w:tcPr>
            <w:tcW w:w="567" w:type="dxa"/>
          </w:tcPr>
          <w:p w:rsidR="00FE5357" w:rsidRPr="00264E83" w:rsidRDefault="00FE5357" w:rsidP="00B52A8F">
            <w:pPr>
              <w:jc w:val="center"/>
              <w:rPr>
                <w:rFonts w:cs="Arial"/>
                <w:sz w:val="24"/>
                <w:szCs w:val="24"/>
              </w:rPr>
            </w:pPr>
            <w:r w:rsidRPr="00264E83">
              <w:rPr>
                <w:rFonts w:cs="Arial"/>
                <w:sz w:val="24"/>
                <w:szCs w:val="24"/>
              </w:rPr>
              <w:t>1</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1</w:t>
            </w:r>
          </w:p>
        </w:tc>
      </w:tr>
      <w:tr w:rsidR="00DF5FDB" w:rsidRPr="007F45A3" w:rsidTr="004B7B4B">
        <w:tc>
          <w:tcPr>
            <w:tcW w:w="709" w:type="dxa"/>
          </w:tcPr>
          <w:p w:rsidR="00FE5357" w:rsidRPr="007F45A3" w:rsidRDefault="00FE5357" w:rsidP="00B52A8F">
            <w:pPr>
              <w:jc w:val="center"/>
              <w:rPr>
                <w:rFonts w:cs="Arial"/>
                <w:sz w:val="24"/>
                <w:szCs w:val="24"/>
              </w:rPr>
            </w:pPr>
            <w:r>
              <w:rPr>
                <w:rFonts w:cs="Arial"/>
                <w:sz w:val="24"/>
                <w:szCs w:val="24"/>
              </w:rPr>
              <w:lastRenderedPageBreak/>
              <w:t>2</w:t>
            </w:r>
          </w:p>
        </w:tc>
        <w:tc>
          <w:tcPr>
            <w:tcW w:w="2126" w:type="dxa"/>
          </w:tcPr>
          <w:p w:rsidR="00FE5357" w:rsidRPr="00FD3C90" w:rsidRDefault="00FE5357" w:rsidP="00B52A8F">
            <w:pPr>
              <w:rPr>
                <w:rFonts w:cs="Arial"/>
                <w:sz w:val="24"/>
                <w:szCs w:val="24"/>
              </w:rPr>
            </w:pPr>
            <w:r w:rsidRPr="00FD3C90">
              <w:rPr>
                <w:rFonts w:cs="Arial"/>
                <w:sz w:val="24"/>
                <w:szCs w:val="24"/>
              </w:rPr>
              <w:t>Kaurrapkum</w:t>
            </w:r>
          </w:p>
        </w:tc>
        <w:tc>
          <w:tcPr>
            <w:tcW w:w="1701" w:type="dxa"/>
            <w:gridSpan w:val="2"/>
          </w:tcPr>
          <w:p w:rsidR="00FE5357" w:rsidRPr="007F45A3" w:rsidRDefault="003232BD" w:rsidP="00B52A8F">
            <w:pPr>
              <w:pStyle w:val="ListParagraph"/>
              <w:ind w:left="0"/>
              <w:jc w:val="center"/>
              <w:rPr>
                <w:rFonts w:cs="Arial"/>
                <w:sz w:val="24"/>
                <w:szCs w:val="24"/>
              </w:rPr>
            </w:pPr>
            <w:r>
              <w:rPr>
                <w:rFonts w:cs="Arial"/>
                <w:sz w:val="24"/>
                <w:szCs w:val="24"/>
              </w:rPr>
              <w:t xml:space="preserve">Kompol </w:t>
            </w:r>
            <w:r w:rsidR="00FE5357">
              <w:rPr>
                <w:rFonts w:cs="Arial"/>
                <w:sz w:val="24"/>
                <w:szCs w:val="24"/>
              </w:rPr>
              <w:t>/ PNS IV a</w:t>
            </w:r>
          </w:p>
        </w:tc>
        <w:tc>
          <w:tcPr>
            <w:tcW w:w="1134" w:type="dxa"/>
          </w:tcPr>
          <w:p w:rsidR="00FE5357" w:rsidRPr="007F45A3" w:rsidRDefault="00FE5357" w:rsidP="00B52A8F">
            <w:pPr>
              <w:jc w:val="center"/>
              <w:rPr>
                <w:rFonts w:cs="Arial"/>
                <w:sz w:val="24"/>
                <w:szCs w:val="24"/>
              </w:rPr>
            </w:pPr>
            <w:r>
              <w:rPr>
                <w:rFonts w:cs="Arial"/>
                <w:sz w:val="24"/>
                <w:szCs w:val="24"/>
              </w:rPr>
              <w:t>III B</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1</w:t>
            </w:r>
          </w:p>
        </w:tc>
        <w:tc>
          <w:tcPr>
            <w:tcW w:w="567" w:type="dxa"/>
          </w:tcPr>
          <w:p w:rsidR="00FE5357" w:rsidRPr="00157CE7" w:rsidRDefault="00647A43" w:rsidP="00B52A8F">
            <w:pPr>
              <w:jc w:val="center"/>
              <w:rPr>
                <w:rFonts w:cs="Arial"/>
                <w:b/>
                <w:sz w:val="24"/>
                <w:szCs w:val="24"/>
                <w:lang w:val="en-US"/>
              </w:rPr>
            </w:pPr>
            <w:r>
              <w:rPr>
                <w:rFonts w:cs="Arial"/>
                <w:b/>
                <w:sz w:val="24"/>
                <w:szCs w:val="24"/>
                <w:lang w:val="en-US"/>
              </w:rPr>
              <w:t>1</w:t>
            </w:r>
          </w:p>
        </w:tc>
      </w:tr>
      <w:tr w:rsidR="00DF5FDB" w:rsidRPr="007F45A3" w:rsidTr="004B7B4B">
        <w:tc>
          <w:tcPr>
            <w:tcW w:w="709" w:type="dxa"/>
          </w:tcPr>
          <w:p w:rsidR="00FE5357" w:rsidRPr="007F45A3" w:rsidRDefault="00FE5357" w:rsidP="00B52A8F">
            <w:pPr>
              <w:jc w:val="center"/>
              <w:rPr>
                <w:rFonts w:cs="Arial"/>
                <w:sz w:val="24"/>
                <w:szCs w:val="24"/>
              </w:rPr>
            </w:pPr>
            <w:r>
              <w:rPr>
                <w:rFonts w:cs="Arial"/>
                <w:sz w:val="24"/>
                <w:szCs w:val="24"/>
              </w:rPr>
              <w:t>3</w:t>
            </w:r>
          </w:p>
        </w:tc>
        <w:tc>
          <w:tcPr>
            <w:tcW w:w="2126" w:type="dxa"/>
          </w:tcPr>
          <w:p w:rsidR="00FE5357" w:rsidRPr="00FD3C90" w:rsidRDefault="00FE5357" w:rsidP="00B52A8F">
            <w:pPr>
              <w:rPr>
                <w:rFonts w:cs="Arial"/>
                <w:sz w:val="24"/>
                <w:szCs w:val="24"/>
              </w:rPr>
            </w:pPr>
            <w:r>
              <w:rPr>
                <w:rFonts w:cs="Arial"/>
                <w:sz w:val="24"/>
                <w:szCs w:val="24"/>
              </w:rPr>
              <w:t xml:space="preserve">Kaurham </w:t>
            </w:r>
          </w:p>
        </w:tc>
        <w:tc>
          <w:tcPr>
            <w:tcW w:w="1701" w:type="dxa"/>
            <w:gridSpan w:val="2"/>
          </w:tcPr>
          <w:p w:rsidR="00FE5357" w:rsidRPr="007F45A3" w:rsidRDefault="00FE5357" w:rsidP="00B52A8F">
            <w:pPr>
              <w:pStyle w:val="ListParagraph"/>
              <w:ind w:left="0"/>
              <w:jc w:val="center"/>
              <w:rPr>
                <w:rFonts w:cs="Arial"/>
                <w:sz w:val="24"/>
                <w:szCs w:val="24"/>
              </w:rPr>
            </w:pPr>
            <w:r>
              <w:rPr>
                <w:rFonts w:cs="Arial"/>
                <w:sz w:val="24"/>
                <w:szCs w:val="24"/>
              </w:rPr>
              <w:t>KOMPOL</w:t>
            </w:r>
          </w:p>
        </w:tc>
        <w:tc>
          <w:tcPr>
            <w:tcW w:w="1134" w:type="dxa"/>
          </w:tcPr>
          <w:p w:rsidR="00FE5357" w:rsidRPr="007F45A3" w:rsidRDefault="00FE5357" w:rsidP="00B52A8F">
            <w:pPr>
              <w:jc w:val="center"/>
              <w:rPr>
                <w:rFonts w:cs="Arial"/>
                <w:sz w:val="24"/>
                <w:szCs w:val="24"/>
              </w:rPr>
            </w:pPr>
            <w:r>
              <w:rPr>
                <w:rFonts w:cs="Arial"/>
                <w:sz w:val="24"/>
                <w:szCs w:val="24"/>
              </w:rPr>
              <w:t>III B</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1</w:t>
            </w:r>
          </w:p>
        </w:tc>
        <w:tc>
          <w:tcPr>
            <w:tcW w:w="567" w:type="dxa"/>
          </w:tcPr>
          <w:p w:rsidR="00FE5357" w:rsidRPr="00157CE7" w:rsidRDefault="00240805" w:rsidP="00B52A8F">
            <w:pPr>
              <w:jc w:val="center"/>
              <w:rPr>
                <w:rFonts w:cs="Arial"/>
                <w:b/>
                <w:sz w:val="24"/>
                <w:szCs w:val="24"/>
                <w:lang w:val="en-US"/>
              </w:rPr>
            </w:pPr>
            <w:r>
              <w:rPr>
                <w:rFonts w:cs="Arial"/>
                <w:b/>
                <w:sz w:val="24"/>
                <w:szCs w:val="24"/>
                <w:lang w:val="en-US"/>
              </w:rPr>
              <w:t>1</w:t>
            </w:r>
          </w:p>
        </w:tc>
      </w:tr>
      <w:tr w:rsidR="00DF5FDB" w:rsidRPr="007F45A3" w:rsidTr="004B7B4B">
        <w:tc>
          <w:tcPr>
            <w:tcW w:w="709" w:type="dxa"/>
          </w:tcPr>
          <w:p w:rsidR="00FE5357" w:rsidRPr="007F45A3" w:rsidRDefault="00FE5357" w:rsidP="00B52A8F">
            <w:pPr>
              <w:jc w:val="center"/>
              <w:rPr>
                <w:rFonts w:cs="Arial"/>
                <w:sz w:val="24"/>
                <w:szCs w:val="24"/>
              </w:rPr>
            </w:pPr>
            <w:r>
              <w:rPr>
                <w:rFonts w:cs="Arial"/>
                <w:sz w:val="24"/>
                <w:szCs w:val="24"/>
              </w:rPr>
              <w:t>4</w:t>
            </w:r>
          </w:p>
        </w:tc>
        <w:tc>
          <w:tcPr>
            <w:tcW w:w="2126" w:type="dxa"/>
          </w:tcPr>
          <w:p w:rsidR="00FE5357" w:rsidRDefault="00FE5357" w:rsidP="00B52A8F">
            <w:pPr>
              <w:rPr>
                <w:rFonts w:cs="Arial"/>
                <w:sz w:val="24"/>
                <w:szCs w:val="24"/>
              </w:rPr>
            </w:pPr>
            <w:r>
              <w:rPr>
                <w:rFonts w:cs="Arial"/>
                <w:sz w:val="24"/>
                <w:szCs w:val="24"/>
              </w:rPr>
              <w:t>Kaurbanhatkum</w:t>
            </w:r>
          </w:p>
        </w:tc>
        <w:tc>
          <w:tcPr>
            <w:tcW w:w="1701" w:type="dxa"/>
            <w:gridSpan w:val="2"/>
          </w:tcPr>
          <w:p w:rsidR="00FE5357" w:rsidRPr="007F45A3" w:rsidRDefault="00FE5357" w:rsidP="00B52A8F">
            <w:pPr>
              <w:pStyle w:val="ListParagraph"/>
              <w:ind w:left="0"/>
              <w:jc w:val="center"/>
              <w:rPr>
                <w:rFonts w:cs="Arial"/>
                <w:sz w:val="24"/>
                <w:szCs w:val="24"/>
              </w:rPr>
            </w:pPr>
            <w:r>
              <w:rPr>
                <w:rFonts w:cs="Arial"/>
                <w:sz w:val="24"/>
                <w:szCs w:val="24"/>
              </w:rPr>
              <w:t>KOMPOL</w:t>
            </w:r>
          </w:p>
        </w:tc>
        <w:tc>
          <w:tcPr>
            <w:tcW w:w="1134" w:type="dxa"/>
          </w:tcPr>
          <w:p w:rsidR="00FE5357" w:rsidRPr="007F45A3" w:rsidRDefault="00FE5357" w:rsidP="00B52A8F">
            <w:pPr>
              <w:jc w:val="center"/>
              <w:rPr>
                <w:rFonts w:cs="Arial"/>
                <w:sz w:val="24"/>
                <w:szCs w:val="24"/>
              </w:rPr>
            </w:pPr>
            <w:r>
              <w:rPr>
                <w:rFonts w:cs="Arial"/>
                <w:sz w:val="24"/>
                <w:szCs w:val="24"/>
              </w:rPr>
              <w:t>III B</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1</w:t>
            </w:r>
          </w:p>
        </w:tc>
        <w:tc>
          <w:tcPr>
            <w:tcW w:w="567" w:type="dxa"/>
          </w:tcPr>
          <w:p w:rsidR="00FE5357" w:rsidRPr="00157CE7" w:rsidRDefault="00240805" w:rsidP="00B52A8F">
            <w:pPr>
              <w:jc w:val="center"/>
              <w:rPr>
                <w:rFonts w:cs="Arial"/>
                <w:b/>
                <w:sz w:val="24"/>
                <w:szCs w:val="24"/>
                <w:lang w:val="en-US"/>
              </w:rPr>
            </w:pPr>
            <w:r>
              <w:rPr>
                <w:rFonts w:cs="Arial"/>
                <w:b/>
                <w:sz w:val="24"/>
                <w:szCs w:val="24"/>
                <w:lang w:val="en-US"/>
              </w:rPr>
              <w:t>1</w:t>
            </w:r>
          </w:p>
        </w:tc>
      </w:tr>
      <w:tr w:rsidR="00DF5FDB" w:rsidRPr="007F45A3" w:rsidTr="004B7B4B">
        <w:tc>
          <w:tcPr>
            <w:tcW w:w="709" w:type="dxa"/>
          </w:tcPr>
          <w:p w:rsidR="00FE5357" w:rsidRPr="007F45A3" w:rsidRDefault="00FE5357" w:rsidP="00B52A8F">
            <w:pPr>
              <w:jc w:val="center"/>
              <w:rPr>
                <w:rFonts w:cs="Arial"/>
                <w:sz w:val="24"/>
                <w:szCs w:val="24"/>
              </w:rPr>
            </w:pPr>
            <w:r>
              <w:rPr>
                <w:rFonts w:cs="Arial"/>
                <w:sz w:val="24"/>
                <w:szCs w:val="24"/>
              </w:rPr>
              <w:t>5</w:t>
            </w:r>
          </w:p>
        </w:tc>
        <w:tc>
          <w:tcPr>
            <w:tcW w:w="2126" w:type="dxa"/>
          </w:tcPr>
          <w:p w:rsidR="00FE5357" w:rsidRDefault="00FE5357" w:rsidP="00B52A8F">
            <w:pPr>
              <w:rPr>
                <w:rFonts w:cs="Arial"/>
                <w:sz w:val="24"/>
                <w:szCs w:val="24"/>
              </w:rPr>
            </w:pPr>
            <w:r>
              <w:rPr>
                <w:rFonts w:cs="Arial"/>
                <w:sz w:val="24"/>
                <w:szCs w:val="24"/>
              </w:rPr>
              <w:t>Paur</w:t>
            </w:r>
          </w:p>
        </w:tc>
        <w:tc>
          <w:tcPr>
            <w:tcW w:w="1701" w:type="dxa"/>
            <w:gridSpan w:val="2"/>
          </w:tcPr>
          <w:p w:rsidR="00FE5357" w:rsidRPr="007F45A3" w:rsidRDefault="00647A43" w:rsidP="00647A43">
            <w:pPr>
              <w:pStyle w:val="ListParagraph"/>
              <w:ind w:left="0"/>
              <w:jc w:val="center"/>
              <w:rPr>
                <w:rFonts w:cs="Arial"/>
                <w:sz w:val="24"/>
                <w:szCs w:val="24"/>
              </w:rPr>
            </w:pPr>
            <w:r>
              <w:rPr>
                <w:rFonts w:cs="Arial"/>
                <w:sz w:val="24"/>
                <w:szCs w:val="24"/>
              </w:rPr>
              <w:t>AKP/ PNS III</w:t>
            </w:r>
            <w:r w:rsidR="00FE5357">
              <w:rPr>
                <w:rFonts w:cs="Arial"/>
                <w:sz w:val="24"/>
                <w:szCs w:val="24"/>
              </w:rPr>
              <w:t xml:space="preserve"> b</w:t>
            </w:r>
          </w:p>
        </w:tc>
        <w:tc>
          <w:tcPr>
            <w:tcW w:w="1134" w:type="dxa"/>
          </w:tcPr>
          <w:p w:rsidR="00FE5357" w:rsidRPr="007F45A3" w:rsidRDefault="00647A43" w:rsidP="00B52A8F">
            <w:pPr>
              <w:jc w:val="center"/>
              <w:rPr>
                <w:rFonts w:cs="Arial"/>
                <w:sz w:val="24"/>
                <w:szCs w:val="24"/>
              </w:rPr>
            </w:pPr>
            <w:r>
              <w:rPr>
                <w:rFonts w:cs="Arial"/>
                <w:sz w:val="24"/>
                <w:szCs w:val="24"/>
              </w:rPr>
              <w:t>IV</w:t>
            </w:r>
            <w:r w:rsidR="00FE5357">
              <w:rPr>
                <w:rFonts w:cs="Arial"/>
                <w:sz w:val="24"/>
                <w:szCs w:val="24"/>
              </w:rPr>
              <w:t xml:space="preserve"> A</w:t>
            </w:r>
          </w:p>
        </w:tc>
        <w:tc>
          <w:tcPr>
            <w:tcW w:w="567" w:type="dxa"/>
          </w:tcPr>
          <w:p w:rsidR="00FE5357" w:rsidRPr="00C327FE" w:rsidRDefault="00FE5357" w:rsidP="00B52A8F">
            <w:pPr>
              <w:jc w:val="center"/>
              <w:rPr>
                <w:rFonts w:cs="Arial"/>
                <w:sz w:val="24"/>
                <w:szCs w:val="24"/>
              </w:rPr>
            </w:pPr>
            <w:r w:rsidRPr="00C327FE">
              <w:rPr>
                <w:rFonts w:cs="Arial"/>
                <w:sz w:val="24"/>
                <w:szCs w:val="24"/>
              </w:rPr>
              <w:t>3</w:t>
            </w:r>
          </w:p>
        </w:tc>
        <w:tc>
          <w:tcPr>
            <w:tcW w:w="567" w:type="dxa"/>
          </w:tcPr>
          <w:p w:rsidR="00FE5357" w:rsidRPr="00157CE7" w:rsidRDefault="00240805" w:rsidP="00B52A8F">
            <w:pPr>
              <w:jc w:val="center"/>
              <w:rPr>
                <w:rFonts w:cs="Arial"/>
                <w:sz w:val="24"/>
                <w:szCs w:val="24"/>
                <w:lang w:val="en-US"/>
              </w:rPr>
            </w:pPr>
            <w:r>
              <w:rPr>
                <w:rFonts w:cs="Arial"/>
                <w:sz w:val="24"/>
                <w:szCs w:val="24"/>
                <w:lang w:val="en-US"/>
              </w:rPr>
              <w:t>3</w:t>
            </w:r>
          </w:p>
        </w:tc>
      </w:tr>
      <w:tr w:rsidR="00DF5FDB" w:rsidRPr="007F45A3" w:rsidTr="004B7B4B">
        <w:tc>
          <w:tcPr>
            <w:tcW w:w="709" w:type="dxa"/>
          </w:tcPr>
          <w:p w:rsidR="00FE5357" w:rsidRDefault="00FE5357" w:rsidP="00B52A8F">
            <w:pPr>
              <w:jc w:val="center"/>
              <w:rPr>
                <w:rFonts w:cs="Arial"/>
                <w:sz w:val="24"/>
                <w:szCs w:val="24"/>
              </w:rPr>
            </w:pPr>
            <w:r>
              <w:rPr>
                <w:rFonts w:cs="Arial"/>
                <w:sz w:val="24"/>
                <w:szCs w:val="24"/>
              </w:rPr>
              <w:t>6</w:t>
            </w:r>
          </w:p>
        </w:tc>
        <w:tc>
          <w:tcPr>
            <w:tcW w:w="2126" w:type="dxa"/>
          </w:tcPr>
          <w:p w:rsidR="00FE5357" w:rsidRDefault="00FE5357" w:rsidP="00B52A8F">
            <w:pPr>
              <w:rPr>
                <w:rFonts w:cs="Arial"/>
                <w:sz w:val="24"/>
                <w:szCs w:val="24"/>
              </w:rPr>
            </w:pPr>
            <w:r>
              <w:rPr>
                <w:rFonts w:cs="Arial"/>
                <w:sz w:val="24"/>
                <w:szCs w:val="24"/>
              </w:rPr>
              <w:t>Banum</w:t>
            </w:r>
          </w:p>
        </w:tc>
        <w:tc>
          <w:tcPr>
            <w:tcW w:w="1701" w:type="dxa"/>
            <w:gridSpan w:val="2"/>
          </w:tcPr>
          <w:p w:rsidR="00FE5357" w:rsidRPr="007F45A3" w:rsidRDefault="00FE5357" w:rsidP="00B52A8F">
            <w:pPr>
              <w:jc w:val="center"/>
              <w:rPr>
                <w:rFonts w:cs="Arial"/>
                <w:b/>
                <w:sz w:val="24"/>
                <w:szCs w:val="24"/>
              </w:rPr>
            </w:pPr>
            <w:r>
              <w:rPr>
                <w:rFonts w:cs="Arial"/>
                <w:sz w:val="24"/>
                <w:szCs w:val="24"/>
              </w:rPr>
              <w:t>PNS II / I</w:t>
            </w:r>
          </w:p>
        </w:tc>
        <w:tc>
          <w:tcPr>
            <w:tcW w:w="1134" w:type="dxa"/>
          </w:tcPr>
          <w:p w:rsidR="00FE5357" w:rsidRPr="000D527F" w:rsidRDefault="00FE5357" w:rsidP="00B52A8F">
            <w:pPr>
              <w:jc w:val="center"/>
              <w:rPr>
                <w:rFonts w:cs="Arial"/>
                <w:sz w:val="24"/>
                <w:szCs w:val="24"/>
              </w:rPr>
            </w:pPr>
            <w:r w:rsidRPr="000D527F">
              <w:rPr>
                <w:rFonts w:cs="Arial"/>
                <w:sz w:val="24"/>
                <w:szCs w:val="24"/>
              </w:rPr>
              <w:t>-</w:t>
            </w:r>
          </w:p>
        </w:tc>
        <w:tc>
          <w:tcPr>
            <w:tcW w:w="567" w:type="dxa"/>
          </w:tcPr>
          <w:p w:rsidR="00FE5357" w:rsidRPr="00157CE7" w:rsidRDefault="00FE5357" w:rsidP="00B52A8F">
            <w:pPr>
              <w:jc w:val="center"/>
              <w:rPr>
                <w:rFonts w:cs="Arial"/>
                <w:sz w:val="24"/>
                <w:szCs w:val="24"/>
                <w:lang w:val="en-US"/>
              </w:rPr>
            </w:pPr>
            <w:r>
              <w:rPr>
                <w:rFonts w:cs="Arial"/>
                <w:sz w:val="24"/>
                <w:szCs w:val="24"/>
                <w:lang w:val="en-US"/>
              </w:rPr>
              <w:t>3</w:t>
            </w:r>
          </w:p>
        </w:tc>
        <w:tc>
          <w:tcPr>
            <w:tcW w:w="567" w:type="dxa"/>
          </w:tcPr>
          <w:p w:rsidR="00FE5357" w:rsidRPr="00157CE7" w:rsidRDefault="00647A43" w:rsidP="00B52A8F">
            <w:pPr>
              <w:jc w:val="center"/>
              <w:rPr>
                <w:rFonts w:cs="Arial"/>
                <w:sz w:val="24"/>
                <w:szCs w:val="24"/>
                <w:lang w:val="en-US"/>
              </w:rPr>
            </w:pPr>
            <w:r>
              <w:rPr>
                <w:rFonts w:cs="Arial"/>
                <w:sz w:val="24"/>
                <w:szCs w:val="24"/>
                <w:lang w:val="en-US"/>
              </w:rPr>
              <w:t>-</w:t>
            </w:r>
          </w:p>
        </w:tc>
      </w:tr>
      <w:tr w:rsidR="00DF5FDB" w:rsidRPr="007F45A3" w:rsidTr="004B7B4B">
        <w:tc>
          <w:tcPr>
            <w:tcW w:w="4111" w:type="dxa"/>
            <w:gridSpan w:val="3"/>
          </w:tcPr>
          <w:p w:rsidR="00DF5FDB" w:rsidRPr="001138A3" w:rsidRDefault="00DF5FDB" w:rsidP="00B52A8F">
            <w:pPr>
              <w:jc w:val="center"/>
              <w:rPr>
                <w:rFonts w:cs="Arial"/>
                <w:b/>
                <w:sz w:val="24"/>
                <w:szCs w:val="24"/>
                <w:lang w:val="en-US"/>
              </w:rPr>
            </w:pPr>
            <w:r w:rsidRPr="001138A3">
              <w:rPr>
                <w:rFonts w:cs="Arial"/>
                <w:b/>
                <w:sz w:val="24"/>
                <w:szCs w:val="24"/>
                <w:lang w:val="en-US"/>
              </w:rPr>
              <w:t>Jumlah</w:t>
            </w:r>
          </w:p>
        </w:tc>
        <w:tc>
          <w:tcPr>
            <w:tcW w:w="1559" w:type="dxa"/>
            <w:gridSpan w:val="2"/>
          </w:tcPr>
          <w:p w:rsidR="00DF5FDB" w:rsidRPr="001138A3" w:rsidRDefault="00DF5FDB" w:rsidP="00B52A8F">
            <w:pPr>
              <w:jc w:val="center"/>
              <w:rPr>
                <w:rFonts w:cs="Arial"/>
                <w:b/>
                <w:sz w:val="24"/>
                <w:szCs w:val="24"/>
                <w:lang w:val="en-US"/>
              </w:rPr>
            </w:pPr>
          </w:p>
        </w:tc>
        <w:tc>
          <w:tcPr>
            <w:tcW w:w="567" w:type="dxa"/>
          </w:tcPr>
          <w:p w:rsidR="00DF5FDB" w:rsidRPr="001138A3" w:rsidRDefault="00DF5FDB" w:rsidP="00B52A8F">
            <w:pPr>
              <w:jc w:val="center"/>
              <w:rPr>
                <w:rFonts w:cs="Arial"/>
                <w:b/>
                <w:sz w:val="24"/>
                <w:szCs w:val="24"/>
                <w:lang w:val="en-US"/>
              </w:rPr>
            </w:pPr>
            <w:r>
              <w:rPr>
                <w:rFonts w:cs="Arial"/>
                <w:b/>
                <w:sz w:val="24"/>
                <w:szCs w:val="24"/>
                <w:lang w:val="en-US"/>
              </w:rPr>
              <w:t>10</w:t>
            </w:r>
          </w:p>
        </w:tc>
        <w:tc>
          <w:tcPr>
            <w:tcW w:w="567" w:type="dxa"/>
          </w:tcPr>
          <w:p w:rsidR="00DF5FDB" w:rsidRPr="001138A3" w:rsidRDefault="00240805" w:rsidP="00B52A8F">
            <w:pPr>
              <w:jc w:val="center"/>
              <w:rPr>
                <w:rFonts w:cs="Arial"/>
                <w:b/>
                <w:sz w:val="24"/>
                <w:szCs w:val="24"/>
                <w:lang w:val="en-US"/>
              </w:rPr>
            </w:pPr>
            <w:r>
              <w:rPr>
                <w:rFonts w:cs="Arial"/>
                <w:b/>
                <w:sz w:val="24"/>
                <w:szCs w:val="24"/>
                <w:lang w:val="en-US"/>
              </w:rPr>
              <w:t>7</w:t>
            </w:r>
          </w:p>
        </w:tc>
      </w:tr>
      <w:tr w:rsidR="00DF5FDB" w:rsidRPr="007F45A3" w:rsidTr="004B7B4B">
        <w:tc>
          <w:tcPr>
            <w:tcW w:w="4111" w:type="dxa"/>
            <w:gridSpan w:val="3"/>
            <w:shd w:val="clear" w:color="auto" w:fill="FABF8F" w:themeFill="accent6" w:themeFillTint="99"/>
          </w:tcPr>
          <w:p w:rsidR="00DF5FDB" w:rsidRPr="001138A3" w:rsidRDefault="00DF5FDB" w:rsidP="00B52A8F">
            <w:pPr>
              <w:jc w:val="center"/>
              <w:rPr>
                <w:rFonts w:cs="Arial"/>
                <w:b/>
                <w:i/>
                <w:sz w:val="24"/>
                <w:szCs w:val="24"/>
                <w:lang w:val="en-US"/>
              </w:rPr>
            </w:pPr>
            <w:r w:rsidRPr="001138A3">
              <w:rPr>
                <w:rFonts w:cs="Arial"/>
                <w:b/>
                <w:i/>
                <w:sz w:val="24"/>
                <w:szCs w:val="24"/>
                <w:lang w:val="en-US"/>
              </w:rPr>
              <w:t>Jumlah DSP / RIIL</w:t>
            </w:r>
          </w:p>
        </w:tc>
        <w:tc>
          <w:tcPr>
            <w:tcW w:w="1559" w:type="dxa"/>
            <w:gridSpan w:val="2"/>
            <w:shd w:val="clear" w:color="auto" w:fill="FABF8F" w:themeFill="accent6" w:themeFillTint="99"/>
          </w:tcPr>
          <w:p w:rsidR="00DF5FDB" w:rsidRPr="001138A3" w:rsidRDefault="00DF5FDB" w:rsidP="00B52A8F">
            <w:pPr>
              <w:jc w:val="center"/>
              <w:rPr>
                <w:rFonts w:cs="Arial"/>
                <w:b/>
                <w:i/>
                <w:sz w:val="24"/>
                <w:szCs w:val="24"/>
                <w:lang w:val="en-US"/>
              </w:rPr>
            </w:pPr>
          </w:p>
        </w:tc>
        <w:tc>
          <w:tcPr>
            <w:tcW w:w="567" w:type="dxa"/>
            <w:shd w:val="clear" w:color="auto" w:fill="FABF8F" w:themeFill="accent6" w:themeFillTint="99"/>
          </w:tcPr>
          <w:p w:rsidR="00DF5FDB" w:rsidRPr="001138A3" w:rsidRDefault="00DF5FDB" w:rsidP="00B52A8F">
            <w:pPr>
              <w:jc w:val="center"/>
              <w:rPr>
                <w:rFonts w:cs="Arial"/>
                <w:b/>
                <w:i/>
                <w:sz w:val="24"/>
                <w:szCs w:val="24"/>
                <w:lang w:val="en-US"/>
              </w:rPr>
            </w:pPr>
            <w:r>
              <w:rPr>
                <w:rFonts w:cs="Arial"/>
                <w:b/>
                <w:i/>
                <w:sz w:val="24"/>
                <w:szCs w:val="24"/>
                <w:lang w:val="en-US"/>
              </w:rPr>
              <w:t>39</w:t>
            </w:r>
          </w:p>
        </w:tc>
        <w:tc>
          <w:tcPr>
            <w:tcW w:w="567" w:type="dxa"/>
            <w:shd w:val="clear" w:color="auto" w:fill="FABF8F" w:themeFill="accent6" w:themeFillTint="99"/>
          </w:tcPr>
          <w:p w:rsidR="00DF5FDB" w:rsidRPr="001138A3" w:rsidRDefault="00DF5FDB" w:rsidP="00240805">
            <w:pPr>
              <w:jc w:val="center"/>
              <w:rPr>
                <w:rFonts w:cs="Arial"/>
                <w:b/>
                <w:i/>
                <w:sz w:val="24"/>
                <w:szCs w:val="24"/>
                <w:lang w:val="en-US"/>
              </w:rPr>
            </w:pPr>
            <w:r>
              <w:rPr>
                <w:rFonts w:cs="Arial"/>
                <w:b/>
                <w:i/>
                <w:sz w:val="24"/>
                <w:szCs w:val="24"/>
                <w:lang w:val="en-US"/>
              </w:rPr>
              <w:t>2</w:t>
            </w:r>
            <w:r w:rsidR="00240805">
              <w:rPr>
                <w:rFonts w:cs="Arial"/>
                <w:b/>
                <w:i/>
                <w:sz w:val="24"/>
                <w:szCs w:val="24"/>
                <w:lang w:val="en-US"/>
              </w:rPr>
              <w:t>7</w:t>
            </w:r>
          </w:p>
        </w:tc>
      </w:tr>
    </w:tbl>
    <w:p w:rsidR="00E002EF" w:rsidRDefault="00E002EF" w:rsidP="00E002EF">
      <w:pPr>
        <w:tabs>
          <w:tab w:val="left" w:pos="1560"/>
        </w:tabs>
        <w:ind w:left="993" w:firstLine="447"/>
        <w:jc w:val="center"/>
        <w:rPr>
          <w:rFonts w:ascii="Arial" w:hAnsi="Arial" w:cs="Arial"/>
          <w:sz w:val="24"/>
          <w:szCs w:val="24"/>
        </w:rPr>
      </w:pPr>
    </w:p>
    <w:p w:rsidR="00E06CD3" w:rsidRDefault="00B34846" w:rsidP="00B34846">
      <w:pPr>
        <w:spacing w:line="360" w:lineRule="auto"/>
        <w:ind w:left="1843" w:right="53" w:firstLine="22"/>
        <w:jc w:val="both"/>
        <w:rPr>
          <w:rFonts w:ascii="Arial" w:eastAsia="Arial" w:hAnsi="Arial"/>
          <w:sz w:val="24"/>
          <w:szCs w:val="24"/>
        </w:rPr>
      </w:pPr>
      <w:r>
        <w:rPr>
          <w:rFonts w:ascii="Arial" w:eastAsia="Arial" w:hAnsi="Arial"/>
          <w:sz w:val="24"/>
          <w:szCs w:val="24"/>
        </w:rPr>
        <w:t xml:space="preserve">     </w:t>
      </w:r>
      <w:r w:rsidR="00F465BB">
        <w:rPr>
          <w:rFonts w:ascii="Arial" w:eastAsia="Arial" w:hAnsi="Arial"/>
          <w:sz w:val="24"/>
          <w:szCs w:val="24"/>
        </w:rPr>
        <w:t xml:space="preserve"> </w:t>
      </w:r>
      <w:r w:rsidR="00E06CD3">
        <w:rPr>
          <w:rFonts w:ascii="Arial" w:eastAsia="Arial" w:hAnsi="Arial"/>
          <w:sz w:val="24"/>
          <w:szCs w:val="24"/>
        </w:rPr>
        <w:t>Dari data DSP/riil Bidkum Polda Bengkulu di atas di urluhkum seharusnya ada 3 (tiga) personel yaitu Kaurluhkum, Paurluhkum, dan Banum/staf. Sedangkan riilnya hanya berjumlah 2 (dua) personel, hal ini juga salah satu hambatan dalam pencapaian tugas untuk mensukseskan penyuluhan hukum di Bidkum Polda Bengkulu.</w:t>
      </w:r>
    </w:p>
    <w:p w:rsidR="007C5A45" w:rsidRPr="00B34846" w:rsidRDefault="007C5A45" w:rsidP="002D518E">
      <w:pPr>
        <w:pStyle w:val="ListParagraph"/>
        <w:numPr>
          <w:ilvl w:val="0"/>
          <w:numId w:val="32"/>
        </w:numPr>
        <w:spacing w:line="360" w:lineRule="auto"/>
        <w:ind w:right="53"/>
        <w:jc w:val="both"/>
        <w:rPr>
          <w:rFonts w:ascii="Arial" w:eastAsia="Arial" w:hAnsi="Arial"/>
          <w:sz w:val="24"/>
          <w:szCs w:val="24"/>
        </w:rPr>
      </w:pPr>
      <w:r w:rsidRPr="00B34846">
        <w:rPr>
          <w:rFonts w:ascii="Arial" w:eastAsia="Arial" w:hAnsi="Arial"/>
          <w:sz w:val="24"/>
          <w:szCs w:val="24"/>
        </w:rPr>
        <w:t>Belum terpenuhinya Personel Urluhkum yang Berkualifikasi Pendidikan Sarjana Hukum</w:t>
      </w:r>
    </w:p>
    <w:p w:rsidR="00F465BB" w:rsidRDefault="0047435A" w:rsidP="007C5A45">
      <w:pPr>
        <w:pStyle w:val="ListParagraph"/>
        <w:spacing w:line="360" w:lineRule="auto"/>
        <w:ind w:left="1800" w:right="53"/>
        <w:jc w:val="both"/>
        <w:rPr>
          <w:rFonts w:ascii="Arial" w:eastAsia="Arial" w:hAnsi="Arial"/>
          <w:sz w:val="24"/>
          <w:szCs w:val="24"/>
        </w:rPr>
      </w:pPr>
      <w:r>
        <w:rPr>
          <w:rFonts w:ascii="Arial" w:eastAsia="Arial" w:hAnsi="Arial"/>
          <w:sz w:val="24"/>
          <w:szCs w:val="24"/>
        </w:rPr>
        <w:t xml:space="preserve">         </w:t>
      </w:r>
      <w:r w:rsidR="007C5A45">
        <w:rPr>
          <w:rFonts w:ascii="Arial" w:eastAsia="Arial" w:hAnsi="Arial"/>
          <w:sz w:val="24"/>
          <w:szCs w:val="24"/>
        </w:rPr>
        <w:t xml:space="preserve">Personel urluhkum berdasarkan DSP tiga (3) orang namun riilnya hanya ada dua (2) orang, satu (1) </w:t>
      </w:r>
      <w:r w:rsidR="007C5A45" w:rsidRPr="007C5A45">
        <w:rPr>
          <w:rFonts w:ascii="Arial" w:eastAsia="Arial" w:hAnsi="Arial"/>
          <w:i/>
          <w:iCs/>
          <w:sz w:val="24"/>
          <w:szCs w:val="24"/>
        </w:rPr>
        <w:t>action leader</w:t>
      </w:r>
      <w:r w:rsidR="007C5A45">
        <w:rPr>
          <w:rFonts w:ascii="Arial" w:eastAsia="Arial" w:hAnsi="Arial"/>
          <w:sz w:val="24"/>
          <w:szCs w:val="24"/>
        </w:rPr>
        <w:t xml:space="preserve"> sendiri sarjana hukum, sedangkan untuk Banum/staf belum berpendidikan sarajana hukum, hal ini merupakan salah satu hambatan </w:t>
      </w:r>
      <w:r>
        <w:rPr>
          <w:rFonts w:ascii="Arial" w:eastAsia="Arial" w:hAnsi="Arial"/>
          <w:sz w:val="24"/>
          <w:szCs w:val="24"/>
        </w:rPr>
        <w:t>dalam mencapai tujuan.</w:t>
      </w:r>
      <w:r w:rsidR="007C5A45">
        <w:rPr>
          <w:rFonts w:ascii="Arial" w:eastAsia="Arial" w:hAnsi="Arial"/>
          <w:sz w:val="24"/>
          <w:szCs w:val="24"/>
        </w:rPr>
        <w:t xml:space="preserve"> </w:t>
      </w:r>
    </w:p>
    <w:p w:rsidR="00BC7691" w:rsidRPr="00175F2A" w:rsidRDefault="00BC7691" w:rsidP="002D518E">
      <w:pPr>
        <w:pStyle w:val="ListParagraph"/>
        <w:numPr>
          <w:ilvl w:val="0"/>
          <w:numId w:val="32"/>
        </w:numPr>
        <w:spacing w:line="360" w:lineRule="auto"/>
        <w:ind w:right="53"/>
        <w:jc w:val="both"/>
        <w:rPr>
          <w:rFonts w:ascii="Arial" w:eastAsia="Arial" w:hAnsi="Arial"/>
          <w:b/>
          <w:bCs/>
          <w:sz w:val="24"/>
          <w:szCs w:val="24"/>
        </w:rPr>
      </w:pPr>
      <w:r w:rsidRPr="00175F2A">
        <w:rPr>
          <w:rFonts w:ascii="Arial" w:eastAsia="Arial" w:hAnsi="Arial"/>
          <w:b/>
          <w:bCs/>
          <w:sz w:val="24"/>
          <w:szCs w:val="24"/>
        </w:rPr>
        <w:t xml:space="preserve">Belum </w:t>
      </w:r>
      <w:r w:rsidR="00FD3FE3" w:rsidRPr="00175F2A">
        <w:rPr>
          <w:rFonts w:ascii="Arial" w:eastAsia="Arial" w:hAnsi="Arial"/>
          <w:b/>
          <w:bCs/>
          <w:sz w:val="24"/>
          <w:szCs w:val="24"/>
        </w:rPr>
        <w:t xml:space="preserve">terpenuhinya Anggaran </w:t>
      </w:r>
      <w:r w:rsidRPr="00175F2A">
        <w:rPr>
          <w:rFonts w:ascii="Arial" w:eastAsia="Arial" w:hAnsi="Arial"/>
          <w:b/>
          <w:bCs/>
          <w:sz w:val="24"/>
          <w:szCs w:val="24"/>
        </w:rPr>
        <w:t>Penyuluhan Hukum ke Masyarakat</w:t>
      </w:r>
    </w:p>
    <w:p w:rsidR="00E06CD3" w:rsidRDefault="00EE2935" w:rsidP="00177699">
      <w:pPr>
        <w:spacing w:line="360" w:lineRule="auto"/>
        <w:ind w:left="1843" w:right="53"/>
        <w:jc w:val="both"/>
        <w:rPr>
          <w:rFonts w:ascii="Arial" w:eastAsia="Arial" w:hAnsi="Arial"/>
          <w:sz w:val="24"/>
          <w:szCs w:val="24"/>
        </w:rPr>
      </w:pPr>
      <w:r>
        <w:rPr>
          <w:rFonts w:ascii="Arial" w:eastAsia="Arial" w:hAnsi="Arial"/>
          <w:sz w:val="24"/>
          <w:szCs w:val="24"/>
        </w:rPr>
        <w:t xml:space="preserve">   </w:t>
      </w:r>
      <w:r w:rsidR="00177699">
        <w:rPr>
          <w:rFonts w:ascii="Arial" w:eastAsia="Arial" w:hAnsi="Arial"/>
          <w:sz w:val="24"/>
          <w:szCs w:val="24"/>
        </w:rPr>
        <w:t xml:space="preserve">      </w:t>
      </w:r>
      <w:r w:rsidR="00054828">
        <w:rPr>
          <w:rFonts w:ascii="Arial" w:eastAsia="Arial" w:hAnsi="Arial"/>
          <w:sz w:val="24"/>
          <w:szCs w:val="24"/>
        </w:rPr>
        <w:t xml:space="preserve">Anggaran urluhkum Tahun 2023 jika dibandingkan dengan Tahun 2022 sudah meningkat, Tahun 2022 penyuluhan hukum yang didukung anggaran hanya 2 (dua) kegiatan, 1 (satu) kegiatan penyuluhan hukum ke Polres/ta Jajaran Polda Bengkulu, dan 1 (satu) kegiatan penyuluhan hukum dari Divkum Polri di Polda Bengkulu. Namun pada Tahun 2023 penyuluhan hukum </w:t>
      </w:r>
      <w:r w:rsidR="00D60CBF">
        <w:rPr>
          <w:rFonts w:ascii="Arial" w:eastAsia="Arial" w:hAnsi="Arial"/>
          <w:sz w:val="24"/>
          <w:szCs w:val="24"/>
        </w:rPr>
        <w:t xml:space="preserve">yang didukung anggaran </w:t>
      </w:r>
      <w:r w:rsidR="00054828">
        <w:rPr>
          <w:rFonts w:ascii="Arial" w:eastAsia="Arial" w:hAnsi="Arial"/>
          <w:sz w:val="24"/>
          <w:szCs w:val="24"/>
        </w:rPr>
        <w:t xml:space="preserve">bertambah </w:t>
      </w:r>
      <w:r w:rsidR="00ED2386">
        <w:rPr>
          <w:rFonts w:ascii="Arial" w:eastAsia="Arial" w:hAnsi="Arial"/>
          <w:sz w:val="24"/>
          <w:szCs w:val="24"/>
        </w:rPr>
        <w:t>2</w:t>
      </w:r>
      <w:r w:rsidR="00054828">
        <w:rPr>
          <w:rFonts w:ascii="Arial" w:eastAsia="Arial" w:hAnsi="Arial"/>
          <w:sz w:val="24"/>
          <w:szCs w:val="24"/>
        </w:rPr>
        <w:t xml:space="preserve"> (</w:t>
      </w:r>
      <w:r w:rsidR="00ED2386">
        <w:rPr>
          <w:rFonts w:ascii="Arial" w:eastAsia="Arial" w:hAnsi="Arial"/>
          <w:sz w:val="24"/>
          <w:szCs w:val="24"/>
        </w:rPr>
        <w:t>dua</w:t>
      </w:r>
      <w:r w:rsidR="00054828">
        <w:rPr>
          <w:rFonts w:ascii="Arial" w:eastAsia="Arial" w:hAnsi="Arial"/>
          <w:sz w:val="24"/>
          <w:szCs w:val="24"/>
        </w:rPr>
        <w:t>) kegiatan, yaitu penyuluhan hukum ke P</w:t>
      </w:r>
      <w:r w:rsidR="00ED2386">
        <w:rPr>
          <w:rFonts w:ascii="Arial" w:eastAsia="Arial" w:hAnsi="Arial"/>
          <w:sz w:val="24"/>
          <w:szCs w:val="24"/>
        </w:rPr>
        <w:t>olres/ta Jajaran Polda Bengkulu dan penyuluhan hukum ke Personel Polda Bengkulu.</w:t>
      </w:r>
      <w:r w:rsidR="008C3647">
        <w:rPr>
          <w:rFonts w:ascii="Arial" w:eastAsia="Arial" w:hAnsi="Arial"/>
          <w:sz w:val="24"/>
          <w:szCs w:val="24"/>
        </w:rPr>
        <w:t xml:space="preserve"> Jadi penyuluhan hukum yang </w:t>
      </w:r>
      <w:r w:rsidR="008C3647">
        <w:rPr>
          <w:rFonts w:ascii="Arial" w:eastAsia="Arial" w:hAnsi="Arial"/>
          <w:sz w:val="24"/>
          <w:szCs w:val="24"/>
        </w:rPr>
        <w:lastRenderedPageBreak/>
        <w:t>didukung anggaran tahun 2023 berjumlah 4 (empat) kegiatan.</w:t>
      </w:r>
      <w:r w:rsidR="00ED2386">
        <w:rPr>
          <w:rFonts w:ascii="Arial" w:eastAsia="Arial" w:hAnsi="Arial"/>
          <w:sz w:val="24"/>
          <w:szCs w:val="24"/>
        </w:rPr>
        <w:t xml:space="preserve"> Sebagaimana rencana program kegiatan penyuluhan hukum urluhkum T.A. 2023 di bawah ini:</w:t>
      </w:r>
    </w:p>
    <w:p w:rsidR="00AF1A71" w:rsidRDefault="00095C70" w:rsidP="00F64034">
      <w:pPr>
        <w:tabs>
          <w:tab w:val="left" w:pos="1560"/>
        </w:tabs>
        <w:ind w:left="993" w:firstLine="447"/>
        <w:jc w:val="center"/>
        <w:rPr>
          <w:rFonts w:ascii="Arial" w:hAnsi="Arial" w:cs="Arial"/>
          <w:sz w:val="24"/>
          <w:szCs w:val="24"/>
        </w:rPr>
      </w:pPr>
      <w:r>
        <w:rPr>
          <w:rFonts w:ascii="Arial" w:hAnsi="Arial" w:cs="Arial"/>
          <w:sz w:val="24"/>
          <w:szCs w:val="24"/>
        </w:rPr>
        <w:t>1</w:t>
      </w:r>
      <w:r w:rsidR="00AF1A71" w:rsidRPr="0055443C">
        <w:rPr>
          <w:rFonts w:ascii="Arial" w:hAnsi="Arial" w:cs="Arial"/>
          <w:sz w:val="24"/>
          <w:szCs w:val="24"/>
        </w:rPr>
        <w:t>.</w:t>
      </w:r>
      <w:r w:rsidR="00AF1A71">
        <w:rPr>
          <w:rFonts w:ascii="Arial" w:hAnsi="Arial" w:cs="Arial"/>
          <w:sz w:val="24"/>
          <w:szCs w:val="24"/>
        </w:rPr>
        <w:t>2</w:t>
      </w:r>
      <w:r w:rsidR="00AF1A71" w:rsidRPr="0055443C">
        <w:rPr>
          <w:rFonts w:ascii="Arial" w:hAnsi="Arial" w:cs="Arial"/>
          <w:sz w:val="24"/>
          <w:szCs w:val="24"/>
        </w:rPr>
        <w:t>.</w:t>
      </w:r>
      <w:r w:rsidR="00AF1A71">
        <w:rPr>
          <w:rFonts w:ascii="Arial" w:hAnsi="Arial" w:cs="Arial"/>
          <w:sz w:val="24"/>
          <w:szCs w:val="24"/>
        </w:rPr>
        <w:t xml:space="preserve"> </w:t>
      </w:r>
      <w:r w:rsidR="00C96385">
        <w:rPr>
          <w:rFonts w:ascii="Arial" w:hAnsi="Arial" w:cs="Arial"/>
          <w:sz w:val="24"/>
          <w:szCs w:val="24"/>
        </w:rPr>
        <w:t xml:space="preserve"> Tabel d</w:t>
      </w:r>
      <w:r w:rsidR="00AF1A71">
        <w:rPr>
          <w:rFonts w:ascii="Arial" w:hAnsi="Arial" w:cs="Arial"/>
          <w:sz w:val="24"/>
          <w:szCs w:val="24"/>
        </w:rPr>
        <w:t xml:space="preserve">ata </w:t>
      </w:r>
      <w:r w:rsidR="00C96385">
        <w:rPr>
          <w:rFonts w:ascii="Arial" w:hAnsi="Arial" w:cs="Arial"/>
          <w:sz w:val="24"/>
          <w:szCs w:val="24"/>
        </w:rPr>
        <w:t>p</w:t>
      </w:r>
      <w:r w:rsidR="00AF1A71">
        <w:rPr>
          <w:rFonts w:ascii="Arial" w:hAnsi="Arial" w:cs="Arial"/>
          <w:sz w:val="24"/>
          <w:szCs w:val="24"/>
        </w:rPr>
        <w:t xml:space="preserve">rogiat </w:t>
      </w:r>
      <w:r w:rsidR="00C96385">
        <w:rPr>
          <w:rFonts w:ascii="Arial" w:hAnsi="Arial" w:cs="Arial"/>
          <w:sz w:val="24"/>
          <w:szCs w:val="24"/>
        </w:rPr>
        <w:t>t</w:t>
      </w:r>
      <w:r w:rsidR="00AF1A71">
        <w:rPr>
          <w:rFonts w:ascii="Arial" w:hAnsi="Arial" w:cs="Arial"/>
          <w:sz w:val="24"/>
          <w:szCs w:val="24"/>
        </w:rPr>
        <w:t xml:space="preserve">ahunan </w:t>
      </w:r>
      <w:r w:rsidR="00F64034">
        <w:rPr>
          <w:rFonts w:ascii="Arial" w:hAnsi="Arial" w:cs="Arial"/>
          <w:sz w:val="24"/>
          <w:szCs w:val="24"/>
        </w:rPr>
        <w:t>urlu</w:t>
      </w:r>
      <w:r w:rsidR="00AF1A71">
        <w:rPr>
          <w:rFonts w:ascii="Arial" w:hAnsi="Arial" w:cs="Arial"/>
          <w:sz w:val="24"/>
          <w:szCs w:val="24"/>
        </w:rPr>
        <w:t xml:space="preserve">hkum </w:t>
      </w:r>
    </w:p>
    <w:p w:rsidR="0013249F" w:rsidRDefault="001843E3" w:rsidP="006C1F4A">
      <w:pPr>
        <w:spacing w:line="360" w:lineRule="auto"/>
        <w:ind w:left="993" w:right="53"/>
        <w:jc w:val="both"/>
        <w:rPr>
          <w:rFonts w:ascii="Arial" w:eastAsia="Arial" w:hAnsi="Arial"/>
          <w:sz w:val="24"/>
          <w:szCs w:val="24"/>
        </w:rPr>
      </w:pPr>
      <w:r>
        <w:rPr>
          <w:rFonts w:ascii="Arial" w:eastAsia="Arial" w:hAnsi="Arial"/>
          <w:noProof/>
          <w:sz w:val="24"/>
          <w:szCs w:val="24"/>
          <w:lang w:eastAsia="id-ID"/>
        </w:rPr>
        <w:pict>
          <v:rect id="_x0000_s1169" style="position:absolute;left:0;text-align:left;margin-left:83.85pt;margin-top:8.1pt;width:321.3pt;height:256.45pt;z-index:251664384">
            <v:textbox>
              <w:txbxContent>
                <w:p w:rsidR="00F37108" w:rsidRDefault="00F37108" w:rsidP="008F6547">
                  <w:pPr>
                    <w:shd w:val="clear" w:color="auto" w:fill="8DB3E2" w:themeFill="text2" w:themeFillTint="66"/>
                  </w:pPr>
                  <w:r>
                    <w:rPr>
                      <w:noProof/>
                      <w:lang w:eastAsia="id-ID"/>
                    </w:rPr>
                    <w:drawing>
                      <wp:inline distT="0" distB="0" distL="0" distR="0">
                        <wp:extent cx="3838335" cy="3326858"/>
                        <wp:effectExtent l="19050" t="0" r="0" b="0"/>
                        <wp:docPr id="6" name="Picture 5" descr="C:\Users\user\Downloads\WhatsApp Image 2023-03-09 at 12.2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3-09 at 12.20.56.jpeg"/>
                                <pic:cNvPicPr>
                                  <a:picLocks noChangeAspect="1" noChangeArrowheads="1"/>
                                </pic:cNvPicPr>
                              </pic:nvPicPr>
                              <pic:blipFill>
                                <a:blip r:embed="rId14"/>
                                <a:srcRect/>
                                <a:stretch>
                                  <a:fillRect/>
                                </a:stretch>
                              </pic:blipFill>
                              <pic:spPr bwMode="auto">
                                <a:xfrm>
                                  <a:off x="0" y="0"/>
                                  <a:ext cx="3849435" cy="3336478"/>
                                </a:xfrm>
                                <a:prstGeom prst="rect">
                                  <a:avLst/>
                                </a:prstGeom>
                                <a:solidFill>
                                  <a:schemeClr val="tx2">
                                    <a:lumMod val="20000"/>
                                    <a:lumOff val="80000"/>
                                  </a:schemeClr>
                                </a:solidFill>
                                <a:ln w="9525">
                                  <a:noFill/>
                                  <a:miter lim="800000"/>
                                  <a:headEnd/>
                                  <a:tailEnd/>
                                </a:ln>
                              </pic:spPr>
                            </pic:pic>
                          </a:graphicData>
                        </a:graphic>
                      </wp:inline>
                    </w:drawing>
                  </w:r>
                </w:p>
              </w:txbxContent>
            </v:textbox>
          </v:rect>
        </w:pict>
      </w:r>
    </w:p>
    <w:p w:rsidR="0013249F" w:rsidRDefault="0013249F" w:rsidP="006C1F4A">
      <w:pPr>
        <w:spacing w:line="360" w:lineRule="auto"/>
        <w:ind w:left="993" w:right="53"/>
        <w:jc w:val="both"/>
        <w:rPr>
          <w:rFonts w:ascii="Arial" w:eastAsia="Arial" w:hAnsi="Arial"/>
          <w:sz w:val="24"/>
          <w:szCs w:val="24"/>
        </w:rPr>
      </w:pPr>
    </w:p>
    <w:p w:rsidR="0013249F" w:rsidRDefault="0013249F" w:rsidP="006C1F4A">
      <w:pPr>
        <w:spacing w:line="360" w:lineRule="auto"/>
        <w:ind w:left="993" w:right="53"/>
        <w:jc w:val="both"/>
        <w:rPr>
          <w:rFonts w:ascii="Arial" w:eastAsia="Arial" w:hAnsi="Arial"/>
          <w:sz w:val="24"/>
          <w:szCs w:val="24"/>
        </w:rPr>
      </w:pPr>
    </w:p>
    <w:p w:rsidR="0013249F" w:rsidRDefault="0013249F" w:rsidP="006C1F4A">
      <w:pPr>
        <w:spacing w:line="360" w:lineRule="auto"/>
        <w:ind w:left="993" w:right="53"/>
        <w:jc w:val="both"/>
        <w:rPr>
          <w:rFonts w:ascii="Arial" w:eastAsia="Arial" w:hAnsi="Arial"/>
          <w:sz w:val="24"/>
          <w:szCs w:val="24"/>
        </w:rPr>
      </w:pPr>
    </w:p>
    <w:p w:rsidR="0013249F" w:rsidRPr="0055443C" w:rsidRDefault="0013249F" w:rsidP="006C1F4A">
      <w:pPr>
        <w:spacing w:line="360" w:lineRule="auto"/>
        <w:ind w:left="993" w:right="53"/>
        <w:jc w:val="both"/>
        <w:rPr>
          <w:rFonts w:ascii="Arial" w:eastAsia="Arial" w:hAnsi="Arial"/>
          <w:sz w:val="24"/>
          <w:szCs w:val="24"/>
        </w:rPr>
      </w:pPr>
    </w:p>
    <w:p w:rsidR="004732F5" w:rsidRDefault="00D21669" w:rsidP="008E1657">
      <w:pPr>
        <w:spacing w:line="360" w:lineRule="auto"/>
        <w:ind w:left="1134"/>
        <w:jc w:val="both"/>
        <w:rPr>
          <w:rFonts w:ascii="Arial" w:eastAsia="Arial" w:hAnsi="Arial"/>
          <w:sz w:val="24"/>
          <w:szCs w:val="24"/>
        </w:rPr>
      </w:pPr>
      <w:r w:rsidRPr="0055443C">
        <w:rPr>
          <w:rFonts w:ascii="Arial" w:eastAsia="Arial" w:hAnsi="Arial"/>
          <w:sz w:val="24"/>
          <w:szCs w:val="24"/>
        </w:rPr>
        <w:tab/>
        <w:t xml:space="preserve"> </w:t>
      </w:r>
      <w:r w:rsidR="00EC72FF" w:rsidRPr="0055443C">
        <w:rPr>
          <w:rFonts w:ascii="Arial" w:eastAsia="Arial" w:hAnsi="Arial"/>
          <w:sz w:val="24"/>
          <w:szCs w:val="24"/>
        </w:rPr>
        <w:t xml:space="preserve"> </w:t>
      </w:r>
      <w:r w:rsidR="00B15BFE" w:rsidRPr="0055443C">
        <w:rPr>
          <w:rFonts w:ascii="Arial" w:eastAsia="Arial" w:hAnsi="Arial"/>
          <w:sz w:val="24"/>
          <w:szCs w:val="24"/>
        </w:rPr>
        <w:t xml:space="preserve"> </w:t>
      </w:r>
    </w:p>
    <w:p w:rsidR="004732F5" w:rsidRDefault="004732F5" w:rsidP="008E1657">
      <w:pPr>
        <w:spacing w:line="360" w:lineRule="auto"/>
        <w:ind w:left="1134"/>
        <w:jc w:val="both"/>
        <w:rPr>
          <w:rFonts w:ascii="Arial" w:eastAsia="Arial" w:hAnsi="Arial"/>
          <w:sz w:val="24"/>
          <w:szCs w:val="24"/>
        </w:rPr>
      </w:pPr>
    </w:p>
    <w:p w:rsidR="004732F5" w:rsidRDefault="004732F5" w:rsidP="008E1657">
      <w:pPr>
        <w:spacing w:line="360" w:lineRule="auto"/>
        <w:ind w:left="1134"/>
        <w:jc w:val="both"/>
        <w:rPr>
          <w:rFonts w:ascii="Arial" w:eastAsia="Arial" w:hAnsi="Arial"/>
          <w:sz w:val="24"/>
          <w:szCs w:val="24"/>
        </w:rPr>
      </w:pPr>
    </w:p>
    <w:p w:rsidR="004732F5" w:rsidRDefault="004732F5" w:rsidP="008E1657">
      <w:pPr>
        <w:spacing w:line="360" w:lineRule="auto"/>
        <w:ind w:left="1134"/>
        <w:jc w:val="both"/>
        <w:rPr>
          <w:rFonts w:ascii="Arial" w:eastAsia="Arial" w:hAnsi="Arial"/>
          <w:sz w:val="24"/>
          <w:szCs w:val="24"/>
        </w:rPr>
      </w:pPr>
    </w:p>
    <w:p w:rsidR="004732F5" w:rsidRDefault="004732F5" w:rsidP="008E1657">
      <w:pPr>
        <w:spacing w:line="360" w:lineRule="auto"/>
        <w:ind w:left="1134"/>
        <w:jc w:val="both"/>
        <w:rPr>
          <w:rFonts w:ascii="Arial" w:eastAsia="Arial" w:hAnsi="Arial"/>
          <w:sz w:val="24"/>
          <w:szCs w:val="24"/>
        </w:rPr>
      </w:pPr>
    </w:p>
    <w:p w:rsidR="004732F5" w:rsidRDefault="004732F5" w:rsidP="008E1657">
      <w:pPr>
        <w:spacing w:line="360" w:lineRule="auto"/>
        <w:ind w:left="1134"/>
        <w:jc w:val="both"/>
        <w:rPr>
          <w:rFonts w:ascii="Arial" w:eastAsia="Arial" w:hAnsi="Arial"/>
          <w:sz w:val="24"/>
          <w:szCs w:val="24"/>
        </w:rPr>
      </w:pPr>
    </w:p>
    <w:p w:rsidR="004732F5" w:rsidRDefault="004732F5" w:rsidP="008E1657">
      <w:pPr>
        <w:spacing w:line="360" w:lineRule="auto"/>
        <w:ind w:left="1134"/>
        <w:jc w:val="both"/>
        <w:rPr>
          <w:rFonts w:ascii="Arial" w:eastAsia="Arial" w:hAnsi="Arial"/>
          <w:sz w:val="24"/>
          <w:szCs w:val="24"/>
        </w:rPr>
      </w:pPr>
    </w:p>
    <w:p w:rsidR="004732F5" w:rsidRDefault="004732F5" w:rsidP="008E1657">
      <w:pPr>
        <w:spacing w:line="360" w:lineRule="auto"/>
        <w:ind w:left="1134"/>
        <w:jc w:val="both"/>
        <w:rPr>
          <w:rFonts w:ascii="Arial" w:eastAsia="Arial" w:hAnsi="Arial"/>
          <w:sz w:val="24"/>
          <w:szCs w:val="24"/>
        </w:rPr>
      </w:pPr>
    </w:p>
    <w:p w:rsidR="00E64290" w:rsidRDefault="00E64290" w:rsidP="00E64290">
      <w:pPr>
        <w:spacing w:line="360" w:lineRule="auto"/>
        <w:ind w:left="1843" w:right="53"/>
        <w:jc w:val="both"/>
        <w:rPr>
          <w:rFonts w:ascii="Arial" w:eastAsia="Arial" w:hAnsi="Arial"/>
          <w:sz w:val="24"/>
          <w:szCs w:val="24"/>
        </w:rPr>
      </w:pPr>
    </w:p>
    <w:p w:rsidR="00506CBE" w:rsidRDefault="0005223D" w:rsidP="0005223D">
      <w:pPr>
        <w:spacing w:line="360" w:lineRule="auto"/>
        <w:ind w:left="1843" w:right="53"/>
        <w:jc w:val="both"/>
        <w:rPr>
          <w:rFonts w:ascii="Arial" w:hAnsi="Arial" w:cs="Arial"/>
          <w:sz w:val="24"/>
          <w:szCs w:val="24"/>
        </w:rPr>
      </w:pPr>
      <w:r>
        <w:rPr>
          <w:rFonts w:ascii="Arial" w:eastAsia="Arial" w:hAnsi="Arial"/>
          <w:sz w:val="24"/>
          <w:szCs w:val="24"/>
        </w:rPr>
        <w:t xml:space="preserve">         </w:t>
      </w:r>
      <w:r w:rsidR="00E64290">
        <w:rPr>
          <w:rFonts w:ascii="Arial" w:eastAsia="Arial" w:hAnsi="Arial"/>
          <w:sz w:val="24"/>
          <w:szCs w:val="24"/>
        </w:rPr>
        <w:t>Namun penyuluhan hukum kepada masyarakat belum terakomodir dalam RKA-KL Bidkum Polda Bengkulu</w:t>
      </w:r>
      <w:r w:rsidR="008C3647">
        <w:rPr>
          <w:rFonts w:ascii="Arial" w:hAnsi="Arial" w:cs="Arial"/>
          <w:sz w:val="24"/>
          <w:szCs w:val="24"/>
        </w:rPr>
        <w:t>.</w:t>
      </w:r>
      <w:r w:rsidR="00E64290">
        <w:rPr>
          <w:rFonts w:ascii="Arial" w:hAnsi="Arial" w:cs="Arial"/>
          <w:sz w:val="24"/>
          <w:szCs w:val="24"/>
        </w:rPr>
        <w:t xml:space="preserve"> Berdasarkan analisis </w:t>
      </w:r>
      <w:r w:rsidR="00E64290" w:rsidRPr="00FA798F">
        <w:rPr>
          <w:rFonts w:ascii="Arial" w:hAnsi="Arial" w:cs="Arial"/>
          <w:i/>
          <w:iCs/>
          <w:sz w:val="24"/>
          <w:szCs w:val="24"/>
        </w:rPr>
        <w:t>action leader</w:t>
      </w:r>
      <w:r w:rsidR="00E64290">
        <w:rPr>
          <w:rFonts w:ascii="Arial" w:hAnsi="Arial" w:cs="Arial"/>
          <w:sz w:val="24"/>
          <w:szCs w:val="24"/>
        </w:rPr>
        <w:t xml:space="preserve"> perlunya permasalahan ini dijadikan rencana aksi perubahan sehingga penyuluhan hukum ke masyarakat dapat terlaksana, terutama dalam mensosialisasikan </w:t>
      </w:r>
      <w:r w:rsidR="00506CBE">
        <w:rPr>
          <w:rFonts w:ascii="Arial" w:hAnsi="Arial" w:cs="Arial"/>
          <w:sz w:val="24"/>
          <w:szCs w:val="24"/>
        </w:rPr>
        <w:t xml:space="preserve">Kitab Undang-Undang Hukum Pidana Nomor 1 Tahun 2023 </w:t>
      </w:r>
      <w:r>
        <w:rPr>
          <w:rFonts w:ascii="Arial" w:hAnsi="Arial" w:cs="Arial"/>
          <w:sz w:val="24"/>
          <w:szCs w:val="24"/>
        </w:rPr>
        <w:t>yang telah disahkan oleh</w:t>
      </w:r>
      <w:r w:rsidR="00506CBE">
        <w:rPr>
          <w:rFonts w:ascii="Arial" w:hAnsi="Arial" w:cs="Arial"/>
          <w:sz w:val="24"/>
          <w:szCs w:val="24"/>
        </w:rPr>
        <w:t xml:space="preserve"> Presiden </w:t>
      </w:r>
      <w:r w:rsidR="00EE5FBD">
        <w:rPr>
          <w:rFonts w:ascii="Arial" w:hAnsi="Arial" w:cs="Arial"/>
          <w:sz w:val="24"/>
          <w:szCs w:val="24"/>
        </w:rPr>
        <w:t xml:space="preserve">pada tanggal 2 Januari 2023, yang terdiri dari XXXVII Bab dan 624 pasal, </w:t>
      </w:r>
      <w:r w:rsidR="00506CBE">
        <w:rPr>
          <w:rFonts w:ascii="Arial" w:hAnsi="Arial" w:cs="Arial"/>
          <w:sz w:val="24"/>
          <w:szCs w:val="24"/>
        </w:rPr>
        <w:t>dan akan diberlakukan setelah 3 (tiga) tahun terhitung sejak tanggal di</w:t>
      </w:r>
      <w:r w:rsidR="00EE5FBD">
        <w:rPr>
          <w:rFonts w:ascii="Arial" w:hAnsi="Arial" w:cs="Arial"/>
          <w:sz w:val="24"/>
          <w:szCs w:val="24"/>
        </w:rPr>
        <w:t xml:space="preserve"> </w:t>
      </w:r>
      <w:r w:rsidR="009B7982">
        <w:rPr>
          <w:rFonts w:ascii="Arial" w:hAnsi="Arial" w:cs="Arial"/>
          <w:sz w:val="24"/>
          <w:szCs w:val="24"/>
        </w:rPr>
        <w:t>undangkan maka sangat perlu untuk disosialisasikan ke masyarakat khususnya di Provinsi Bengkulu.</w:t>
      </w:r>
    </w:p>
    <w:p w:rsidR="00FA798F" w:rsidRDefault="00FA798F" w:rsidP="0005223D">
      <w:pPr>
        <w:spacing w:line="360" w:lineRule="auto"/>
        <w:ind w:left="1843" w:right="53"/>
        <w:jc w:val="both"/>
        <w:rPr>
          <w:rFonts w:ascii="Arial" w:hAnsi="Arial" w:cs="Arial"/>
          <w:sz w:val="24"/>
          <w:szCs w:val="24"/>
        </w:rPr>
      </w:pPr>
      <w:r w:rsidRPr="00FA798F">
        <w:rPr>
          <w:rFonts w:ascii="Arial" w:hAnsi="Arial" w:cs="Arial"/>
          <w:sz w:val="24"/>
          <w:szCs w:val="24"/>
        </w:rPr>
        <w:t>Berdasarkan analisis yang dilakukan, terdapat beberapa isu aktual terhadap pelaksanaan tugas penyuluhan hukum di Bidkum Polda Bengkulu, meliputi:</w:t>
      </w:r>
    </w:p>
    <w:p w:rsidR="00FA798F" w:rsidRPr="00B34846" w:rsidRDefault="00FA798F" w:rsidP="002D518E">
      <w:pPr>
        <w:pStyle w:val="ListParagraph"/>
        <w:numPr>
          <w:ilvl w:val="0"/>
          <w:numId w:val="15"/>
        </w:numPr>
        <w:spacing w:line="360" w:lineRule="auto"/>
        <w:ind w:right="53"/>
        <w:jc w:val="both"/>
        <w:rPr>
          <w:rFonts w:ascii="Arial" w:hAnsi="Arial" w:cs="Arial"/>
          <w:sz w:val="24"/>
          <w:szCs w:val="24"/>
        </w:rPr>
      </w:pPr>
      <w:r w:rsidRPr="00B34846">
        <w:rPr>
          <w:rFonts w:ascii="Arial" w:eastAsia="Arial" w:hAnsi="Arial"/>
          <w:sz w:val="24"/>
          <w:szCs w:val="24"/>
        </w:rPr>
        <w:lastRenderedPageBreak/>
        <w:t xml:space="preserve">Perlunya kegiatan penyuluhan hukum </w:t>
      </w:r>
      <w:r w:rsidRPr="00B34846">
        <w:rPr>
          <w:rFonts w:ascii="Arial" w:hAnsi="Arial" w:cs="Arial"/>
          <w:sz w:val="24"/>
          <w:szCs w:val="24"/>
        </w:rPr>
        <w:t>kepada masyarakat Provinsi Bengkulu</w:t>
      </w:r>
      <w:r w:rsidR="00175F2A">
        <w:rPr>
          <w:rFonts w:ascii="Arial" w:hAnsi="Arial" w:cs="Arial"/>
          <w:sz w:val="24"/>
          <w:szCs w:val="24"/>
        </w:rPr>
        <w:t xml:space="preserve"> (ibu ibu BKMT )</w:t>
      </w:r>
      <w:r w:rsidRPr="00B34846">
        <w:rPr>
          <w:rFonts w:ascii="Arial" w:hAnsi="Arial" w:cs="Arial"/>
          <w:sz w:val="24"/>
          <w:szCs w:val="24"/>
        </w:rPr>
        <w:t xml:space="preserve"> </w:t>
      </w:r>
      <w:r w:rsidR="00175F2A">
        <w:rPr>
          <w:rFonts w:ascii="Arial" w:hAnsi="Arial" w:cs="Arial"/>
          <w:sz w:val="24"/>
          <w:szCs w:val="24"/>
        </w:rPr>
        <w:t xml:space="preserve">tentang </w:t>
      </w:r>
      <w:r w:rsidRPr="00B34846">
        <w:rPr>
          <w:rFonts w:ascii="Arial" w:hAnsi="Arial" w:cs="Arial"/>
          <w:sz w:val="24"/>
          <w:szCs w:val="24"/>
        </w:rPr>
        <w:t xml:space="preserve"> Perspektif KUHP Baru Tahun 2023;</w:t>
      </w:r>
    </w:p>
    <w:p w:rsidR="00FA798F" w:rsidRDefault="00FA798F" w:rsidP="002D518E">
      <w:pPr>
        <w:pStyle w:val="ListParagraph"/>
        <w:numPr>
          <w:ilvl w:val="0"/>
          <w:numId w:val="15"/>
        </w:numPr>
        <w:spacing w:line="360" w:lineRule="auto"/>
        <w:ind w:right="53"/>
        <w:jc w:val="both"/>
        <w:rPr>
          <w:rFonts w:ascii="Arial" w:hAnsi="Arial" w:cs="Arial"/>
          <w:sz w:val="24"/>
          <w:szCs w:val="24"/>
        </w:rPr>
      </w:pPr>
      <w:r w:rsidRPr="00FA798F">
        <w:rPr>
          <w:rFonts w:ascii="Arial" w:hAnsi="Arial" w:cs="Arial"/>
          <w:sz w:val="24"/>
          <w:szCs w:val="24"/>
        </w:rPr>
        <w:t>Perlunya pengajuan personel urluhkum yang berkualifikasi pendidikan sarajan hukum ke SDM Polda Bengkulu sesuai dengan DSP Bidkum Polda Bengkulu;</w:t>
      </w:r>
    </w:p>
    <w:p w:rsidR="00FA798F" w:rsidRDefault="00FA798F" w:rsidP="002D518E">
      <w:pPr>
        <w:pStyle w:val="ListParagraph"/>
        <w:numPr>
          <w:ilvl w:val="0"/>
          <w:numId w:val="15"/>
        </w:numPr>
        <w:spacing w:line="360" w:lineRule="auto"/>
        <w:ind w:right="53"/>
        <w:jc w:val="both"/>
        <w:rPr>
          <w:rFonts w:ascii="Arial" w:hAnsi="Arial" w:cs="Arial"/>
          <w:sz w:val="24"/>
          <w:szCs w:val="24"/>
        </w:rPr>
      </w:pPr>
      <w:r w:rsidRPr="00FA798F">
        <w:rPr>
          <w:rFonts w:ascii="Arial" w:hAnsi="Arial" w:cs="Arial"/>
          <w:sz w:val="24"/>
          <w:szCs w:val="24"/>
        </w:rPr>
        <w:t>Perlunya Personel urluhkum yang mengikuti sertifikasi tenaga penyuluh sehingga tujuan penyuluhan hukum  dapat tercapai secara maksimal.</w:t>
      </w:r>
    </w:p>
    <w:p w:rsidR="002D5C80" w:rsidRPr="0055443C" w:rsidRDefault="00CF0C9B" w:rsidP="00DC1472">
      <w:pPr>
        <w:pStyle w:val="BodyText"/>
        <w:spacing w:before="141" w:line="360" w:lineRule="auto"/>
        <w:ind w:left="1843" w:right="-46"/>
        <w:jc w:val="both"/>
        <w:rPr>
          <w:rFonts w:ascii="Arial" w:hAnsi="Arial" w:cs="Arial"/>
        </w:rPr>
      </w:pPr>
      <w:r>
        <w:rPr>
          <w:rFonts w:ascii="Arial" w:hAnsi="Arial" w:cs="Arial"/>
          <w:lang w:val="id-ID"/>
        </w:rPr>
        <w:t xml:space="preserve">   </w:t>
      </w:r>
      <w:r w:rsidR="00F20DEF">
        <w:rPr>
          <w:rFonts w:ascii="Arial" w:hAnsi="Arial" w:cs="Arial"/>
        </w:rPr>
        <w:t xml:space="preserve">   </w:t>
      </w:r>
      <w:r w:rsidR="00113699" w:rsidRPr="0055443C">
        <w:rPr>
          <w:rFonts w:ascii="Arial" w:hAnsi="Arial" w:cs="Arial"/>
        </w:rPr>
        <w:t>Untuk</w:t>
      </w:r>
      <w:r w:rsidR="00CB2842" w:rsidRPr="0055443C">
        <w:rPr>
          <w:rFonts w:ascii="Arial" w:hAnsi="Arial" w:cs="Arial"/>
        </w:rPr>
        <w:t xml:space="preserve"> </w:t>
      </w:r>
      <w:r w:rsidR="002D5C80" w:rsidRPr="0055443C">
        <w:rPr>
          <w:rFonts w:ascii="Arial" w:hAnsi="Arial" w:cs="Arial"/>
        </w:rPr>
        <w:t>menemukan</w:t>
      </w:r>
      <w:r w:rsidR="00CB2842" w:rsidRPr="0055443C">
        <w:rPr>
          <w:rFonts w:ascii="Arial" w:hAnsi="Arial" w:cs="Arial"/>
        </w:rPr>
        <w:t xml:space="preserve"> </w:t>
      </w:r>
      <w:r w:rsidR="002D5C80" w:rsidRPr="0055443C">
        <w:rPr>
          <w:rFonts w:ascii="Arial" w:hAnsi="Arial" w:cs="Arial"/>
        </w:rPr>
        <w:t>prioritas</w:t>
      </w:r>
      <w:r w:rsidR="00CB2842" w:rsidRPr="0055443C">
        <w:rPr>
          <w:rFonts w:ascii="Arial" w:hAnsi="Arial" w:cs="Arial"/>
        </w:rPr>
        <w:t xml:space="preserve"> </w:t>
      </w:r>
      <w:r w:rsidR="002D5C80" w:rsidRPr="0055443C">
        <w:rPr>
          <w:rFonts w:ascii="Arial" w:hAnsi="Arial" w:cs="Arial"/>
        </w:rPr>
        <w:t>masalah,</w:t>
      </w:r>
      <w:r w:rsidR="00113699" w:rsidRPr="0055443C">
        <w:rPr>
          <w:rFonts w:ascii="Arial" w:hAnsi="Arial" w:cs="Arial"/>
        </w:rPr>
        <w:t xml:space="preserve"> </w:t>
      </w:r>
      <w:r w:rsidR="002D5C80" w:rsidRPr="0055443C">
        <w:rPr>
          <w:rFonts w:ascii="Arial" w:hAnsi="Arial" w:cs="Arial"/>
        </w:rPr>
        <w:t>dilakukan</w:t>
      </w:r>
      <w:r w:rsidR="00CB2842" w:rsidRPr="0055443C">
        <w:rPr>
          <w:rFonts w:ascii="Arial" w:hAnsi="Arial" w:cs="Arial"/>
        </w:rPr>
        <w:t xml:space="preserve"> </w:t>
      </w:r>
      <w:r w:rsidR="002D5C80" w:rsidRPr="0055443C">
        <w:rPr>
          <w:rFonts w:ascii="Arial" w:hAnsi="Arial" w:cs="Arial"/>
        </w:rPr>
        <w:t>dengan</w:t>
      </w:r>
      <w:r w:rsidR="00CB2842" w:rsidRPr="0055443C">
        <w:rPr>
          <w:rFonts w:ascii="Arial" w:hAnsi="Arial" w:cs="Arial"/>
        </w:rPr>
        <w:t xml:space="preserve"> </w:t>
      </w:r>
      <w:r w:rsidR="002D5C80" w:rsidRPr="0055443C">
        <w:rPr>
          <w:rFonts w:ascii="Arial" w:hAnsi="Arial" w:cs="Arial"/>
        </w:rPr>
        <w:t>metode USG (</w:t>
      </w:r>
      <w:r w:rsidR="002D5C80" w:rsidRPr="0055443C">
        <w:rPr>
          <w:rFonts w:ascii="Arial" w:hAnsi="Arial" w:cs="Arial"/>
          <w:i/>
        </w:rPr>
        <w:t xml:space="preserve">Urgency, Seriousness, Growth) </w:t>
      </w:r>
      <w:r w:rsidR="002D5C80" w:rsidRPr="0055443C">
        <w:rPr>
          <w:rFonts w:ascii="Arial" w:hAnsi="Arial" w:cs="Arial"/>
        </w:rPr>
        <w:t>yang merupakan</w:t>
      </w:r>
      <w:r w:rsidR="00D622E2" w:rsidRPr="0055443C">
        <w:rPr>
          <w:rFonts w:ascii="Arial" w:hAnsi="Arial" w:cs="Arial"/>
        </w:rPr>
        <w:t xml:space="preserve"> </w:t>
      </w:r>
      <w:r w:rsidR="002D5C80" w:rsidRPr="0055443C">
        <w:rPr>
          <w:rFonts w:ascii="Arial" w:hAnsi="Arial" w:cs="Arial"/>
        </w:rPr>
        <w:t>salah satu cara menetapkan urutan prioritas masalah dengan</w:t>
      </w:r>
      <w:r w:rsidR="00CB2842" w:rsidRPr="0055443C">
        <w:rPr>
          <w:rFonts w:ascii="Arial" w:hAnsi="Arial" w:cs="Arial"/>
        </w:rPr>
        <w:t xml:space="preserve"> </w:t>
      </w:r>
      <w:r w:rsidR="002D5C80" w:rsidRPr="0055443C">
        <w:rPr>
          <w:rFonts w:ascii="Arial" w:hAnsi="Arial" w:cs="Arial"/>
        </w:rPr>
        <w:t>metode</w:t>
      </w:r>
      <w:r w:rsidR="00CB2842" w:rsidRPr="0055443C">
        <w:rPr>
          <w:rFonts w:ascii="Arial" w:hAnsi="Arial" w:cs="Arial"/>
        </w:rPr>
        <w:t xml:space="preserve"> </w:t>
      </w:r>
      <w:r w:rsidR="002D5C80" w:rsidRPr="0055443C">
        <w:rPr>
          <w:rFonts w:ascii="Arial" w:hAnsi="Arial" w:cs="Arial"/>
          <w:i/>
        </w:rPr>
        <w:t>scoring</w:t>
      </w:r>
      <w:r w:rsidR="00CB2842" w:rsidRPr="0055443C">
        <w:rPr>
          <w:rFonts w:ascii="Arial" w:hAnsi="Arial" w:cs="Arial"/>
        </w:rPr>
        <w:t xml:space="preserve"> </w:t>
      </w:r>
      <w:r w:rsidR="002D5C80" w:rsidRPr="0055443C">
        <w:rPr>
          <w:rFonts w:ascii="Arial" w:hAnsi="Arial" w:cs="Arial"/>
        </w:rPr>
        <w:t>1-5</w:t>
      </w:r>
      <w:r w:rsidR="00CB2842" w:rsidRPr="0055443C">
        <w:rPr>
          <w:rFonts w:ascii="Arial" w:hAnsi="Arial" w:cs="Arial"/>
        </w:rPr>
        <w:t xml:space="preserve"> </w:t>
      </w:r>
      <w:r w:rsidR="002D5C80" w:rsidRPr="0055443C">
        <w:rPr>
          <w:rFonts w:ascii="Arial" w:hAnsi="Arial" w:cs="Arial"/>
        </w:rPr>
        <w:t>dan</w:t>
      </w:r>
      <w:r w:rsidR="00CB2842" w:rsidRPr="0055443C">
        <w:rPr>
          <w:rFonts w:ascii="Arial" w:hAnsi="Arial" w:cs="Arial"/>
        </w:rPr>
        <w:t xml:space="preserve"> </w:t>
      </w:r>
      <w:r w:rsidR="002D5C80" w:rsidRPr="0055443C">
        <w:rPr>
          <w:rFonts w:ascii="Arial" w:hAnsi="Arial" w:cs="Arial"/>
        </w:rPr>
        <w:t>dengan</w:t>
      </w:r>
      <w:r w:rsidR="00CB2842" w:rsidRPr="0055443C">
        <w:rPr>
          <w:rFonts w:ascii="Arial" w:hAnsi="Arial" w:cs="Arial"/>
        </w:rPr>
        <w:t xml:space="preserve"> </w:t>
      </w:r>
      <w:r w:rsidR="002D5C80" w:rsidRPr="0055443C">
        <w:rPr>
          <w:rFonts w:ascii="Arial" w:hAnsi="Arial" w:cs="Arial"/>
        </w:rPr>
        <w:t>mempertimbangkan</w:t>
      </w:r>
      <w:r w:rsidR="00CB2842" w:rsidRPr="0055443C">
        <w:rPr>
          <w:rFonts w:ascii="Arial" w:hAnsi="Arial" w:cs="Arial"/>
        </w:rPr>
        <w:t xml:space="preserve"> </w:t>
      </w:r>
      <w:r w:rsidR="002D5C80" w:rsidRPr="0055443C">
        <w:rPr>
          <w:rFonts w:ascii="Arial" w:hAnsi="Arial" w:cs="Arial"/>
        </w:rPr>
        <w:t>tiga</w:t>
      </w:r>
      <w:r w:rsidR="00CB2842" w:rsidRPr="0055443C">
        <w:rPr>
          <w:rFonts w:ascii="Arial" w:hAnsi="Arial" w:cs="Arial"/>
        </w:rPr>
        <w:t xml:space="preserve"> </w:t>
      </w:r>
      <w:r w:rsidR="002D5C80" w:rsidRPr="0055443C">
        <w:rPr>
          <w:rFonts w:ascii="Arial" w:hAnsi="Arial" w:cs="Arial"/>
        </w:rPr>
        <w:t>komponen dalam metode USG dan tersebut</w:t>
      </w:r>
      <w:r w:rsidR="00903453" w:rsidRPr="0055443C">
        <w:rPr>
          <w:rFonts w:ascii="Arial" w:hAnsi="Arial" w:cs="Arial"/>
        </w:rPr>
        <w:t xml:space="preserve"> </w:t>
      </w:r>
      <w:r w:rsidR="00D622E2" w:rsidRPr="0055443C">
        <w:rPr>
          <w:rFonts w:ascii="Arial" w:hAnsi="Arial" w:cs="Arial"/>
        </w:rPr>
        <w:t>d</w:t>
      </w:r>
      <w:r w:rsidR="002D5C80" w:rsidRPr="0055443C">
        <w:rPr>
          <w:rFonts w:ascii="Arial" w:hAnsi="Arial" w:cs="Arial"/>
        </w:rPr>
        <w:t>i</w:t>
      </w:r>
      <w:r w:rsidR="00903453" w:rsidRPr="0055443C">
        <w:rPr>
          <w:rFonts w:ascii="Arial" w:hAnsi="Arial" w:cs="Arial"/>
        </w:rPr>
        <w:t xml:space="preserve"> </w:t>
      </w:r>
      <w:r w:rsidR="002D5C80" w:rsidRPr="0055443C">
        <w:rPr>
          <w:rFonts w:ascii="Arial" w:hAnsi="Arial" w:cs="Arial"/>
        </w:rPr>
        <w:t>bawah</w:t>
      </w:r>
      <w:r w:rsidR="00903453" w:rsidRPr="0055443C">
        <w:rPr>
          <w:rFonts w:ascii="Arial" w:hAnsi="Arial" w:cs="Arial"/>
        </w:rPr>
        <w:t xml:space="preserve"> </w:t>
      </w:r>
      <w:r w:rsidR="002D5C80" w:rsidRPr="0055443C">
        <w:rPr>
          <w:rFonts w:ascii="Arial" w:hAnsi="Arial" w:cs="Arial"/>
        </w:rPr>
        <w:t>ini dengan</w:t>
      </w:r>
      <w:r w:rsidR="00D622E2" w:rsidRPr="0055443C">
        <w:rPr>
          <w:rFonts w:ascii="Arial" w:hAnsi="Arial" w:cs="Arial"/>
        </w:rPr>
        <w:t xml:space="preserve"> table </w:t>
      </w:r>
      <w:r w:rsidR="002D5C80" w:rsidRPr="0055443C">
        <w:rPr>
          <w:rFonts w:ascii="Arial" w:hAnsi="Arial" w:cs="Arial"/>
        </w:rPr>
        <w:t>mengena</w:t>
      </w:r>
      <w:r w:rsidR="00903453" w:rsidRPr="0055443C">
        <w:rPr>
          <w:rFonts w:ascii="Arial" w:hAnsi="Arial" w:cs="Arial"/>
        </w:rPr>
        <w:t xml:space="preserve">i </w:t>
      </w:r>
      <w:r w:rsidR="002D5C80" w:rsidRPr="0055443C">
        <w:rPr>
          <w:rFonts w:ascii="Arial" w:hAnsi="Arial" w:cs="Arial"/>
        </w:rPr>
        <w:t>analisa</w:t>
      </w:r>
      <w:r w:rsidR="00D622E2" w:rsidRPr="0055443C">
        <w:rPr>
          <w:rFonts w:ascii="Arial" w:hAnsi="Arial" w:cs="Arial"/>
        </w:rPr>
        <w:t xml:space="preserve"> </w:t>
      </w:r>
      <w:r w:rsidR="002D5C80" w:rsidRPr="0055443C">
        <w:rPr>
          <w:rFonts w:ascii="Arial" w:hAnsi="Arial" w:cs="Arial"/>
        </w:rPr>
        <w:t>USG</w:t>
      </w:r>
      <w:r w:rsidR="00D622E2" w:rsidRPr="0055443C">
        <w:rPr>
          <w:rFonts w:ascii="Arial" w:hAnsi="Arial" w:cs="Arial"/>
        </w:rPr>
        <w:t xml:space="preserve"> </w:t>
      </w:r>
      <w:r w:rsidR="002D5C80" w:rsidRPr="0055443C">
        <w:rPr>
          <w:rFonts w:ascii="Arial" w:hAnsi="Arial" w:cs="Arial"/>
        </w:rPr>
        <w:t>berdasarkan</w:t>
      </w:r>
      <w:r w:rsidR="00D622E2" w:rsidRPr="0055443C">
        <w:rPr>
          <w:rFonts w:ascii="Arial" w:hAnsi="Arial" w:cs="Arial"/>
        </w:rPr>
        <w:t xml:space="preserve"> </w:t>
      </w:r>
      <w:r w:rsidR="002D5C80" w:rsidRPr="0055443C">
        <w:rPr>
          <w:rFonts w:ascii="Arial" w:hAnsi="Arial" w:cs="Arial"/>
        </w:rPr>
        <w:t>prioritas</w:t>
      </w:r>
      <w:r w:rsidR="00D622E2" w:rsidRPr="0055443C">
        <w:rPr>
          <w:rFonts w:ascii="Arial" w:hAnsi="Arial" w:cs="Arial"/>
        </w:rPr>
        <w:t xml:space="preserve"> </w:t>
      </w:r>
      <w:r w:rsidR="002D5C80" w:rsidRPr="0055443C">
        <w:rPr>
          <w:rFonts w:ascii="Arial" w:hAnsi="Arial" w:cs="Arial"/>
        </w:rPr>
        <w:t>sebagai</w:t>
      </w:r>
      <w:r w:rsidR="00D622E2" w:rsidRPr="0055443C">
        <w:rPr>
          <w:rFonts w:ascii="Arial" w:hAnsi="Arial" w:cs="Arial"/>
        </w:rPr>
        <w:t xml:space="preserve"> </w:t>
      </w:r>
      <w:r w:rsidR="002D5C80" w:rsidRPr="0055443C">
        <w:rPr>
          <w:rFonts w:ascii="Arial" w:hAnsi="Arial" w:cs="Arial"/>
        </w:rPr>
        <w:t>berikut:</w:t>
      </w:r>
    </w:p>
    <w:p w:rsidR="00E1287A" w:rsidRPr="0055443C" w:rsidRDefault="00A931CA" w:rsidP="00AF1D56">
      <w:pPr>
        <w:pStyle w:val="BodyText"/>
        <w:spacing w:before="92"/>
        <w:ind w:left="993"/>
        <w:jc w:val="center"/>
        <w:rPr>
          <w:rFonts w:ascii="Arial" w:hAnsi="Arial" w:cs="Arial"/>
        </w:rPr>
      </w:pPr>
      <w:r>
        <w:rPr>
          <w:rFonts w:ascii="Arial" w:hAnsi="Arial" w:cs="Arial"/>
        </w:rPr>
        <w:t>1</w:t>
      </w:r>
      <w:r w:rsidR="00AF1D56">
        <w:rPr>
          <w:rFonts w:ascii="Arial" w:hAnsi="Arial" w:cs="Arial"/>
        </w:rPr>
        <w:t xml:space="preserve">.3. </w:t>
      </w:r>
      <w:r w:rsidR="00E1287A">
        <w:rPr>
          <w:rFonts w:ascii="Arial" w:hAnsi="Arial" w:cs="Arial"/>
        </w:rPr>
        <w:t>Tabel</w:t>
      </w:r>
      <w:r w:rsidR="00E1287A" w:rsidRPr="0055443C">
        <w:rPr>
          <w:rFonts w:ascii="Arial" w:hAnsi="Arial" w:cs="Arial"/>
        </w:rPr>
        <w:t xml:space="preserve"> </w:t>
      </w:r>
      <w:r w:rsidR="00AF1D56">
        <w:rPr>
          <w:rFonts w:ascii="Arial" w:hAnsi="Arial" w:cs="Arial"/>
        </w:rPr>
        <w:t>me</w:t>
      </w:r>
      <w:r w:rsidR="00E1287A" w:rsidRPr="0055443C">
        <w:rPr>
          <w:rFonts w:ascii="Arial" w:hAnsi="Arial" w:cs="Arial"/>
        </w:rPr>
        <w:t>tode USG</w:t>
      </w:r>
    </w:p>
    <w:p w:rsidR="00E1287A" w:rsidRPr="0055443C" w:rsidRDefault="00E1287A" w:rsidP="00E1287A">
      <w:pPr>
        <w:pStyle w:val="BodyText"/>
        <w:rPr>
          <w:rFonts w:ascii="Arial" w:hAnsi="Arial" w:cs="Arial"/>
        </w:rPr>
      </w:pPr>
    </w:p>
    <w:tbl>
      <w:tblPr>
        <w:tblW w:w="6379" w:type="dxa"/>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
        <w:gridCol w:w="2977"/>
        <w:gridCol w:w="425"/>
        <w:gridCol w:w="567"/>
        <w:gridCol w:w="567"/>
        <w:gridCol w:w="567"/>
        <w:gridCol w:w="709"/>
      </w:tblGrid>
      <w:tr w:rsidR="002D5C80" w:rsidRPr="0055443C" w:rsidTr="00175F2A">
        <w:trPr>
          <w:trHeight w:val="340"/>
        </w:trPr>
        <w:tc>
          <w:tcPr>
            <w:tcW w:w="567" w:type="dxa"/>
            <w:vMerge w:val="restart"/>
            <w:shd w:val="clear" w:color="auto" w:fill="D9D9D9" w:themeFill="background1" w:themeFillShade="D9"/>
          </w:tcPr>
          <w:p w:rsidR="002D5C80" w:rsidRPr="003F7A91" w:rsidRDefault="002D5C80" w:rsidP="002D5C80">
            <w:pPr>
              <w:pStyle w:val="TableParagraph"/>
              <w:spacing w:before="216"/>
              <w:ind w:left="148"/>
              <w:rPr>
                <w:rFonts w:cs="Arial"/>
                <w:b/>
                <w:sz w:val="18"/>
                <w:szCs w:val="18"/>
              </w:rPr>
            </w:pPr>
            <w:r w:rsidRPr="003F7A91">
              <w:rPr>
                <w:rFonts w:cs="Arial"/>
                <w:b/>
                <w:sz w:val="18"/>
                <w:szCs w:val="18"/>
              </w:rPr>
              <w:t>NO</w:t>
            </w:r>
          </w:p>
        </w:tc>
        <w:tc>
          <w:tcPr>
            <w:tcW w:w="2977" w:type="dxa"/>
            <w:vMerge w:val="restart"/>
            <w:shd w:val="clear" w:color="auto" w:fill="D9D9D9" w:themeFill="background1" w:themeFillShade="D9"/>
          </w:tcPr>
          <w:p w:rsidR="002D5C80" w:rsidRPr="003F7A91" w:rsidRDefault="002D5C80" w:rsidP="002D5C80">
            <w:pPr>
              <w:pStyle w:val="TableParagraph"/>
              <w:spacing w:before="216"/>
              <w:ind w:left="609"/>
              <w:rPr>
                <w:rFonts w:cs="Arial"/>
                <w:b/>
                <w:sz w:val="18"/>
                <w:szCs w:val="18"/>
              </w:rPr>
            </w:pPr>
            <w:r w:rsidRPr="003F7A91">
              <w:rPr>
                <w:rFonts w:cs="Arial"/>
                <w:b/>
                <w:sz w:val="18"/>
                <w:szCs w:val="18"/>
              </w:rPr>
              <w:t>PERMASALAHAN</w:t>
            </w:r>
          </w:p>
        </w:tc>
        <w:tc>
          <w:tcPr>
            <w:tcW w:w="1559" w:type="dxa"/>
            <w:gridSpan w:val="3"/>
            <w:shd w:val="clear" w:color="auto" w:fill="D9D9D9" w:themeFill="background1" w:themeFillShade="D9"/>
          </w:tcPr>
          <w:p w:rsidR="002D5C80" w:rsidRPr="003F7A91" w:rsidRDefault="002D5C80" w:rsidP="003F7A91">
            <w:pPr>
              <w:pStyle w:val="TableParagraph"/>
              <w:spacing w:before="38"/>
              <w:ind w:left="567" w:right="567"/>
              <w:jc w:val="center"/>
              <w:rPr>
                <w:rFonts w:cs="Arial"/>
                <w:b/>
                <w:sz w:val="18"/>
                <w:szCs w:val="18"/>
              </w:rPr>
            </w:pPr>
            <w:r w:rsidRPr="003F7A91">
              <w:rPr>
                <w:rFonts w:cs="Arial"/>
                <w:b/>
                <w:sz w:val="18"/>
                <w:szCs w:val="18"/>
              </w:rPr>
              <w:t>NILA</w:t>
            </w:r>
            <w:r w:rsidR="009F1A59" w:rsidRPr="003F7A91">
              <w:rPr>
                <w:rFonts w:cs="Arial"/>
                <w:b/>
                <w:sz w:val="18"/>
                <w:szCs w:val="18"/>
              </w:rPr>
              <w:t>I</w:t>
            </w:r>
          </w:p>
        </w:tc>
        <w:tc>
          <w:tcPr>
            <w:tcW w:w="567" w:type="dxa"/>
            <w:vMerge w:val="restart"/>
            <w:shd w:val="clear" w:color="auto" w:fill="D9D9D9" w:themeFill="background1" w:themeFillShade="D9"/>
          </w:tcPr>
          <w:p w:rsidR="00251782" w:rsidRPr="003F7A91" w:rsidRDefault="002D5C80" w:rsidP="002D5C80">
            <w:pPr>
              <w:pStyle w:val="TableParagraph"/>
              <w:spacing w:before="216"/>
              <w:ind w:left="128"/>
              <w:rPr>
                <w:rFonts w:cs="Arial"/>
                <w:b/>
                <w:sz w:val="18"/>
                <w:szCs w:val="18"/>
              </w:rPr>
            </w:pPr>
            <w:r w:rsidRPr="003F7A91">
              <w:rPr>
                <w:rFonts w:cs="Arial"/>
                <w:b/>
                <w:sz w:val="18"/>
                <w:szCs w:val="18"/>
              </w:rPr>
              <w:t>TO</w:t>
            </w:r>
          </w:p>
          <w:p w:rsidR="002D5C80" w:rsidRPr="003F7A91" w:rsidRDefault="002D5C80" w:rsidP="002D5C80">
            <w:pPr>
              <w:pStyle w:val="TableParagraph"/>
              <w:spacing w:before="216"/>
              <w:ind w:left="128"/>
              <w:rPr>
                <w:rFonts w:cs="Arial"/>
                <w:b/>
                <w:sz w:val="18"/>
                <w:szCs w:val="18"/>
              </w:rPr>
            </w:pPr>
            <w:r w:rsidRPr="003F7A91">
              <w:rPr>
                <w:rFonts w:cs="Arial"/>
                <w:b/>
                <w:sz w:val="18"/>
                <w:szCs w:val="18"/>
              </w:rPr>
              <w:t>TAL</w:t>
            </w:r>
          </w:p>
        </w:tc>
        <w:tc>
          <w:tcPr>
            <w:tcW w:w="709" w:type="dxa"/>
            <w:vMerge w:val="restart"/>
            <w:shd w:val="clear" w:color="auto" w:fill="D9D9D9" w:themeFill="background1" w:themeFillShade="D9"/>
          </w:tcPr>
          <w:p w:rsidR="002D5C80" w:rsidRPr="003F7A91" w:rsidRDefault="002D5C80" w:rsidP="002D5C80">
            <w:pPr>
              <w:pStyle w:val="TableParagraph"/>
              <w:spacing w:before="216"/>
              <w:ind w:left="110"/>
              <w:rPr>
                <w:rFonts w:cs="Arial"/>
                <w:b/>
                <w:sz w:val="18"/>
                <w:szCs w:val="18"/>
              </w:rPr>
            </w:pPr>
            <w:r w:rsidRPr="003F7A91">
              <w:rPr>
                <w:rFonts w:cs="Arial"/>
                <w:b/>
                <w:sz w:val="18"/>
                <w:szCs w:val="18"/>
              </w:rPr>
              <w:t>RANGKING</w:t>
            </w:r>
          </w:p>
        </w:tc>
      </w:tr>
      <w:tr w:rsidR="002D5C80" w:rsidRPr="0055443C" w:rsidTr="00175F2A">
        <w:trPr>
          <w:trHeight w:val="340"/>
        </w:trPr>
        <w:tc>
          <w:tcPr>
            <w:tcW w:w="567" w:type="dxa"/>
            <w:vMerge/>
            <w:tcBorders>
              <w:top w:val="nil"/>
            </w:tcBorders>
          </w:tcPr>
          <w:p w:rsidR="002D5C80" w:rsidRPr="0055443C" w:rsidRDefault="002D5C80" w:rsidP="002D5C80">
            <w:pPr>
              <w:rPr>
                <w:rFonts w:ascii="Arial" w:hAnsi="Arial" w:cs="Arial"/>
                <w:sz w:val="24"/>
                <w:szCs w:val="24"/>
              </w:rPr>
            </w:pPr>
          </w:p>
        </w:tc>
        <w:tc>
          <w:tcPr>
            <w:tcW w:w="2977" w:type="dxa"/>
            <w:vMerge/>
            <w:tcBorders>
              <w:top w:val="nil"/>
            </w:tcBorders>
          </w:tcPr>
          <w:p w:rsidR="002D5C80" w:rsidRPr="0055443C" w:rsidRDefault="002D5C80" w:rsidP="002D5C80">
            <w:pPr>
              <w:rPr>
                <w:rFonts w:ascii="Arial" w:hAnsi="Arial" w:cs="Arial"/>
                <w:sz w:val="24"/>
                <w:szCs w:val="24"/>
              </w:rPr>
            </w:pPr>
          </w:p>
        </w:tc>
        <w:tc>
          <w:tcPr>
            <w:tcW w:w="425" w:type="dxa"/>
            <w:shd w:val="clear" w:color="auto" w:fill="DDD9C3" w:themeFill="background2" w:themeFillShade="E6"/>
          </w:tcPr>
          <w:p w:rsidR="002D5C80" w:rsidRPr="000B73C8" w:rsidRDefault="002D5C80" w:rsidP="002D5C80">
            <w:pPr>
              <w:pStyle w:val="TableParagraph"/>
              <w:spacing w:before="38"/>
              <w:ind w:left="9"/>
              <w:jc w:val="center"/>
              <w:rPr>
                <w:rFonts w:cs="Arial"/>
                <w:b/>
                <w:sz w:val="20"/>
                <w:szCs w:val="20"/>
              </w:rPr>
            </w:pPr>
            <w:r w:rsidRPr="000B73C8">
              <w:rPr>
                <w:rFonts w:cs="Arial"/>
                <w:b/>
                <w:sz w:val="20"/>
                <w:szCs w:val="20"/>
              </w:rPr>
              <w:t>U</w:t>
            </w:r>
          </w:p>
        </w:tc>
        <w:tc>
          <w:tcPr>
            <w:tcW w:w="567" w:type="dxa"/>
            <w:shd w:val="clear" w:color="auto" w:fill="DDD9C3" w:themeFill="background2" w:themeFillShade="E6"/>
          </w:tcPr>
          <w:p w:rsidR="002D5C80" w:rsidRPr="000B73C8" w:rsidRDefault="002D5C80" w:rsidP="002D5C80">
            <w:pPr>
              <w:pStyle w:val="TableParagraph"/>
              <w:spacing w:before="38"/>
              <w:ind w:left="11"/>
              <w:jc w:val="center"/>
              <w:rPr>
                <w:rFonts w:cs="Arial"/>
                <w:b/>
                <w:sz w:val="20"/>
                <w:szCs w:val="20"/>
              </w:rPr>
            </w:pPr>
            <w:r w:rsidRPr="000B73C8">
              <w:rPr>
                <w:rFonts w:cs="Arial"/>
                <w:b/>
                <w:sz w:val="20"/>
                <w:szCs w:val="20"/>
              </w:rPr>
              <w:t>S</w:t>
            </w:r>
          </w:p>
        </w:tc>
        <w:tc>
          <w:tcPr>
            <w:tcW w:w="567" w:type="dxa"/>
            <w:shd w:val="clear" w:color="auto" w:fill="DDD9C3" w:themeFill="background2" w:themeFillShade="E6"/>
          </w:tcPr>
          <w:p w:rsidR="002D5C80" w:rsidRPr="000B73C8" w:rsidRDefault="002D5C80" w:rsidP="002D5C80">
            <w:pPr>
              <w:pStyle w:val="TableParagraph"/>
              <w:spacing w:before="38"/>
              <w:ind w:left="267"/>
              <w:rPr>
                <w:rFonts w:cs="Arial"/>
                <w:b/>
                <w:sz w:val="20"/>
                <w:szCs w:val="20"/>
              </w:rPr>
            </w:pPr>
            <w:r w:rsidRPr="000B73C8">
              <w:rPr>
                <w:rFonts w:cs="Arial"/>
                <w:b/>
                <w:sz w:val="20"/>
                <w:szCs w:val="20"/>
              </w:rPr>
              <w:t>G</w:t>
            </w:r>
          </w:p>
        </w:tc>
        <w:tc>
          <w:tcPr>
            <w:tcW w:w="567" w:type="dxa"/>
            <w:vMerge/>
            <w:tcBorders>
              <w:top w:val="nil"/>
            </w:tcBorders>
          </w:tcPr>
          <w:p w:rsidR="002D5C80" w:rsidRPr="0055443C" w:rsidRDefault="002D5C80" w:rsidP="002D5C80">
            <w:pPr>
              <w:rPr>
                <w:rFonts w:ascii="Arial" w:hAnsi="Arial" w:cs="Arial"/>
                <w:sz w:val="24"/>
                <w:szCs w:val="24"/>
              </w:rPr>
            </w:pPr>
          </w:p>
        </w:tc>
        <w:tc>
          <w:tcPr>
            <w:tcW w:w="709" w:type="dxa"/>
            <w:vMerge/>
            <w:tcBorders>
              <w:top w:val="nil"/>
            </w:tcBorders>
          </w:tcPr>
          <w:p w:rsidR="002D5C80" w:rsidRPr="0055443C" w:rsidRDefault="002D5C80" w:rsidP="002D5C80">
            <w:pPr>
              <w:rPr>
                <w:rFonts w:ascii="Arial" w:hAnsi="Arial" w:cs="Arial"/>
                <w:sz w:val="24"/>
                <w:szCs w:val="24"/>
              </w:rPr>
            </w:pPr>
          </w:p>
        </w:tc>
      </w:tr>
      <w:tr w:rsidR="002D5C80" w:rsidRPr="0055443C" w:rsidTr="00175F2A">
        <w:trPr>
          <w:trHeight w:val="1070"/>
        </w:trPr>
        <w:tc>
          <w:tcPr>
            <w:tcW w:w="567" w:type="dxa"/>
            <w:shd w:val="clear" w:color="auto" w:fill="FDE9D9" w:themeFill="accent6" w:themeFillTint="33"/>
          </w:tcPr>
          <w:p w:rsidR="00210324" w:rsidRPr="003F7A91" w:rsidRDefault="00210324" w:rsidP="00924824">
            <w:pPr>
              <w:pStyle w:val="TableParagraph"/>
              <w:spacing w:before="120"/>
              <w:ind w:left="141"/>
              <w:rPr>
                <w:rFonts w:cs="Arial"/>
                <w:sz w:val="18"/>
                <w:szCs w:val="18"/>
              </w:rPr>
            </w:pPr>
          </w:p>
          <w:p w:rsidR="00210324" w:rsidRPr="003F7A91" w:rsidRDefault="00210324" w:rsidP="00924824">
            <w:pPr>
              <w:pStyle w:val="TableParagraph"/>
              <w:spacing w:before="120"/>
              <w:ind w:left="141"/>
              <w:rPr>
                <w:rFonts w:cs="Arial"/>
                <w:sz w:val="18"/>
                <w:szCs w:val="18"/>
              </w:rPr>
            </w:pPr>
          </w:p>
          <w:p w:rsidR="002D5C80" w:rsidRPr="003F7A91" w:rsidRDefault="00924824" w:rsidP="00924824">
            <w:pPr>
              <w:pStyle w:val="TableParagraph"/>
              <w:spacing w:before="120"/>
              <w:ind w:left="141"/>
              <w:rPr>
                <w:rFonts w:cs="Arial"/>
                <w:sz w:val="18"/>
                <w:szCs w:val="18"/>
              </w:rPr>
            </w:pPr>
            <w:r w:rsidRPr="003F7A91">
              <w:rPr>
                <w:rFonts w:cs="Arial"/>
                <w:sz w:val="18"/>
                <w:szCs w:val="18"/>
              </w:rPr>
              <w:t>1</w:t>
            </w:r>
          </w:p>
          <w:p w:rsidR="00F83BEE" w:rsidRPr="003F7A91" w:rsidRDefault="00F83BEE" w:rsidP="00924824">
            <w:pPr>
              <w:pStyle w:val="TableParagraph"/>
              <w:spacing w:before="120"/>
              <w:ind w:left="141"/>
              <w:rPr>
                <w:rFonts w:cs="Arial"/>
                <w:sz w:val="18"/>
                <w:szCs w:val="18"/>
              </w:rPr>
            </w:pPr>
          </w:p>
        </w:tc>
        <w:tc>
          <w:tcPr>
            <w:tcW w:w="2977" w:type="dxa"/>
            <w:shd w:val="clear" w:color="auto" w:fill="FDE9D9" w:themeFill="accent6" w:themeFillTint="33"/>
          </w:tcPr>
          <w:p w:rsidR="002D5C80" w:rsidRPr="003F7A91" w:rsidRDefault="007B6D8D" w:rsidP="002525DE">
            <w:pPr>
              <w:pStyle w:val="TableParagraph"/>
              <w:tabs>
                <w:tab w:val="left" w:pos="2184"/>
              </w:tabs>
              <w:spacing w:before="115"/>
              <w:ind w:left="110" w:right="91"/>
              <w:jc w:val="both"/>
              <w:rPr>
                <w:rFonts w:cs="Arial"/>
                <w:sz w:val="18"/>
                <w:szCs w:val="18"/>
              </w:rPr>
            </w:pPr>
            <w:r w:rsidRPr="003F7A91">
              <w:rPr>
                <w:sz w:val="18"/>
                <w:szCs w:val="18"/>
              </w:rPr>
              <w:t xml:space="preserve">Perlunya </w:t>
            </w:r>
            <w:r w:rsidR="008C3647" w:rsidRPr="003F7A91">
              <w:rPr>
                <w:sz w:val="18"/>
                <w:szCs w:val="18"/>
              </w:rPr>
              <w:t xml:space="preserve">Penyuluhan hukum </w:t>
            </w:r>
            <w:r w:rsidR="008C3647" w:rsidRPr="003F7A91">
              <w:rPr>
                <w:rFonts w:cs="Arial"/>
                <w:sz w:val="18"/>
                <w:szCs w:val="18"/>
              </w:rPr>
              <w:t>kepada</w:t>
            </w:r>
            <w:r w:rsidRPr="003F7A91">
              <w:rPr>
                <w:rFonts w:cs="Arial"/>
                <w:sz w:val="18"/>
                <w:szCs w:val="18"/>
              </w:rPr>
              <w:t xml:space="preserve"> </w:t>
            </w:r>
            <w:r w:rsidR="00175F2A">
              <w:rPr>
                <w:rFonts w:cs="Arial"/>
                <w:sz w:val="18"/>
                <w:szCs w:val="18"/>
              </w:rPr>
              <w:t>Masyarakat (</w:t>
            </w:r>
            <w:r w:rsidR="002525DE">
              <w:rPr>
                <w:rFonts w:cs="Arial"/>
                <w:sz w:val="18"/>
                <w:szCs w:val="18"/>
              </w:rPr>
              <w:t xml:space="preserve"> melalui</w:t>
            </w:r>
            <w:r w:rsidR="00175F2A">
              <w:rPr>
                <w:rFonts w:cs="Arial"/>
                <w:sz w:val="18"/>
                <w:szCs w:val="18"/>
              </w:rPr>
              <w:t xml:space="preserve"> ibu ibu BKMT</w:t>
            </w:r>
            <w:r w:rsidRPr="003F7A91">
              <w:rPr>
                <w:rFonts w:cs="Arial"/>
                <w:sz w:val="18"/>
                <w:szCs w:val="18"/>
              </w:rPr>
              <w:t xml:space="preserve"> </w:t>
            </w:r>
            <w:r w:rsidR="00175F2A">
              <w:rPr>
                <w:rFonts w:cs="Arial"/>
                <w:sz w:val="18"/>
                <w:szCs w:val="18"/>
              </w:rPr>
              <w:t xml:space="preserve">) </w:t>
            </w:r>
            <w:r w:rsidRPr="003F7A91">
              <w:rPr>
                <w:rFonts w:cs="Arial"/>
                <w:sz w:val="18"/>
                <w:szCs w:val="18"/>
              </w:rPr>
              <w:t>Provinsi Bengkulu</w:t>
            </w:r>
            <w:r w:rsidR="008C3647" w:rsidRPr="003F7A91">
              <w:rPr>
                <w:rFonts w:cs="Arial"/>
                <w:sz w:val="18"/>
                <w:szCs w:val="18"/>
              </w:rPr>
              <w:t xml:space="preserve"> </w:t>
            </w:r>
            <w:r w:rsidRPr="003F7A91">
              <w:rPr>
                <w:rFonts w:cs="Arial"/>
                <w:sz w:val="18"/>
                <w:szCs w:val="18"/>
              </w:rPr>
              <w:t>sesuai dengan tupoksi</w:t>
            </w:r>
          </w:p>
        </w:tc>
        <w:tc>
          <w:tcPr>
            <w:tcW w:w="425" w:type="dxa"/>
            <w:shd w:val="clear" w:color="auto" w:fill="FDE9D9" w:themeFill="accent6" w:themeFillTint="33"/>
          </w:tcPr>
          <w:p w:rsidR="007A43B0" w:rsidRPr="003F7A91" w:rsidRDefault="007A43B0" w:rsidP="002D5C80">
            <w:pPr>
              <w:pStyle w:val="TableParagraph"/>
              <w:spacing w:before="120"/>
              <w:ind w:left="11"/>
              <w:jc w:val="center"/>
              <w:rPr>
                <w:rFonts w:cs="Arial"/>
                <w:sz w:val="18"/>
                <w:szCs w:val="18"/>
              </w:rPr>
            </w:pPr>
          </w:p>
          <w:p w:rsidR="007A43B0" w:rsidRPr="003F7A91" w:rsidRDefault="007A43B0" w:rsidP="002D5C80">
            <w:pPr>
              <w:pStyle w:val="TableParagraph"/>
              <w:spacing w:before="120"/>
              <w:ind w:left="11"/>
              <w:jc w:val="center"/>
              <w:rPr>
                <w:rFonts w:cs="Arial"/>
                <w:sz w:val="18"/>
                <w:szCs w:val="18"/>
              </w:rPr>
            </w:pPr>
          </w:p>
          <w:p w:rsidR="002D5C80" w:rsidRPr="003F7A91" w:rsidRDefault="00197295" w:rsidP="002D5C80">
            <w:pPr>
              <w:pStyle w:val="TableParagraph"/>
              <w:spacing w:before="120"/>
              <w:ind w:left="11"/>
              <w:jc w:val="center"/>
              <w:rPr>
                <w:rFonts w:cs="Arial"/>
                <w:sz w:val="18"/>
                <w:szCs w:val="18"/>
              </w:rPr>
            </w:pPr>
            <w:r w:rsidRPr="003F7A91">
              <w:rPr>
                <w:rFonts w:cs="Arial"/>
                <w:sz w:val="18"/>
                <w:szCs w:val="18"/>
              </w:rPr>
              <w:t>5</w:t>
            </w:r>
          </w:p>
        </w:tc>
        <w:tc>
          <w:tcPr>
            <w:tcW w:w="567" w:type="dxa"/>
            <w:shd w:val="clear" w:color="auto" w:fill="FDE9D9" w:themeFill="accent6" w:themeFillTint="33"/>
          </w:tcPr>
          <w:p w:rsidR="007A43B0" w:rsidRPr="003F7A91" w:rsidRDefault="007A43B0" w:rsidP="002D5C80">
            <w:pPr>
              <w:pStyle w:val="TableParagraph"/>
              <w:spacing w:before="120"/>
              <w:ind w:left="15"/>
              <w:jc w:val="center"/>
              <w:rPr>
                <w:rFonts w:cs="Arial"/>
                <w:sz w:val="18"/>
                <w:szCs w:val="18"/>
              </w:rPr>
            </w:pPr>
          </w:p>
          <w:p w:rsidR="007A43B0" w:rsidRPr="003F7A91" w:rsidRDefault="007A43B0" w:rsidP="002D5C80">
            <w:pPr>
              <w:pStyle w:val="TableParagraph"/>
              <w:spacing w:before="120"/>
              <w:ind w:left="15"/>
              <w:jc w:val="center"/>
              <w:rPr>
                <w:rFonts w:cs="Arial"/>
                <w:sz w:val="18"/>
                <w:szCs w:val="18"/>
              </w:rPr>
            </w:pPr>
          </w:p>
          <w:p w:rsidR="002D5C80" w:rsidRPr="003F7A91" w:rsidRDefault="002D5C80" w:rsidP="002D5C80">
            <w:pPr>
              <w:pStyle w:val="TableParagraph"/>
              <w:spacing w:before="120"/>
              <w:ind w:left="15"/>
              <w:jc w:val="center"/>
              <w:rPr>
                <w:rFonts w:cs="Arial"/>
                <w:sz w:val="18"/>
                <w:szCs w:val="18"/>
              </w:rPr>
            </w:pPr>
            <w:r w:rsidRPr="003F7A91">
              <w:rPr>
                <w:rFonts w:cs="Arial"/>
                <w:sz w:val="18"/>
                <w:szCs w:val="18"/>
              </w:rPr>
              <w:t>4</w:t>
            </w:r>
          </w:p>
        </w:tc>
        <w:tc>
          <w:tcPr>
            <w:tcW w:w="567" w:type="dxa"/>
            <w:shd w:val="clear" w:color="auto" w:fill="FDE9D9" w:themeFill="accent6" w:themeFillTint="33"/>
          </w:tcPr>
          <w:p w:rsidR="007A43B0" w:rsidRPr="003F7A91" w:rsidRDefault="007A43B0" w:rsidP="002D5C80">
            <w:pPr>
              <w:pStyle w:val="TableParagraph"/>
              <w:spacing w:before="120"/>
              <w:ind w:left="296"/>
              <w:rPr>
                <w:rFonts w:cs="Arial"/>
                <w:sz w:val="18"/>
                <w:szCs w:val="18"/>
              </w:rPr>
            </w:pPr>
          </w:p>
          <w:p w:rsidR="007A43B0" w:rsidRPr="003F7A91" w:rsidRDefault="007A43B0" w:rsidP="002D5C80">
            <w:pPr>
              <w:pStyle w:val="TableParagraph"/>
              <w:spacing w:before="120"/>
              <w:ind w:left="296"/>
              <w:rPr>
                <w:rFonts w:cs="Arial"/>
                <w:sz w:val="18"/>
                <w:szCs w:val="18"/>
              </w:rPr>
            </w:pPr>
          </w:p>
          <w:p w:rsidR="002D5C80" w:rsidRPr="003F7A91" w:rsidRDefault="00197295" w:rsidP="002D5C80">
            <w:pPr>
              <w:pStyle w:val="TableParagraph"/>
              <w:spacing w:before="120"/>
              <w:ind w:left="296"/>
              <w:rPr>
                <w:rFonts w:cs="Arial"/>
                <w:sz w:val="18"/>
                <w:szCs w:val="18"/>
              </w:rPr>
            </w:pPr>
            <w:r w:rsidRPr="003F7A91">
              <w:rPr>
                <w:rFonts w:cs="Arial"/>
                <w:sz w:val="18"/>
                <w:szCs w:val="18"/>
              </w:rPr>
              <w:t>4</w:t>
            </w:r>
          </w:p>
        </w:tc>
        <w:tc>
          <w:tcPr>
            <w:tcW w:w="567" w:type="dxa"/>
            <w:shd w:val="clear" w:color="auto" w:fill="FDE9D9" w:themeFill="accent6" w:themeFillTint="33"/>
          </w:tcPr>
          <w:p w:rsidR="007A43B0" w:rsidRPr="003F7A91" w:rsidRDefault="007A43B0" w:rsidP="00197295">
            <w:pPr>
              <w:pStyle w:val="TableParagraph"/>
              <w:spacing w:before="120"/>
              <w:ind w:left="354" w:right="343"/>
              <w:jc w:val="center"/>
              <w:rPr>
                <w:rFonts w:cs="Arial"/>
                <w:sz w:val="18"/>
                <w:szCs w:val="18"/>
              </w:rPr>
            </w:pPr>
          </w:p>
          <w:p w:rsidR="00D7155D" w:rsidRDefault="00D7155D" w:rsidP="00D7155D">
            <w:pPr>
              <w:pStyle w:val="TableParagraph"/>
              <w:tabs>
                <w:tab w:val="left" w:pos="290"/>
              </w:tabs>
              <w:spacing w:before="120"/>
              <w:ind w:right="343"/>
              <w:rPr>
                <w:rFonts w:cs="Arial"/>
                <w:sz w:val="18"/>
                <w:szCs w:val="18"/>
              </w:rPr>
            </w:pPr>
          </w:p>
          <w:p w:rsidR="002D5C80" w:rsidRPr="003F7A91" w:rsidRDefault="00D7155D" w:rsidP="00D7155D">
            <w:pPr>
              <w:pStyle w:val="TableParagraph"/>
              <w:tabs>
                <w:tab w:val="left" w:pos="290"/>
              </w:tabs>
              <w:spacing w:before="120"/>
              <w:ind w:right="343"/>
              <w:rPr>
                <w:rFonts w:cs="Arial"/>
                <w:sz w:val="18"/>
                <w:szCs w:val="18"/>
              </w:rPr>
            </w:pPr>
            <w:r>
              <w:rPr>
                <w:rFonts w:cs="Arial"/>
                <w:sz w:val="18"/>
                <w:szCs w:val="18"/>
              </w:rPr>
              <w:t>1</w:t>
            </w:r>
            <w:r w:rsidR="005C7704">
              <w:rPr>
                <w:rFonts w:cs="Arial"/>
                <w:sz w:val="18"/>
                <w:szCs w:val="18"/>
              </w:rPr>
              <w:t>3</w:t>
            </w:r>
          </w:p>
        </w:tc>
        <w:tc>
          <w:tcPr>
            <w:tcW w:w="709" w:type="dxa"/>
            <w:shd w:val="clear" w:color="auto" w:fill="FFC000"/>
          </w:tcPr>
          <w:p w:rsidR="001B4207" w:rsidRPr="003F7A91" w:rsidRDefault="001B4207" w:rsidP="001B4207">
            <w:pPr>
              <w:pStyle w:val="TableParagraph"/>
              <w:spacing w:before="115"/>
              <w:rPr>
                <w:rFonts w:cs="Arial"/>
                <w:b/>
                <w:color w:val="000000" w:themeColor="text1"/>
                <w:sz w:val="18"/>
                <w:szCs w:val="18"/>
              </w:rPr>
            </w:pPr>
            <w:r w:rsidRPr="003F7A91">
              <w:rPr>
                <w:rFonts w:cs="Arial"/>
                <w:b/>
                <w:color w:val="000000" w:themeColor="text1"/>
                <w:sz w:val="18"/>
                <w:szCs w:val="18"/>
              </w:rPr>
              <w:t xml:space="preserve">      </w:t>
            </w:r>
          </w:p>
          <w:p w:rsidR="001B4207" w:rsidRPr="003F7A91" w:rsidRDefault="001B4207" w:rsidP="001B4207">
            <w:pPr>
              <w:pStyle w:val="TableParagraph"/>
              <w:spacing w:before="115"/>
              <w:rPr>
                <w:rFonts w:cs="Arial"/>
                <w:b/>
                <w:color w:val="000000" w:themeColor="text1"/>
                <w:sz w:val="18"/>
                <w:szCs w:val="18"/>
              </w:rPr>
            </w:pPr>
          </w:p>
          <w:p w:rsidR="002D5C80" w:rsidRPr="003F7A91" w:rsidRDefault="001B4207" w:rsidP="001B4207">
            <w:pPr>
              <w:pStyle w:val="TableParagraph"/>
              <w:spacing w:before="115"/>
              <w:rPr>
                <w:rFonts w:cs="Arial"/>
                <w:b/>
                <w:color w:val="000000" w:themeColor="text1"/>
                <w:sz w:val="18"/>
                <w:szCs w:val="18"/>
              </w:rPr>
            </w:pPr>
            <w:r w:rsidRPr="003F7A91">
              <w:rPr>
                <w:rFonts w:cs="Arial"/>
                <w:b/>
                <w:color w:val="000000" w:themeColor="text1"/>
                <w:sz w:val="18"/>
                <w:szCs w:val="18"/>
              </w:rPr>
              <w:t xml:space="preserve">       </w:t>
            </w:r>
            <w:r w:rsidR="008020EE" w:rsidRPr="003F7A91">
              <w:rPr>
                <w:rFonts w:cs="Arial"/>
                <w:b/>
                <w:color w:val="000000" w:themeColor="text1"/>
                <w:sz w:val="18"/>
                <w:szCs w:val="18"/>
              </w:rPr>
              <w:t>I</w:t>
            </w:r>
          </w:p>
        </w:tc>
        <w:bookmarkStart w:id="1" w:name="_GoBack"/>
        <w:bookmarkEnd w:id="1"/>
      </w:tr>
      <w:tr w:rsidR="002D5C80" w:rsidRPr="003F7A91" w:rsidTr="00175F2A">
        <w:trPr>
          <w:trHeight w:val="1771"/>
        </w:trPr>
        <w:tc>
          <w:tcPr>
            <w:tcW w:w="567" w:type="dxa"/>
            <w:shd w:val="clear" w:color="auto" w:fill="F2F2F2" w:themeFill="background1" w:themeFillShade="F2"/>
          </w:tcPr>
          <w:p w:rsidR="00210324" w:rsidRPr="003F7A91" w:rsidRDefault="00210324" w:rsidP="00813E7F">
            <w:pPr>
              <w:pStyle w:val="TableParagraph"/>
              <w:spacing w:before="120"/>
              <w:ind w:left="141"/>
              <w:rPr>
                <w:rFonts w:cs="Arial"/>
                <w:sz w:val="18"/>
                <w:szCs w:val="18"/>
              </w:rPr>
            </w:pPr>
          </w:p>
          <w:p w:rsidR="00210324" w:rsidRPr="003F7A91" w:rsidRDefault="00210324" w:rsidP="00813E7F">
            <w:pPr>
              <w:pStyle w:val="TableParagraph"/>
              <w:spacing w:before="120"/>
              <w:ind w:left="141"/>
              <w:rPr>
                <w:rFonts w:cs="Arial"/>
                <w:sz w:val="18"/>
                <w:szCs w:val="18"/>
              </w:rPr>
            </w:pPr>
          </w:p>
          <w:p w:rsidR="002D5C80" w:rsidRPr="003F7A91" w:rsidRDefault="002D5C80" w:rsidP="00813E7F">
            <w:pPr>
              <w:pStyle w:val="TableParagraph"/>
              <w:spacing w:before="120"/>
              <w:ind w:left="141"/>
              <w:rPr>
                <w:rFonts w:cs="Arial"/>
                <w:sz w:val="18"/>
                <w:szCs w:val="18"/>
              </w:rPr>
            </w:pPr>
            <w:r w:rsidRPr="003F7A91">
              <w:rPr>
                <w:rFonts w:cs="Arial"/>
                <w:sz w:val="18"/>
                <w:szCs w:val="18"/>
              </w:rPr>
              <w:t>2</w:t>
            </w:r>
          </w:p>
        </w:tc>
        <w:tc>
          <w:tcPr>
            <w:tcW w:w="2977" w:type="dxa"/>
            <w:shd w:val="clear" w:color="auto" w:fill="F2F2F2" w:themeFill="background1" w:themeFillShade="F2"/>
          </w:tcPr>
          <w:p w:rsidR="002D5C80" w:rsidRPr="003F7A91" w:rsidRDefault="00A70E74" w:rsidP="007E5F8A">
            <w:pPr>
              <w:pStyle w:val="TableParagraph"/>
              <w:tabs>
                <w:tab w:val="left" w:pos="2460"/>
              </w:tabs>
              <w:spacing w:line="242" w:lineRule="auto"/>
              <w:ind w:left="110" w:right="93"/>
              <w:jc w:val="both"/>
              <w:rPr>
                <w:rFonts w:cs="Arial"/>
                <w:sz w:val="18"/>
                <w:szCs w:val="18"/>
              </w:rPr>
            </w:pPr>
            <w:r w:rsidRPr="003F7A91">
              <w:rPr>
                <w:sz w:val="18"/>
                <w:szCs w:val="18"/>
              </w:rPr>
              <w:t xml:space="preserve">Perlunya pengajuan personel </w:t>
            </w:r>
            <w:r w:rsidR="007E5F8A" w:rsidRPr="003F7A91">
              <w:rPr>
                <w:sz w:val="18"/>
                <w:szCs w:val="18"/>
              </w:rPr>
              <w:t>berkualifikasi pendidikan sarjana hukum  ke SDM Polda Bengkulu</w:t>
            </w:r>
            <w:r w:rsidRPr="003F7A91">
              <w:rPr>
                <w:sz w:val="18"/>
                <w:szCs w:val="18"/>
              </w:rPr>
              <w:t>,</w:t>
            </w:r>
            <w:r w:rsidR="007E5F8A" w:rsidRPr="003F7A91">
              <w:rPr>
                <w:sz w:val="18"/>
                <w:szCs w:val="18"/>
              </w:rPr>
              <w:t xml:space="preserve"> </w:t>
            </w:r>
            <w:r w:rsidRPr="003F7A91">
              <w:rPr>
                <w:sz w:val="18"/>
                <w:szCs w:val="18"/>
              </w:rPr>
              <w:t>sesuai dengan DSP Bidkum Polda Bengkulu</w:t>
            </w:r>
          </w:p>
        </w:tc>
        <w:tc>
          <w:tcPr>
            <w:tcW w:w="425" w:type="dxa"/>
            <w:shd w:val="clear" w:color="auto" w:fill="F2F2F2" w:themeFill="background1" w:themeFillShade="F2"/>
          </w:tcPr>
          <w:p w:rsidR="007A43B0" w:rsidRPr="003F7A91" w:rsidRDefault="007A43B0" w:rsidP="002D5C80">
            <w:pPr>
              <w:pStyle w:val="TableParagraph"/>
              <w:spacing w:before="120"/>
              <w:ind w:left="11"/>
              <w:jc w:val="center"/>
              <w:rPr>
                <w:rFonts w:cs="Arial"/>
                <w:sz w:val="18"/>
                <w:szCs w:val="18"/>
              </w:rPr>
            </w:pPr>
          </w:p>
          <w:p w:rsidR="007A43B0" w:rsidRPr="003F7A91" w:rsidRDefault="007A43B0" w:rsidP="002D5C80">
            <w:pPr>
              <w:pStyle w:val="TableParagraph"/>
              <w:spacing w:before="120"/>
              <w:ind w:left="11"/>
              <w:jc w:val="center"/>
              <w:rPr>
                <w:rFonts w:cs="Arial"/>
                <w:sz w:val="18"/>
                <w:szCs w:val="18"/>
              </w:rPr>
            </w:pPr>
          </w:p>
          <w:p w:rsidR="002D5C80" w:rsidRPr="003F7A91" w:rsidRDefault="00197295" w:rsidP="002D5C80">
            <w:pPr>
              <w:pStyle w:val="TableParagraph"/>
              <w:spacing w:before="120"/>
              <w:ind w:left="11"/>
              <w:jc w:val="center"/>
              <w:rPr>
                <w:rFonts w:cs="Arial"/>
                <w:sz w:val="18"/>
                <w:szCs w:val="18"/>
              </w:rPr>
            </w:pPr>
            <w:r w:rsidRPr="003F7A91">
              <w:rPr>
                <w:rFonts w:cs="Arial"/>
                <w:sz w:val="18"/>
                <w:szCs w:val="18"/>
              </w:rPr>
              <w:t>5</w:t>
            </w:r>
          </w:p>
        </w:tc>
        <w:tc>
          <w:tcPr>
            <w:tcW w:w="567" w:type="dxa"/>
            <w:shd w:val="clear" w:color="auto" w:fill="F2F2F2" w:themeFill="background1" w:themeFillShade="F2"/>
          </w:tcPr>
          <w:p w:rsidR="007A43B0" w:rsidRPr="003F7A91" w:rsidRDefault="007A43B0" w:rsidP="002D5C80">
            <w:pPr>
              <w:pStyle w:val="TableParagraph"/>
              <w:spacing w:before="120"/>
              <w:ind w:left="15"/>
              <w:jc w:val="center"/>
              <w:rPr>
                <w:rFonts w:cs="Arial"/>
                <w:sz w:val="18"/>
                <w:szCs w:val="18"/>
              </w:rPr>
            </w:pPr>
          </w:p>
          <w:p w:rsidR="007A43B0" w:rsidRPr="003F7A91" w:rsidRDefault="007A43B0" w:rsidP="002D5C80">
            <w:pPr>
              <w:pStyle w:val="TableParagraph"/>
              <w:spacing w:before="120"/>
              <w:ind w:left="15"/>
              <w:jc w:val="center"/>
              <w:rPr>
                <w:rFonts w:cs="Arial"/>
                <w:sz w:val="18"/>
                <w:szCs w:val="18"/>
              </w:rPr>
            </w:pPr>
          </w:p>
          <w:p w:rsidR="002D5C80" w:rsidRPr="003F7A91" w:rsidRDefault="00197295" w:rsidP="002D5C80">
            <w:pPr>
              <w:pStyle w:val="TableParagraph"/>
              <w:spacing w:before="120"/>
              <w:ind w:left="15"/>
              <w:jc w:val="center"/>
              <w:rPr>
                <w:rFonts w:cs="Arial"/>
                <w:sz w:val="18"/>
                <w:szCs w:val="18"/>
              </w:rPr>
            </w:pPr>
            <w:r w:rsidRPr="003F7A91">
              <w:rPr>
                <w:rFonts w:cs="Arial"/>
                <w:sz w:val="18"/>
                <w:szCs w:val="18"/>
              </w:rPr>
              <w:t>3</w:t>
            </w:r>
          </w:p>
        </w:tc>
        <w:tc>
          <w:tcPr>
            <w:tcW w:w="567" w:type="dxa"/>
            <w:shd w:val="clear" w:color="auto" w:fill="F2F2F2" w:themeFill="background1" w:themeFillShade="F2"/>
          </w:tcPr>
          <w:p w:rsidR="007A43B0" w:rsidRPr="003F7A91" w:rsidRDefault="007A43B0" w:rsidP="002D5C80">
            <w:pPr>
              <w:pStyle w:val="TableParagraph"/>
              <w:spacing w:before="120"/>
              <w:ind w:left="296"/>
              <w:rPr>
                <w:rFonts w:cs="Arial"/>
                <w:sz w:val="18"/>
                <w:szCs w:val="18"/>
              </w:rPr>
            </w:pPr>
          </w:p>
          <w:p w:rsidR="007A43B0" w:rsidRPr="003F7A91" w:rsidRDefault="007A43B0" w:rsidP="002D5C80">
            <w:pPr>
              <w:pStyle w:val="TableParagraph"/>
              <w:spacing w:before="120"/>
              <w:ind w:left="296"/>
              <w:rPr>
                <w:rFonts w:cs="Arial"/>
                <w:sz w:val="18"/>
                <w:szCs w:val="18"/>
              </w:rPr>
            </w:pPr>
          </w:p>
          <w:p w:rsidR="002D5C80" w:rsidRPr="003F7A91" w:rsidRDefault="002D5C80" w:rsidP="002D5C80">
            <w:pPr>
              <w:pStyle w:val="TableParagraph"/>
              <w:spacing w:before="120"/>
              <w:ind w:left="296"/>
              <w:rPr>
                <w:rFonts w:cs="Arial"/>
                <w:sz w:val="18"/>
                <w:szCs w:val="18"/>
              </w:rPr>
            </w:pPr>
            <w:r w:rsidRPr="003F7A91">
              <w:rPr>
                <w:rFonts w:cs="Arial"/>
                <w:sz w:val="18"/>
                <w:szCs w:val="18"/>
              </w:rPr>
              <w:t>4</w:t>
            </w:r>
          </w:p>
        </w:tc>
        <w:tc>
          <w:tcPr>
            <w:tcW w:w="567" w:type="dxa"/>
            <w:shd w:val="clear" w:color="auto" w:fill="F2F2F2" w:themeFill="background1" w:themeFillShade="F2"/>
          </w:tcPr>
          <w:p w:rsidR="007A43B0" w:rsidRPr="003F7A91" w:rsidRDefault="007A43B0" w:rsidP="00197295">
            <w:pPr>
              <w:pStyle w:val="TableParagraph"/>
              <w:spacing w:before="120"/>
              <w:ind w:left="354" w:right="343"/>
              <w:jc w:val="center"/>
              <w:rPr>
                <w:rFonts w:cs="Arial"/>
                <w:sz w:val="18"/>
                <w:szCs w:val="18"/>
              </w:rPr>
            </w:pPr>
          </w:p>
          <w:p w:rsidR="007A43B0" w:rsidRPr="003F7A91" w:rsidRDefault="007A43B0" w:rsidP="00197295">
            <w:pPr>
              <w:pStyle w:val="TableParagraph"/>
              <w:spacing w:before="120"/>
              <w:ind w:left="354" w:right="343"/>
              <w:jc w:val="center"/>
              <w:rPr>
                <w:rFonts w:cs="Arial"/>
                <w:sz w:val="18"/>
                <w:szCs w:val="18"/>
              </w:rPr>
            </w:pPr>
          </w:p>
          <w:p w:rsidR="002D5C80" w:rsidRPr="003F7A91" w:rsidRDefault="002D5C80" w:rsidP="00D7155D">
            <w:pPr>
              <w:pStyle w:val="TableParagraph"/>
              <w:spacing w:before="120"/>
              <w:ind w:right="343"/>
              <w:rPr>
                <w:rFonts w:cs="Arial"/>
                <w:sz w:val="18"/>
                <w:szCs w:val="18"/>
              </w:rPr>
            </w:pPr>
            <w:r w:rsidRPr="003F7A91">
              <w:rPr>
                <w:rFonts w:cs="Arial"/>
                <w:sz w:val="18"/>
                <w:szCs w:val="18"/>
              </w:rPr>
              <w:t>1</w:t>
            </w:r>
            <w:r w:rsidR="00197295" w:rsidRPr="003F7A91">
              <w:rPr>
                <w:rFonts w:cs="Arial"/>
                <w:sz w:val="18"/>
                <w:szCs w:val="18"/>
              </w:rPr>
              <w:t>2</w:t>
            </w:r>
          </w:p>
        </w:tc>
        <w:tc>
          <w:tcPr>
            <w:tcW w:w="709" w:type="dxa"/>
            <w:shd w:val="clear" w:color="auto" w:fill="EAF1DD" w:themeFill="accent3" w:themeFillTint="33"/>
          </w:tcPr>
          <w:p w:rsidR="001B4207" w:rsidRPr="003F7A91" w:rsidRDefault="001B4207" w:rsidP="002D5C80">
            <w:pPr>
              <w:pStyle w:val="TableParagraph"/>
              <w:spacing w:before="115"/>
              <w:ind w:left="13"/>
              <w:jc w:val="center"/>
              <w:rPr>
                <w:rFonts w:cs="Arial"/>
                <w:b/>
                <w:sz w:val="18"/>
                <w:szCs w:val="18"/>
              </w:rPr>
            </w:pPr>
          </w:p>
          <w:p w:rsidR="001B4207" w:rsidRPr="003F7A91" w:rsidRDefault="001B4207" w:rsidP="002D5C80">
            <w:pPr>
              <w:pStyle w:val="TableParagraph"/>
              <w:spacing w:before="115"/>
              <w:ind w:left="13"/>
              <w:jc w:val="center"/>
              <w:rPr>
                <w:rFonts w:cs="Arial"/>
                <w:b/>
                <w:sz w:val="18"/>
                <w:szCs w:val="18"/>
              </w:rPr>
            </w:pPr>
          </w:p>
          <w:p w:rsidR="002D5C80" w:rsidRPr="003F7A91" w:rsidRDefault="002D5C80" w:rsidP="002D5C80">
            <w:pPr>
              <w:pStyle w:val="TableParagraph"/>
              <w:spacing w:before="115"/>
              <w:ind w:left="13"/>
              <w:jc w:val="center"/>
              <w:rPr>
                <w:rFonts w:cs="Arial"/>
                <w:b/>
                <w:sz w:val="18"/>
                <w:szCs w:val="18"/>
              </w:rPr>
            </w:pPr>
            <w:r w:rsidRPr="003F7A91">
              <w:rPr>
                <w:rFonts w:cs="Arial"/>
                <w:b/>
                <w:sz w:val="18"/>
                <w:szCs w:val="18"/>
              </w:rPr>
              <w:t>I</w:t>
            </w:r>
            <w:r w:rsidR="00547B94" w:rsidRPr="003F7A91">
              <w:rPr>
                <w:rFonts w:cs="Arial"/>
                <w:b/>
                <w:sz w:val="18"/>
                <w:szCs w:val="18"/>
              </w:rPr>
              <w:t>I</w:t>
            </w:r>
          </w:p>
        </w:tc>
      </w:tr>
      <w:tr w:rsidR="002D5C80" w:rsidRPr="003F7A91" w:rsidTr="00175F2A">
        <w:trPr>
          <w:trHeight w:val="1622"/>
        </w:trPr>
        <w:tc>
          <w:tcPr>
            <w:tcW w:w="567" w:type="dxa"/>
            <w:shd w:val="clear" w:color="auto" w:fill="DBE5F1" w:themeFill="accent1" w:themeFillTint="33"/>
          </w:tcPr>
          <w:p w:rsidR="00210324" w:rsidRPr="003F7A91" w:rsidRDefault="00210324" w:rsidP="00813E7F">
            <w:pPr>
              <w:pStyle w:val="TableParagraph"/>
              <w:spacing w:before="120"/>
              <w:ind w:left="141"/>
              <w:rPr>
                <w:rFonts w:cs="Arial"/>
                <w:sz w:val="18"/>
                <w:szCs w:val="18"/>
              </w:rPr>
            </w:pPr>
          </w:p>
          <w:p w:rsidR="00210324" w:rsidRPr="003F7A91" w:rsidRDefault="00210324" w:rsidP="00813E7F">
            <w:pPr>
              <w:pStyle w:val="TableParagraph"/>
              <w:spacing w:before="120"/>
              <w:ind w:left="141"/>
              <w:rPr>
                <w:rFonts w:cs="Arial"/>
                <w:sz w:val="18"/>
                <w:szCs w:val="18"/>
              </w:rPr>
            </w:pPr>
          </w:p>
          <w:p w:rsidR="002D5C80" w:rsidRPr="003F7A91" w:rsidRDefault="002D5C80" w:rsidP="00813E7F">
            <w:pPr>
              <w:pStyle w:val="TableParagraph"/>
              <w:spacing w:before="120"/>
              <w:ind w:left="141"/>
              <w:rPr>
                <w:rFonts w:cs="Arial"/>
                <w:sz w:val="18"/>
                <w:szCs w:val="18"/>
              </w:rPr>
            </w:pPr>
            <w:r w:rsidRPr="003F7A91">
              <w:rPr>
                <w:rFonts w:cs="Arial"/>
                <w:sz w:val="18"/>
                <w:szCs w:val="18"/>
              </w:rPr>
              <w:t>3</w:t>
            </w:r>
          </w:p>
        </w:tc>
        <w:tc>
          <w:tcPr>
            <w:tcW w:w="2977" w:type="dxa"/>
            <w:shd w:val="clear" w:color="auto" w:fill="DBE5F1" w:themeFill="accent1" w:themeFillTint="33"/>
          </w:tcPr>
          <w:p w:rsidR="002D5C80" w:rsidRPr="003F7A91" w:rsidRDefault="001B4207" w:rsidP="007A2D36">
            <w:pPr>
              <w:pStyle w:val="TableParagraph"/>
              <w:spacing w:before="115"/>
              <w:ind w:left="110" w:right="279"/>
              <w:jc w:val="both"/>
              <w:rPr>
                <w:rFonts w:cs="Arial"/>
                <w:sz w:val="18"/>
                <w:szCs w:val="18"/>
              </w:rPr>
            </w:pPr>
            <w:r w:rsidRPr="003F7A91">
              <w:rPr>
                <w:sz w:val="18"/>
                <w:szCs w:val="18"/>
              </w:rPr>
              <w:t>Perlunya Personel urluhkum yang mengikuti sertifikasi tenaga penyuluh sehingga tujuan penyuluhan hukum  dapat tercapai secara maksimal;</w:t>
            </w:r>
          </w:p>
        </w:tc>
        <w:tc>
          <w:tcPr>
            <w:tcW w:w="425" w:type="dxa"/>
            <w:shd w:val="clear" w:color="auto" w:fill="DBE5F1" w:themeFill="accent1" w:themeFillTint="33"/>
          </w:tcPr>
          <w:p w:rsidR="007A43B0" w:rsidRPr="003F7A91" w:rsidRDefault="007A43B0" w:rsidP="002D5C80">
            <w:pPr>
              <w:pStyle w:val="TableParagraph"/>
              <w:spacing w:before="120"/>
              <w:ind w:left="11"/>
              <w:jc w:val="center"/>
              <w:rPr>
                <w:rFonts w:cs="Arial"/>
                <w:sz w:val="18"/>
                <w:szCs w:val="18"/>
              </w:rPr>
            </w:pPr>
          </w:p>
          <w:p w:rsidR="007A43B0" w:rsidRPr="003F7A91" w:rsidRDefault="007A43B0" w:rsidP="002D5C80">
            <w:pPr>
              <w:pStyle w:val="TableParagraph"/>
              <w:spacing w:before="120"/>
              <w:ind w:left="11"/>
              <w:jc w:val="center"/>
              <w:rPr>
                <w:rFonts w:cs="Arial"/>
                <w:sz w:val="18"/>
                <w:szCs w:val="18"/>
              </w:rPr>
            </w:pPr>
          </w:p>
          <w:p w:rsidR="002D5C80" w:rsidRPr="003F7A91" w:rsidRDefault="003F3C6D" w:rsidP="002D5C80">
            <w:pPr>
              <w:pStyle w:val="TableParagraph"/>
              <w:spacing w:before="120"/>
              <w:ind w:left="11"/>
              <w:jc w:val="center"/>
              <w:rPr>
                <w:rFonts w:cs="Arial"/>
                <w:sz w:val="18"/>
                <w:szCs w:val="18"/>
              </w:rPr>
            </w:pPr>
            <w:r w:rsidRPr="003F7A91">
              <w:rPr>
                <w:rFonts w:cs="Arial"/>
                <w:sz w:val="18"/>
                <w:szCs w:val="18"/>
              </w:rPr>
              <w:t>4</w:t>
            </w:r>
          </w:p>
        </w:tc>
        <w:tc>
          <w:tcPr>
            <w:tcW w:w="567" w:type="dxa"/>
            <w:shd w:val="clear" w:color="auto" w:fill="DBE5F1" w:themeFill="accent1" w:themeFillTint="33"/>
          </w:tcPr>
          <w:p w:rsidR="007A43B0" w:rsidRPr="003F7A91" w:rsidRDefault="007A43B0" w:rsidP="002D5C80">
            <w:pPr>
              <w:pStyle w:val="TableParagraph"/>
              <w:spacing w:before="120"/>
              <w:ind w:left="15"/>
              <w:jc w:val="center"/>
              <w:rPr>
                <w:rFonts w:cs="Arial"/>
                <w:sz w:val="18"/>
                <w:szCs w:val="18"/>
              </w:rPr>
            </w:pPr>
          </w:p>
          <w:p w:rsidR="007A43B0" w:rsidRPr="003F7A91" w:rsidRDefault="007A43B0" w:rsidP="002D5C80">
            <w:pPr>
              <w:pStyle w:val="TableParagraph"/>
              <w:spacing w:before="120"/>
              <w:ind w:left="15"/>
              <w:jc w:val="center"/>
              <w:rPr>
                <w:rFonts w:cs="Arial"/>
                <w:sz w:val="18"/>
                <w:szCs w:val="18"/>
              </w:rPr>
            </w:pPr>
          </w:p>
          <w:p w:rsidR="002D5C80" w:rsidRPr="003F7A91" w:rsidRDefault="00197295" w:rsidP="002D5C80">
            <w:pPr>
              <w:pStyle w:val="TableParagraph"/>
              <w:spacing w:before="120"/>
              <w:ind w:left="15"/>
              <w:jc w:val="center"/>
              <w:rPr>
                <w:rFonts w:cs="Arial"/>
                <w:sz w:val="18"/>
                <w:szCs w:val="18"/>
              </w:rPr>
            </w:pPr>
            <w:r w:rsidRPr="003F7A91">
              <w:rPr>
                <w:rFonts w:cs="Arial"/>
                <w:sz w:val="18"/>
                <w:szCs w:val="18"/>
              </w:rPr>
              <w:t>3</w:t>
            </w:r>
          </w:p>
        </w:tc>
        <w:tc>
          <w:tcPr>
            <w:tcW w:w="567" w:type="dxa"/>
            <w:shd w:val="clear" w:color="auto" w:fill="DBE5F1" w:themeFill="accent1" w:themeFillTint="33"/>
          </w:tcPr>
          <w:p w:rsidR="007A43B0" w:rsidRPr="003F7A91" w:rsidRDefault="007A43B0" w:rsidP="002D5C80">
            <w:pPr>
              <w:pStyle w:val="TableParagraph"/>
              <w:spacing w:before="120"/>
              <w:ind w:left="296"/>
              <w:rPr>
                <w:rFonts w:cs="Arial"/>
                <w:sz w:val="18"/>
                <w:szCs w:val="18"/>
              </w:rPr>
            </w:pPr>
          </w:p>
          <w:p w:rsidR="007A43B0" w:rsidRPr="003F7A91" w:rsidRDefault="007A43B0" w:rsidP="002D5C80">
            <w:pPr>
              <w:pStyle w:val="TableParagraph"/>
              <w:spacing w:before="120"/>
              <w:ind w:left="296"/>
              <w:rPr>
                <w:rFonts w:cs="Arial"/>
                <w:sz w:val="18"/>
                <w:szCs w:val="18"/>
              </w:rPr>
            </w:pPr>
          </w:p>
          <w:p w:rsidR="002D5C80" w:rsidRPr="003F7A91" w:rsidRDefault="002D5C80" w:rsidP="002D5C80">
            <w:pPr>
              <w:pStyle w:val="TableParagraph"/>
              <w:spacing w:before="120"/>
              <w:ind w:left="296"/>
              <w:rPr>
                <w:rFonts w:cs="Arial"/>
                <w:sz w:val="18"/>
                <w:szCs w:val="18"/>
              </w:rPr>
            </w:pPr>
            <w:r w:rsidRPr="003F7A91">
              <w:rPr>
                <w:rFonts w:cs="Arial"/>
                <w:sz w:val="18"/>
                <w:szCs w:val="18"/>
              </w:rPr>
              <w:t>3</w:t>
            </w:r>
          </w:p>
        </w:tc>
        <w:tc>
          <w:tcPr>
            <w:tcW w:w="567" w:type="dxa"/>
            <w:shd w:val="clear" w:color="auto" w:fill="DBE5F1" w:themeFill="accent1" w:themeFillTint="33"/>
          </w:tcPr>
          <w:p w:rsidR="007A43B0" w:rsidRPr="003F7A91" w:rsidRDefault="007A43B0" w:rsidP="00197295">
            <w:pPr>
              <w:pStyle w:val="TableParagraph"/>
              <w:spacing w:before="120"/>
              <w:ind w:left="354" w:right="343"/>
              <w:jc w:val="center"/>
              <w:rPr>
                <w:rFonts w:cs="Arial"/>
                <w:sz w:val="18"/>
                <w:szCs w:val="18"/>
              </w:rPr>
            </w:pPr>
          </w:p>
          <w:p w:rsidR="007A43B0" w:rsidRPr="003F7A91" w:rsidRDefault="007A43B0" w:rsidP="00197295">
            <w:pPr>
              <w:pStyle w:val="TableParagraph"/>
              <w:spacing w:before="120"/>
              <w:ind w:left="354" w:right="343"/>
              <w:jc w:val="center"/>
              <w:rPr>
                <w:rFonts w:cs="Arial"/>
                <w:sz w:val="18"/>
                <w:szCs w:val="18"/>
              </w:rPr>
            </w:pPr>
          </w:p>
          <w:p w:rsidR="002D5C80" w:rsidRPr="003F7A91" w:rsidRDefault="003F3C6D" w:rsidP="00D7155D">
            <w:pPr>
              <w:pStyle w:val="TableParagraph"/>
              <w:spacing w:before="120"/>
              <w:ind w:right="343"/>
              <w:jc w:val="both"/>
              <w:rPr>
                <w:rFonts w:cs="Arial"/>
                <w:sz w:val="18"/>
                <w:szCs w:val="18"/>
              </w:rPr>
            </w:pPr>
            <w:r w:rsidRPr="003F7A91">
              <w:rPr>
                <w:rFonts w:cs="Arial"/>
                <w:sz w:val="18"/>
                <w:szCs w:val="18"/>
              </w:rPr>
              <w:t>10</w:t>
            </w:r>
          </w:p>
        </w:tc>
        <w:tc>
          <w:tcPr>
            <w:tcW w:w="709" w:type="dxa"/>
            <w:shd w:val="clear" w:color="auto" w:fill="FDE9D9" w:themeFill="accent6" w:themeFillTint="33"/>
          </w:tcPr>
          <w:p w:rsidR="002D5C80" w:rsidRPr="003F7A91" w:rsidRDefault="002D5C80" w:rsidP="001B4207">
            <w:pPr>
              <w:pStyle w:val="TableParagraph"/>
              <w:spacing w:before="115"/>
              <w:ind w:left="592" w:right="589"/>
              <w:rPr>
                <w:rFonts w:cs="Arial"/>
                <w:b/>
                <w:sz w:val="18"/>
                <w:szCs w:val="18"/>
              </w:rPr>
            </w:pPr>
          </w:p>
          <w:p w:rsidR="007A43B0" w:rsidRPr="003F7A91" w:rsidRDefault="001B4207" w:rsidP="001B4207">
            <w:pPr>
              <w:pStyle w:val="TableParagraph"/>
              <w:spacing w:before="115"/>
              <w:rPr>
                <w:rFonts w:cs="Arial"/>
                <w:b/>
                <w:sz w:val="18"/>
                <w:szCs w:val="18"/>
              </w:rPr>
            </w:pPr>
            <w:r w:rsidRPr="003F7A91">
              <w:rPr>
                <w:rFonts w:cs="Arial"/>
                <w:b/>
                <w:sz w:val="18"/>
                <w:szCs w:val="18"/>
              </w:rPr>
              <w:t xml:space="preserve">     </w:t>
            </w:r>
          </w:p>
          <w:p w:rsidR="001B4207" w:rsidRPr="003F7A91" w:rsidRDefault="007A43B0" w:rsidP="001B4207">
            <w:pPr>
              <w:pStyle w:val="TableParagraph"/>
              <w:spacing w:before="115"/>
              <w:rPr>
                <w:rFonts w:cs="Arial"/>
                <w:b/>
                <w:sz w:val="18"/>
                <w:szCs w:val="18"/>
              </w:rPr>
            </w:pPr>
            <w:r w:rsidRPr="003F7A91">
              <w:rPr>
                <w:rFonts w:cs="Arial"/>
                <w:b/>
                <w:sz w:val="18"/>
                <w:szCs w:val="18"/>
              </w:rPr>
              <w:t xml:space="preserve">   </w:t>
            </w:r>
            <w:r w:rsidR="00FA5257" w:rsidRPr="003F7A91">
              <w:rPr>
                <w:rFonts w:cs="Arial"/>
                <w:b/>
                <w:sz w:val="18"/>
                <w:szCs w:val="18"/>
              </w:rPr>
              <w:t xml:space="preserve"> </w:t>
            </w:r>
            <w:r w:rsidR="001B4207" w:rsidRPr="003F7A91">
              <w:rPr>
                <w:rFonts w:cs="Arial"/>
                <w:b/>
                <w:sz w:val="18"/>
                <w:szCs w:val="18"/>
              </w:rPr>
              <w:t xml:space="preserve"> III</w:t>
            </w:r>
          </w:p>
          <w:p w:rsidR="001B4207" w:rsidRPr="003F7A91" w:rsidRDefault="001B4207" w:rsidP="001B4207">
            <w:pPr>
              <w:pStyle w:val="TableParagraph"/>
              <w:tabs>
                <w:tab w:val="left" w:pos="563"/>
              </w:tabs>
              <w:spacing w:before="115"/>
              <w:ind w:left="592" w:right="589"/>
              <w:rPr>
                <w:rFonts w:cs="Arial"/>
                <w:b/>
                <w:sz w:val="18"/>
                <w:szCs w:val="18"/>
              </w:rPr>
            </w:pPr>
          </w:p>
        </w:tc>
      </w:tr>
    </w:tbl>
    <w:p w:rsidR="00B22AAA" w:rsidRPr="004D7FA1" w:rsidRDefault="00B22AAA" w:rsidP="00DC1472">
      <w:pPr>
        <w:pStyle w:val="BodyText"/>
        <w:ind w:left="1843"/>
        <w:jc w:val="both"/>
        <w:rPr>
          <w:rFonts w:ascii="Arial" w:hAnsi="Arial" w:cs="Arial"/>
          <w:sz w:val="18"/>
          <w:szCs w:val="18"/>
        </w:rPr>
      </w:pPr>
      <w:r w:rsidRPr="004D7FA1">
        <w:rPr>
          <w:rFonts w:ascii="Arial" w:hAnsi="Arial" w:cs="Arial"/>
          <w:sz w:val="18"/>
          <w:szCs w:val="18"/>
        </w:rPr>
        <w:t>Keterangan:</w:t>
      </w:r>
    </w:p>
    <w:p w:rsidR="00B22AAA" w:rsidRPr="004D7FA1" w:rsidRDefault="00B22AAA" w:rsidP="00DC1472">
      <w:pPr>
        <w:autoSpaceDE w:val="0"/>
        <w:autoSpaceDN w:val="0"/>
        <w:adjustRightInd w:val="0"/>
        <w:ind w:left="1843"/>
        <w:jc w:val="both"/>
        <w:rPr>
          <w:rFonts w:ascii="Arial" w:hAnsi="Arial" w:cs="Arial"/>
          <w:sz w:val="18"/>
          <w:szCs w:val="18"/>
        </w:rPr>
      </w:pPr>
      <w:r w:rsidRPr="004D7FA1">
        <w:rPr>
          <w:rFonts w:ascii="Arial" w:hAnsi="Arial" w:cs="Arial"/>
          <w:b/>
          <w:bCs/>
          <w:i/>
          <w:iCs/>
          <w:sz w:val="18"/>
          <w:szCs w:val="18"/>
        </w:rPr>
        <w:t>URGENCY</w:t>
      </w:r>
      <w:r w:rsidRPr="004D7FA1">
        <w:rPr>
          <w:rFonts w:ascii="Arial" w:hAnsi="Arial" w:cs="Arial"/>
          <w:sz w:val="18"/>
          <w:szCs w:val="18"/>
        </w:rPr>
        <w:t>/Mendesak (U/M), adalah seberapa</w:t>
      </w:r>
      <w:r w:rsidR="00720012" w:rsidRPr="004D7FA1">
        <w:rPr>
          <w:rFonts w:ascii="Arial" w:hAnsi="Arial" w:cs="Arial"/>
          <w:sz w:val="18"/>
          <w:szCs w:val="18"/>
        </w:rPr>
        <w:t xml:space="preserve"> </w:t>
      </w:r>
      <w:r w:rsidRPr="004D7FA1">
        <w:rPr>
          <w:rFonts w:ascii="Arial" w:hAnsi="Arial" w:cs="Arial"/>
          <w:sz w:val="18"/>
          <w:szCs w:val="18"/>
        </w:rPr>
        <w:t>mendesak atau banyaknya waktu yang tersedia untuk</w:t>
      </w:r>
      <w:r w:rsidR="005F78EA" w:rsidRPr="004D7FA1">
        <w:rPr>
          <w:rFonts w:ascii="Arial" w:hAnsi="Arial" w:cs="Arial"/>
          <w:sz w:val="18"/>
          <w:szCs w:val="18"/>
        </w:rPr>
        <w:t xml:space="preserve"> </w:t>
      </w:r>
      <w:r w:rsidRPr="004D7FA1">
        <w:rPr>
          <w:rFonts w:ascii="Arial" w:hAnsi="Arial" w:cs="Arial"/>
          <w:sz w:val="18"/>
          <w:szCs w:val="18"/>
        </w:rPr>
        <w:t>menangani satu masalah.</w:t>
      </w:r>
    </w:p>
    <w:p w:rsidR="00B22AAA" w:rsidRPr="004D7FA1" w:rsidRDefault="00B22AAA" w:rsidP="00DC1472">
      <w:pPr>
        <w:tabs>
          <w:tab w:val="left" w:pos="567"/>
        </w:tabs>
        <w:autoSpaceDE w:val="0"/>
        <w:autoSpaceDN w:val="0"/>
        <w:adjustRightInd w:val="0"/>
        <w:ind w:left="1843"/>
        <w:jc w:val="both"/>
        <w:rPr>
          <w:rFonts w:ascii="Arial" w:hAnsi="Arial" w:cs="Arial"/>
          <w:sz w:val="18"/>
          <w:szCs w:val="18"/>
        </w:rPr>
      </w:pPr>
      <w:r w:rsidRPr="004D7FA1">
        <w:rPr>
          <w:rFonts w:ascii="Arial" w:hAnsi="Arial" w:cs="Arial"/>
          <w:b/>
          <w:bCs/>
          <w:i/>
          <w:iCs/>
          <w:sz w:val="18"/>
          <w:szCs w:val="18"/>
        </w:rPr>
        <w:lastRenderedPageBreak/>
        <w:t>SERIOUSNESS</w:t>
      </w:r>
      <w:r w:rsidRPr="004D7FA1">
        <w:rPr>
          <w:rFonts w:ascii="Arial" w:hAnsi="Arial" w:cs="Arial"/>
          <w:sz w:val="18"/>
          <w:szCs w:val="18"/>
        </w:rPr>
        <w:t>/Kegawatan (S/G) adalah seberapa serius suatu isu/masalah sehingga perlu segera diselesaikan dikaitkan dengan akibat yang akan ditimbulkan.</w:t>
      </w:r>
    </w:p>
    <w:p w:rsidR="00B22AAA" w:rsidRPr="004D7FA1" w:rsidRDefault="00B22AAA" w:rsidP="00DC1472">
      <w:pPr>
        <w:autoSpaceDE w:val="0"/>
        <w:autoSpaceDN w:val="0"/>
        <w:adjustRightInd w:val="0"/>
        <w:ind w:left="1843"/>
        <w:jc w:val="both"/>
        <w:rPr>
          <w:rFonts w:ascii="Arial" w:hAnsi="Arial" w:cs="Arial"/>
          <w:sz w:val="18"/>
          <w:szCs w:val="18"/>
        </w:rPr>
      </w:pPr>
      <w:r w:rsidRPr="004D7FA1">
        <w:rPr>
          <w:rFonts w:ascii="Arial" w:hAnsi="Arial" w:cs="Arial"/>
          <w:b/>
          <w:bCs/>
          <w:i/>
          <w:iCs/>
          <w:sz w:val="18"/>
          <w:szCs w:val="18"/>
        </w:rPr>
        <w:t>GROWTH</w:t>
      </w:r>
      <w:r w:rsidRPr="004D7FA1">
        <w:rPr>
          <w:rFonts w:ascii="Arial" w:hAnsi="Arial" w:cs="Arial"/>
          <w:sz w:val="18"/>
          <w:szCs w:val="18"/>
        </w:rPr>
        <w:t>/Pertumbuhan(G/P) adalah perkiraan atau seberapa besar kemungkinan makin memburuk/bertambah buruknya keadaan sejak isu/masalah mulai</w:t>
      </w:r>
      <w:r w:rsidR="00720012" w:rsidRPr="004D7FA1">
        <w:rPr>
          <w:rFonts w:ascii="Arial" w:hAnsi="Arial" w:cs="Arial"/>
          <w:sz w:val="18"/>
          <w:szCs w:val="18"/>
        </w:rPr>
        <w:t xml:space="preserve"> </w:t>
      </w:r>
      <w:r w:rsidRPr="004D7FA1">
        <w:rPr>
          <w:rFonts w:ascii="Arial" w:hAnsi="Arial" w:cs="Arial"/>
          <w:sz w:val="18"/>
          <w:szCs w:val="18"/>
        </w:rPr>
        <w:t>terlihat dan jika tidak diselesaikan.</w:t>
      </w:r>
    </w:p>
    <w:p w:rsidR="002D5C80" w:rsidRPr="0049138A" w:rsidRDefault="00DC1472" w:rsidP="0049138A">
      <w:pPr>
        <w:pStyle w:val="BodyText"/>
        <w:spacing w:before="92" w:line="360" w:lineRule="auto"/>
        <w:ind w:left="1843" w:right="-46"/>
        <w:jc w:val="both"/>
        <w:rPr>
          <w:rFonts w:ascii="Arial" w:hAnsi="Arial" w:cs="Arial"/>
          <w:b/>
          <w:bCs/>
          <w:color w:val="000000" w:themeColor="text1"/>
          <w:lang w:val="id-ID"/>
        </w:rPr>
      </w:pPr>
      <w:r>
        <w:rPr>
          <w:rFonts w:ascii="Arial" w:hAnsi="Arial" w:cs="Arial"/>
          <w:lang w:val="id-ID"/>
        </w:rPr>
        <w:t xml:space="preserve">   </w:t>
      </w:r>
      <w:r w:rsidR="00F84A5B">
        <w:rPr>
          <w:rFonts w:ascii="Arial" w:hAnsi="Arial" w:cs="Arial"/>
          <w:lang w:val="id-ID"/>
        </w:rPr>
        <w:t xml:space="preserve">  </w:t>
      </w:r>
      <w:r w:rsidR="002D5C80" w:rsidRPr="0055443C">
        <w:rPr>
          <w:rFonts w:ascii="Arial" w:hAnsi="Arial" w:cs="Arial"/>
          <w:lang w:val="id-ID"/>
        </w:rPr>
        <w:t xml:space="preserve">Berdasarkan </w:t>
      </w:r>
      <w:r w:rsidR="00417190" w:rsidRPr="0055443C">
        <w:rPr>
          <w:rFonts w:ascii="Arial" w:hAnsi="Arial" w:cs="Arial"/>
          <w:lang w:val="id-ID"/>
        </w:rPr>
        <w:t>hasil</w:t>
      </w:r>
      <w:r w:rsidR="002D5C80" w:rsidRPr="0055443C">
        <w:rPr>
          <w:rFonts w:ascii="Arial" w:hAnsi="Arial" w:cs="Arial"/>
          <w:lang w:val="id-ID"/>
        </w:rPr>
        <w:t xml:space="preserve"> USG di atas maka </w:t>
      </w:r>
      <w:r w:rsidR="00DD707E">
        <w:rPr>
          <w:rFonts w:ascii="Arial" w:hAnsi="Arial" w:cs="Arial"/>
          <w:lang w:val="id-ID"/>
        </w:rPr>
        <w:t xml:space="preserve">yang menjadi perioritas masalah </w:t>
      </w:r>
      <w:r w:rsidR="001C32F5">
        <w:rPr>
          <w:rFonts w:ascii="Arial" w:hAnsi="Arial" w:cs="Arial"/>
          <w:lang w:val="id-ID"/>
        </w:rPr>
        <w:t xml:space="preserve">adalah perlunya kegiatan penyuluhan hukum </w:t>
      </w:r>
      <w:r w:rsidR="00334F36">
        <w:rPr>
          <w:rFonts w:ascii="Arial" w:hAnsi="Arial" w:cs="Arial"/>
          <w:lang w:val="id-ID"/>
        </w:rPr>
        <w:t>kepada masyarakat Provinsi</w:t>
      </w:r>
      <w:r w:rsidR="001C32F5">
        <w:rPr>
          <w:rFonts w:ascii="Arial" w:hAnsi="Arial" w:cs="Arial"/>
          <w:lang w:val="id-ID"/>
        </w:rPr>
        <w:t xml:space="preserve"> Bengkulu </w:t>
      </w:r>
      <w:r w:rsidR="00334F36">
        <w:rPr>
          <w:rFonts w:ascii="Arial" w:hAnsi="Arial" w:cs="Arial"/>
          <w:lang w:val="id-ID"/>
        </w:rPr>
        <w:t>sesuai dengan tupoksi urluhkum Bidkum Polda Bengkulu,</w:t>
      </w:r>
      <w:r w:rsidR="00492328" w:rsidRPr="0055443C">
        <w:rPr>
          <w:rFonts w:ascii="Arial" w:hAnsi="Arial" w:cs="Arial"/>
          <w:lang w:val="id-ID"/>
        </w:rPr>
        <w:t xml:space="preserve"> untuk menjawab permasalahan di atas maka penulis menyusun rencana aksi perubahan dengan judul </w:t>
      </w:r>
      <w:r w:rsidR="0033014E" w:rsidRPr="0055443C">
        <w:rPr>
          <w:rFonts w:ascii="Arial" w:hAnsi="Arial" w:cs="Arial"/>
          <w:b/>
          <w:bCs/>
          <w:lang w:val="id-ID"/>
        </w:rPr>
        <w:t>“</w:t>
      </w:r>
      <w:r w:rsidR="00FA5257" w:rsidRPr="0049138A">
        <w:rPr>
          <w:rFonts w:ascii="Arial" w:hAnsi="Arial" w:cs="Arial"/>
          <w:b/>
          <w:bCs/>
          <w:color w:val="000000" w:themeColor="text1"/>
          <w:lang w:val="id-ID"/>
        </w:rPr>
        <w:t xml:space="preserve">Penyuluhan Hukum </w:t>
      </w:r>
      <w:r w:rsidR="0049138A" w:rsidRPr="0049138A">
        <w:rPr>
          <w:rFonts w:ascii="Arial" w:hAnsi="Arial" w:cs="Arial"/>
          <w:b/>
          <w:bCs/>
          <w:color w:val="000000" w:themeColor="text1"/>
          <w:lang w:val="id-ID"/>
        </w:rPr>
        <w:t>Perspektif KUHP Baru Tahun 2023</w:t>
      </w:r>
      <w:r w:rsidR="0049138A">
        <w:rPr>
          <w:rFonts w:ascii="Arial" w:hAnsi="Arial" w:cs="Arial"/>
          <w:b/>
          <w:bCs/>
          <w:color w:val="000000" w:themeColor="text1"/>
          <w:lang w:val="id-ID"/>
        </w:rPr>
        <w:t xml:space="preserve"> </w:t>
      </w:r>
      <w:r w:rsidR="00036341" w:rsidRPr="0049138A">
        <w:rPr>
          <w:rFonts w:ascii="Arial" w:hAnsi="Arial" w:cs="Arial"/>
          <w:b/>
          <w:bCs/>
          <w:color w:val="000000" w:themeColor="text1"/>
          <w:lang w:val="id-ID"/>
        </w:rPr>
        <w:t xml:space="preserve">kepada </w:t>
      </w:r>
      <w:r w:rsidR="00F300C6" w:rsidRPr="0049138A">
        <w:rPr>
          <w:rFonts w:ascii="Arial" w:hAnsi="Arial" w:cs="Arial"/>
          <w:b/>
          <w:bCs/>
          <w:color w:val="000000" w:themeColor="text1"/>
          <w:lang w:val="id-ID"/>
        </w:rPr>
        <w:t>Ibu-Ibu Kontak Majlis Ta’lim</w:t>
      </w:r>
      <w:r w:rsidR="00036341" w:rsidRPr="0049138A">
        <w:rPr>
          <w:rFonts w:ascii="Arial" w:hAnsi="Arial" w:cs="Arial"/>
          <w:b/>
          <w:bCs/>
          <w:color w:val="000000" w:themeColor="text1"/>
          <w:lang w:val="id-ID"/>
        </w:rPr>
        <w:t xml:space="preserve"> Provinsi </w:t>
      </w:r>
      <w:r w:rsidR="0049138A" w:rsidRPr="0049138A">
        <w:rPr>
          <w:rFonts w:ascii="Arial" w:hAnsi="Arial" w:cs="Arial"/>
          <w:b/>
          <w:bCs/>
          <w:color w:val="000000" w:themeColor="text1"/>
          <w:lang w:val="id-ID"/>
        </w:rPr>
        <w:t>Bengkulu</w:t>
      </w:r>
      <w:r w:rsidR="0049138A">
        <w:rPr>
          <w:rFonts w:ascii="Arial" w:hAnsi="Arial" w:cs="Arial"/>
          <w:b/>
          <w:bCs/>
          <w:color w:val="000000" w:themeColor="text1"/>
          <w:lang w:val="id-ID"/>
        </w:rPr>
        <w:t>”.</w:t>
      </w:r>
    </w:p>
    <w:p w:rsidR="000C0506" w:rsidRDefault="000C0506" w:rsidP="000C0506">
      <w:pPr>
        <w:pStyle w:val="BodyText"/>
        <w:spacing w:before="92" w:line="360" w:lineRule="auto"/>
        <w:ind w:left="1843" w:right="-46"/>
        <w:jc w:val="both"/>
        <w:rPr>
          <w:rFonts w:ascii="Arial" w:hAnsi="Arial" w:cs="Arial"/>
          <w:lang w:val="id-ID"/>
        </w:rPr>
      </w:pPr>
      <w:r>
        <w:rPr>
          <w:rFonts w:ascii="Arial" w:hAnsi="Arial" w:cs="Arial"/>
          <w:lang w:val="id-ID"/>
        </w:rPr>
        <w:t xml:space="preserve">     </w:t>
      </w:r>
      <w:r w:rsidRPr="000C0506">
        <w:rPr>
          <w:rFonts w:ascii="Arial" w:hAnsi="Arial" w:cs="Arial"/>
          <w:lang w:val="id-ID"/>
        </w:rPr>
        <w:t xml:space="preserve">Dari rencana aksi perubahan yang akan dilakukan </w:t>
      </w:r>
      <w:r w:rsidRPr="000C0506">
        <w:rPr>
          <w:rFonts w:ascii="Arial" w:hAnsi="Arial" w:cs="Arial"/>
          <w:i/>
          <w:iCs/>
          <w:lang w:val="id-ID"/>
        </w:rPr>
        <w:t>action</w:t>
      </w:r>
      <w:r w:rsidRPr="000C0506">
        <w:rPr>
          <w:rFonts w:ascii="Arial" w:hAnsi="Arial" w:cs="Arial"/>
          <w:lang w:val="id-ID"/>
        </w:rPr>
        <w:t xml:space="preserve"> </w:t>
      </w:r>
      <w:r w:rsidRPr="000C0506">
        <w:rPr>
          <w:rFonts w:ascii="Arial" w:hAnsi="Arial" w:cs="Arial"/>
          <w:i/>
          <w:iCs/>
          <w:lang w:val="id-ID"/>
        </w:rPr>
        <w:t>leader</w:t>
      </w:r>
      <w:r>
        <w:rPr>
          <w:rFonts w:ascii="Arial" w:hAnsi="Arial" w:cs="Arial"/>
          <w:lang w:val="id-ID"/>
        </w:rPr>
        <w:t xml:space="preserve"> membuat inovasi melaksanakan penyuluhan hukum sesuai tupoksi urluhkum Bidkum yang terdapat dalam Perpol Nomor 14 Tahun 2018 tentang SOTK Tingkat Polda, bahwa salah satu tugas urluhkum Bidkum adalah penyuluhan hukum kepada masyarakat, sekalipun belum ada anggaran yang diakomodasi dalam DIPA RKA-KL Bidkum, dengan harapan setelah aksi perubahan ini akan di anggarkan.</w:t>
      </w:r>
    </w:p>
    <w:p w:rsidR="000C0506" w:rsidRPr="000C0506" w:rsidRDefault="000C0506" w:rsidP="000C0506">
      <w:pPr>
        <w:pStyle w:val="BodyText"/>
        <w:spacing w:before="92" w:line="360" w:lineRule="auto"/>
        <w:ind w:left="1843" w:right="-46"/>
        <w:jc w:val="both"/>
        <w:rPr>
          <w:rFonts w:ascii="Arial" w:hAnsi="Arial" w:cs="Arial"/>
          <w:lang w:val="id-ID"/>
        </w:rPr>
      </w:pPr>
      <w:r>
        <w:rPr>
          <w:rFonts w:ascii="Arial" w:hAnsi="Arial" w:cs="Arial"/>
          <w:lang w:val="id-ID"/>
        </w:rPr>
        <w:t xml:space="preserve">     Adapun rencana produk yang akan di hasilkan dari aksi perubahan ini adalah terbentuknya buku Panduan penyuluhan hukum kepada masyarakat Provinsi Bengkulu, dan Naskah Perjanjian Kerjasama Bidkum Polda Bengkulu dengan Pengurus BKMT Provinsi Bengkulu tentang Penyuluhan hukum Perspektif KUHP baru dan penyuluhan hukum berkelanjutan, yaitu permasalahan hukum yang terupdate di masyarakat Provinsi Bengkulu. </w:t>
      </w:r>
    </w:p>
    <w:p w:rsidR="008963AD" w:rsidRPr="00CF0C9B" w:rsidRDefault="00CF0C9B" w:rsidP="00CF0C9B">
      <w:pPr>
        <w:pStyle w:val="ListParagraph"/>
        <w:spacing w:line="360" w:lineRule="auto"/>
        <w:ind w:left="426" w:right="53"/>
        <w:jc w:val="both"/>
        <w:rPr>
          <w:rFonts w:ascii="Arial" w:eastAsia="Arial" w:hAnsi="Arial"/>
          <w:sz w:val="24"/>
          <w:szCs w:val="24"/>
        </w:rPr>
      </w:pPr>
      <w:r>
        <w:rPr>
          <w:rFonts w:ascii="Arial" w:eastAsia="Arial" w:hAnsi="Arial"/>
          <w:sz w:val="24"/>
          <w:szCs w:val="24"/>
        </w:rPr>
        <w:t>2.</w:t>
      </w:r>
      <w:r>
        <w:rPr>
          <w:rFonts w:ascii="Arial" w:eastAsia="Arial" w:hAnsi="Arial"/>
          <w:sz w:val="24"/>
          <w:szCs w:val="24"/>
        </w:rPr>
        <w:tab/>
        <w:t xml:space="preserve"> </w:t>
      </w:r>
      <w:r w:rsidR="008963AD" w:rsidRPr="00CF0C9B">
        <w:rPr>
          <w:rFonts w:ascii="Arial" w:eastAsia="Arial" w:hAnsi="Arial"/>
          <w:sz w:val="24"/>
          <w:szCs w:val="24"/>
        </w:rPr>
        <w:t>Tujuan</w:t>
      </w:r>
      <w:r w:rsidR="00210FB1" w:rsidRPr="00CF0C9B">
        <w:rPr>
          <w:rFonts w:ascii="Arial" w:eastAsia="Arial" w:hAnsi="Arial"/>
          <w:sz w:val="24"/>
          <w:szCs w:val="24"/>
        </w:rPr>
        <w:t xml:space="preserve"> </w:t>
      </w:r>
    </w:p>
    <w:p w:rsidR="00305023" w:rsidRPr="00891DBC" w:rsidRDefault="00A50AC0" w:rsidP="00CF0C9B">
      <w:pPr>
        <w:pStyle w:val="ListParagraph"/>
        <w:tabs>
          <w:tab w:val="left" w:pos="1276"/>
        </w:tabs>
        <w:spacing w:line="360" w:lineRule="auto"/>
        <w:ind w:left="851"/>
        <w:jc w:val="both"/>
        <w:rPr>
          <w:rFonts w:ascii="Arial" w:hAnsi="Arial"/>
          <w:sz w:val="24"/>
          <w:szCs w:val="24"/>
        </w:rPr>
      </w:pPr>
      <w:r>
        <w:rPr>
          <w:rFonts w:ascii="Arial" w:eastAsia="Arial" w:hAnsi="Arial"/>
          <w:sz w:val="24"/>
          <w:szCs w:val="24"/>
        </w:rPr>
        <w:tab/>
      </w:r>
      <w:r w:rsidR="00F65498">
        <w:rPr>
          <w:rFonts w:ascii="Arial" w:eastAsia="Arial" w:hAnsi="Arial"/>
          <w:sz w:val="24"/>
          <w:szCs w:val="24"/>
        </w:rPr>
        <w:t xml:space="preserve"> </w:t>
      </w:r>
      <w:r w:rsidR="00305023">
        <w:rPr>
          <w:rFonts w:ascii="Arial" w:hAnsi="Arial"/>
          <w:sz w:val="24"/>
          <w:szCs w:val="24"/>
          <w:lang w:val="en-ID"/>
        </w:rPr>
        <w:t xml:space="preserve">Adapun Rencana Aksi Perubahan yang akan dicapai dalam dua tahap yaitu tahap </w:t>
      </w:r>
      <w:r w:rsidR="00305023" w:rsidRPr="00924505">
        <w:rPr>
          <w:rFonts w:ascii="Arial" w:hAnsi="Arial"/>
          <w:i/>
          <w:iCs/>
          <w:sz w:val="24"/>
          <w:szCs w:val="24"/>
          <w:lang w:val="en-ID"/>
        </w:rPr>
        <w:t>off campus</w:t>
      </w:r>
      <w:r w:rsidR="00305023">
        <w:rPr>
          <w:rFonts w:ascii="Arial" w:hAnsi="Arial"/>
          <w:sz w:val="24"/>
          <w:szCs w:val="24"/>
          <w:lang w:val="en-ID"/>
        </w:rPr>
        <w:t xml:space="preserve"> selama 60 hari dan tahap pasca pelatihan sebagai berikut :</w:t>
      </w:r>
    </w:p>
    <w:p w:rsidR="00CF6456" w:rsidRDefault="007401AD" w:rsidP="002D518E">
      <w:pPr>
        <w:pStyle w:val="TableParagraph"/>
        <w:numPr>
          <w:ilvl w:val="0"/>
          <w:numId w:val="33"/>
        </w:numPr>
        <w:spacing w:before="67" w:line="360" w:lineRule="auto"/>
        <w:ind w:left="1134" w:hanging="283"/>
        <w:jc w:val="both"/>
        <w:rPr>
          <w:sz w:val="24"/>
          <w:szCs w:val="24"/>
        </w:rPr>
      </w:pPr>
      <w:r w:rsidRPr="0055443C">
        <w:rPr>
          <w:sz w:val="24"/>
          <w:szCs w:val="24"/>
        </w:rPr>
        <w:lastRenderedPageBreak/>
        <w:t xml:space="preserve">Tahap </w:t>
      </w:r>
      <w:r w:rsidRPr="00D325B2">
        <w:rPr>
          <w:i/>
          <w:iCs/>
          <w:sz w:val="24"/>
          <w:szCs w:val="24"/>
        </w:rPr>
        <w:t xml:space="preserve">off </w:t>
      </w:r>
      <w:r w:rsidR="00D325B2" w:rsidRPr="00D325B2">
        <w:rPr>
          <w:i/>
          <w:iCs/>
          <w:sz w:val="24"/>
          <w:szCs w:val="24"/>
        </w:rPr>
        <w:t xml:space="preserve"> </w:t>
      </w:r>
      <w:r w:rsidRPr="00D325B2">
        <w:rPr>
          <w:i/>
          <w:iCs/>
          <w:sz w:val="24"/>
          <w:szCs w:val="24"/>
        </w:rPr>
        <w:t>campus</w:t>
      </w:r>
      <w:r w:rsidR="000D6979">
        <w:rPr>
          <w:sz w:val="24"/>
          <w:szCs w:val="24"/>
        </w:rPr>
        <w:t xml:space="preserve"> selama 60 hari</w:t>
      </w:r>
    </w:p>
    <w:p w:rsidR="000D6979" w:rsidRDefault="000D6979" w:rsidP="00BE1440">
      <w:pPr>
        <w:pStyle w:val="ListParagraph"/>
        <w:spacing w:line="360" w:lineRule="auto"/>
        <w:ind w:left="1134"/>
        <w:jc w:val="both"/>
        <w:rPr>
          <w:rFonts w:ascii="Arial" w:hAnsi="Arial"/>
          <w:sz w:val="24"/>
          <w:szCs w:val="24"/>
          <w:lang w:val="en-ID"/>
        </w:rPr>
      </w:pPr>
      <w:r>
        <w:rPr>
          <w:rFonts w:ascii="Arial" w:hAnsi="Arial"/>
          <w:sz w:val="24"/>
          <w:szCs w:val="24"/>
          <w:lang w:val="en-ID"/>
        </w:rPr>
        <w:t xml:space="preserve">Pada tahapan </w:t>
      </w:r>
      <w:r w:rsidRPr="000D6979">
        <w:rPr>
          <w:rFonts w:ascii="Arial" w:hAnsi="Arial"/>
          <w:i/>
          <w:iCs/>
          <w:sz w:val="24"/>
          <w:szCs w:val="24"/>
          <w:lang w:val="en-ID"/>
        </w:rPr>
        <w:t>off campus</w:t>
      </w:r>
      <w:r>
        <w:rPr>
          <w:rFonts w:ascii="Arial" w:hAnsi="Arial"/>
          <w:sz w:val="24"/>
          <w:szCs w:val="24"/>
          <w:lang w:val="en-ID"/>
        </w:rPr>
        <w:t xml:space="preserve"> tujuan yang akan dicapai antara lain :</w:t>
      </w:r>
    </w:p>
    <w:p w:rsidR="00CF6456" w:rsidRPr="0055443C" w:rsidRDefault="00B141D6" w:rsidP="00891DBC">
      <w:pPr>
        <w:pStyle w:val="TableParagraph"/>
        <w:numPr>
          <w:ilvl w:val="0"/>
          <w:numId w:val="5"/>
        </w:numPr>
        <w:spacing w:before="64" w:line="360" w:lineRule="auto"/>
        <w:ind w:left="1560" w:hanging="426"/>
        <w:jc w:val="both"/>
        <w:rPr>
          <w:sz w:val="24"/>
          <w:szCs w:val="24"/>
        </w:rPr>
      </w:pPr>
      <w:r>
        <w:rPr>
          <w:sz w:val="24"/>
          <w:szCs w:val="24"/>
        </w:rPr>
        <w:t>Terlaksananya pembuatan</w:t>
      </w:r>
      <w:r w:rsidR="00CF6456" w:rsidRPr="0055443C">
        <w:rPr>
          <w:sz w:val="24"/>
          <w:szCs w:val="24"/>
        </w:rPr>
        <w:t xml:space="preserve"> </w:t>
      </w:r>
      <w:r w:rsidR="00DB4209">
        <w:rPr>
          <w:sz w:val="24"/>
          <w:szCs w:val="24"/>
        </w:rPr>
        <w:t xml:space="preserve">naskah kerjasama  tentang </w:t>
      </w:r>
      <w:r w:rsidR="00DF5BF3">
        <w:rPr>
          <w:sz w:val="24"/>
          <w:szCs w:val="24"/>
        </w:rPr>
        <w:t xml:space="preserve">Penyuluhan Hukum </w:t>
      </w:r>
      <w:r w:rsidR="00891DBC">
        <w:rPr>
          <w:sz w:val="24"/>
          <w:szCs w:val="24"/>
        </w:rPr>
        <w:t xml:space="preserve">Perspektif KUHP Baru </w:t>
      </w:r>
      <w:r w:rsidR="00DB60EE">
        <w:rPr>
          <w:sz w:val="24"/>
          <w:szCs w:val="24"/>
        </w:rPr>
        <w:t>kepada Ibu-Ibu Majlis Ta’lim Provinsi Bengkulu;</w:t>
      </w:r>
    </w:p>
    <w:p w:rsidR="00C93475" w:rsidRPr="0055443C" w:rsidRDefault="00C93475" w:rsidP="002D518E">
      <w:pPr>
        <w:pStyle w:val="TableParagraph"/>
        <w:numPr>
          <w:ilvl w:val="0"/>
          <w:numId w:val="5"/>
        </w:numPr>
        <w:spacing w:before="64" w:line="360" w:lineRule="auto"/>
        <w:ind w:left="1560" w:hanging="426"/>
        <w:jc w:val="both"/>
        <w:rPr>
          <w:sz w:val="24"/>
          <w:szCs w:val="24"/>
        </w:rPr>
      </w:pPr>
      <w:r>
        <w:rPr>
          <w:sz w:val="24"/>
          <w:szCs w:val="24"/>
        </w:rPr>
        <w:t>Terlaksananya pembuatan buku Panduan Penyuluhan Hukum kepada BKMT Provinsi Bengkulu.</w:t>
      </w:r>
    </w:p>
    <w:p w:rsidR="00C93475" w:rsidRDefault="00B414AA" w:rsidP="002D518E">
      <w:pPr>
        <w:pStyle w:val="TableParagraph"/>
        <w:numPr>
          <w:ilvl w:val="0"/>
          <w:numId w:val="5"/>
        </w:numPr>
        <w:spacing w:line="360" w:lineRule="auto"/>
        <w:ind w:left="1560" w:hanging="426"/>
        <w:jc w:val="both"/>
        <w:rPr>
          <w:sz w:val="24"/>
          <w:szCs w:val="24"/>
        </w:rPr>
      </w:pPr>
      <w:r>
        <w:rPr>
          <w:sz w:val="24"/>
          <w:szCs w:val="24"/>
        </w:rPr>
        <w:t>Terlaksananya pembuatan PPT/Materi penyuluhan tentang</w:t>
      </w:r>
      <w:r w:rsidR="00C93475">
        <w:rPr>
          <w:sz w:val="24"/>
          <w:szCs w:val="24"/>
        </w:rPr>
        <w:t xml:space="preserve"> KUHP Nomor 1 Tahun 2023.</w:t>
      </w:r>
    </w:p>
    <w:p w:rsidR="00CF6456" w:rsidRDefault="00CF6456" w:rsidP="007352CC">
      <w:pPr>
        <w:pStyle w:val="TableParagraph"/>
        <w:numPr>
          <w:ilvl w:val="0"/>
          <w:numId w:val="5"/>
        </w:numPr>
        <w:spacing w:line="360" w:lineRule="auto"/>
        <w:ind w:left="1560" w:hanging="426"/>
        <w:jc w:val="both"/>
        <w:rPr>
          <w:sz w:val="24"/>
          <w:szCs w:val="24"/>
        </w:rPr>
      </w:pPr>
      <w:r w:rsidRPr="0055443C">
        <w:rPr>
          <w:sz w:val="24"/>
          <w:szCs w:val="24"/>
        </w:rPr>
        <w:t xml:space="preserve">Terlaksananya </w:t>
      </w:r>
      <w:r w:rsidR="00B0794D">
        <w:rPr>
          <w:sz w:val="24"/>
          <w:szCs w:val="24"/>
        </w:rPr>
        <w:t>P</w:t>
      </w:r>
      <w:r w:rsidRPr="0055443C">
        <w:rPr>
          <w:sz w:val="24"/>
          <w:szCs w:val="24"/>
        </w:rPr>
        <w:t xml:space="preserve">enyuluhan </w:t>
      </w:r>
      <w:r w:rsidR="00B0794D">
        <w:rPr>
          <w:sz w:val="24"/>
          <w:szCs w:val="24"/>
        </w:rPr>
        <w:t>Hukum</w:t>
      </w:r>
      <w:r w:rsidR="0049676A">
        <w:rPr>
          <w:sz w:val="24"/>
          <w:szCs w:val="24"/>
        </w:rPr>
        <w:t xml:space="preserve"> ( per</w:t>
      </w:r>
      <w:r w:rsidR="007352CC">
        <w:rPr>
          <w:sz w:val="24"/>
          <w:szCs w:val="24"/>
        </w:rPr>
        <w:t>s</w:t>
      </w:r>
      <w:r w:rsidR="0049676A">
        <w:rPr>
          <w:sz w:val="24"/>
          <w:szCs w:val="24"/>
        </w:rPr>
        <w:t xml:space="preserve">pektif KUHP baru </w:t>
      </w:r>
      <w:r w:rsidR="007352CC">
        <w:rPr>
          <w:sz w:val="24"/>
          <w:szCs w:val="24"/>
        </w:rPr>
        <w:t>T</w:t>
      </w:r>
      <w:r w:rsidR="0049676A">
        <w:rPr>
          <w:sz w:val="24"/>
          <w:szCs w:val="24"/>
        </w:rPr>
        <w:t>ahun 2023 )</w:t>
      </w:r>
      <w:r w:rsidR="00B0794D">
        <w:rPr>
          <w:sz w:val="24"/>
          <w:szCs w:val="24"/>
        </w:rPr>
        <w:t xml:space="preserve"> </w:t>
      </w:r>
      <w:r w:rsidR="00DB60EE">
        <w:rPr>
          <w:sz w:val="24"/>
          <w:szCs w:val="24"/>
        </w:rPr>
        <w:t xml:space="preserve">kepada Ibu-Ibu </w:t>
      </w:r>
      <w:r w:rsidR="007352CC">
        <w:rPr>
          <w:sz w:val="24"/>
          <w:szCs w:val="24"/>
        </w:rPr>
        <w:t>Majlis Ta’lim Provinsi Bengkulu</w:t>
      </w:r>
      <w:r w:rsidR="0048625D">
        <w:rPr>
          <w:sz w:val="24"/>
          <w:szCs w:val="24"/>
        </w:rPr>
        <w:t>.</w:t>
      </w:r>
    </w:p>
    <w:p w:rsidR="00CF6456" w:rsidRPr="00186CBC" w:rsidRDefault="009359F6" w:rsidP="002D518E">
      <w:pPr>
        <w:pStyle w:val="ListParagraph"/>
        <w:numPr>
          <w:ilvl w:val="0"/>
          <w:numId w:val="33"/>
        </w:numPr>
        <w:spacing w:line="360" w:lineRule="auto"/>
        <w:ind w:left="1134" w:right="53" w:hanging="283"/>
        <w:jc w:val="both"/>
        <w:rPr>
          <w:rFonts w:ascii="Arial" w:eastAsia="Arial" w:hAnsi="Arial"/>
          <w:sz w:val="24"/>
          <w:szCs w:val="24"/>
          <w:lang w:val="en-US"/>
        </w:rPr>
      </w:pPr>
      <w:r w:rsidRPr="00186CBC">
        <w:rPr>
          <w:rFonts w:ascii="Arial" w:hAnsi="Arial" w:cs="Arial"/>
          <w:sz w:val="24"/>
          <w:szCs w:val="24"/>
        </w:rPr>
        <w:t>Tujuan</w:t>
      </w:r>
      <w:r w:rsidR="00511ED0" w:rsidRPr="00186CBC">
        <w:rPr>
          <w:rFonts w:ascii="Arial" w:hAnsi="Arial" w:cs="Arial"/>
          <w:sz w:val="24"/>
          <w:szCs w:val="24"/>
        </w:rPr>
        <w:t xml:space="preserve"> </w:t>
      </w:r>
      <w:r w:rsidRPr="00186CBC">
        <w:rPr>
          <w:rFonts w:ascii="Arial" w:hAnsi="Arial" w:cs="Arial"/>
          <w:sz w:val="24"/>
          <w:szCs w:val="24"/>
        </w:rPr>
        <w:t>Pasca</w:t>
      </w:r>
      <w:r w:rsidR="00511ED0" w:rsidRPr="00186CBC">
        <w:rPr>
          <w:rFonts w:ascii="Arial" w:hAnsi="Arial" w:cs="Arial"/>
          <w:sz w:val="24"/>
          <w:szCs w:val="24"/>
        </w:rPr>
        <w:t xml:space="preserve"> </w:t>
      </w:r>
      <w:r w:rsidR="006D6117" w:rsidRPr="00186CBC">
        <w:rPr>
          <w:rFonts w:ascii="Arial" w:eastAsia="Arial" w:hAnsi="Arial"/>
          <w:sz w:val="24"/>
          <w:szCs w:val="24"/>
        </w:rPr>
        <w:t>Pelatihan</w:t>
      </w:r>
    </w:p>
    <w:p w:rsidR="000D6979" w:rsidRPr="0048625D" w:rsidRDefault="0049676A" w:rsidP="002D518E">
      <w:pPr>
        <w:pStyle w:val="ListParagraph"/>
        <w:numPr>
          <w:ilvl w:val="0"/>
          <w:numId w:val="16"/>
        </w:numPr>
        <w:spacing w:line="360" w:lineRule="auto"/>
        <w:ind w:left="1560" w:right="53" w:hanging="426"/>
        <w:jc w:val="both"/>
        <w:rPr>
          <w:rFonts w:ascii="Arial" w:eastAsia="Arial" w:hAnsi="Arial"/>
          <w:sz w:val="24"/>
          <w:szCs w:val="24"/>
          <w:lang w:val="en-US"/>
        </w:rPr>
      </w:pPr>
      <w:r>
        <w:rPr>
          <w:rFonts w:ascii="Arial" w:eastAsia="Arial" w:hAnsi="Arial"/>
          <w:sz w:val="24"/>
          <w:szCs w:val="24"/>
          <w:lang w:val="en-US"/>
        </w:rPr>
        <w:t>t</w:t>
      </w:r>
      <w:r w:rsidR="006F42E3" w:rsidRPr="0048625D">
        <w:rPr>
          <w:rFonts w:ascii="Arial" w:eastAsia="Arial" w:hAnsi="Arial"/>
          <w:sz w:val="24"/>
          <w:szCs w:val="24"/>
          <w:lang w:val="en-US"/>
        </w:rPr>
        <w:t xml:space="preserve">erwujudnya </w:t>
      </w:r>
      <w:r w:rsidR="00DB60EE" w:rsidRPr="0048625D">
        <w:rPr>
          <w:rFonts w:ascii="Arial" w:eastAsia="Arial" w:hAnsi="Arial"/>
          <w:sz w:val="24"/>
          <w:szCs w:val="24"/>
          <w:lang w:val="en-US"/>
        </w:rPr>
        <w:t>masyarakat Provinsi Bengkulu yang mengetahui, dan memahami tentang KUHP Baru</w:t>
      </w:r>
      <w:r w:rsidR="004C5785" w:rsidRPr="0048625D">
        <w:rPr>
          <w:rFonts w:ascii="Arial" w:eastAsia="Arial" w:hAnsi="Arial"/>
          <w:sz w:val="24"/>
          <w:szCs w:val="24"/>
          <w:lang w:val="en-US"/>
        </w:rPr>
        <w:t xml:space="preserve"> sebelum diberlakukan Tahun 2026</w:t>
      </w:r>
      <w:r w:rsidR="00DB60EE" w:rsidRPr="0048625D">
        <w:rPr>
          <w:rFonts w:ascii="Arial" w:eastAsia="Arial" w:hAnsi="Arial"/>
          <w:sz w:val="24"/>
          <w:szCs w:val="24"/>
          <w:lang w:val="en-US"/>
        </w:rPr>
        <w:t>;</w:t>
      </w:r>
    </w:p>
    <w:p w:rsidR="009359F6" w:rsidRDefault="00B141D6" w:rsidP="002D518E">
      <w:pPr>
        <w:pStyle w:val="ListParagraph"/>
        <w:numPr>
          <w:ilvl w:val="0"/>
          <w:numId w:val="16"/>
        </w:numPr>
        <w:spacing w:line="360" w:lineRule="auto"/>
        <w:ind w:left="1560" w:right="53" w:hanging="426"/>
        <w:jc w:val="both"/>
        <w:rPr>
          <w:rFonts w:ascii="Arial" w:eastAsia="Arial" w:hAnsi="Arial"/>
          <w:sz w:val="24"/>
          <w:szCs w:val="24"/>
          <w:lang w:val="en-US"/>
        </w:rPr>
      </w:pPr>
      <w:r>
        <w:rPr>
          <w:rFonts w:ascii="Arial" w:eastAsia="Arial" w:hAnsi="Arial"/>
          <w:sz w:val="24"/>
          <w:szCs w:val="24"/>
          <w:lang w:val="en-US"/>
        </w:rPr>
        <w:t>terwujudnya</w:t>
      </w:r>
      <w:r w:rsidR="003D09B0">
        <w:rPr>
          <w:rFonts w:ascii="Arial" w:eastAsia="Arial" w:hAnsi="Arial"/>
          <w:sz w:val="24"/>
          <w:szCs w:val="24"/>
          <w:lang w:val="en-US"/>
        </w:rPr>
        <w:t xml:space="preserve"> anggaran</w:t>
      </w:r>
      <w:r w:rsidR="0049676A">
        <w:rPr>
          <w:rFonts w:ascii="Arial" w:eastAsia="Arial" w:hAnsi="Arial"/>
          <w:sz w:val="24"/>
          <w:szCs w:val="24"/>
          <w:lang w:val="en-US"/>
        </w:rPr>
        <w:t xml:space="preserve"> dalam rangka</w:t>
      </w:r>
      <w:r w:rsidR="003D09B0">
        <w:rPr>
          <w:rFonts w:ascii="Arial" w:eastAsia="Arial" w:hAnsi="Arial"/>
          <w:sz w:val="24"/>
          <w:szCs w:val="24"/>
          <w:lang w:val="en-US"/>
        </w:rPr>
        <w:t xml:space="preserve"> Penyuluhan Hukum kepada masyarakat Provinsi Bengkulu.</w:t>
      </w:r>
      <w:r w:rsidR="00E57F72" w:rsidRPr="000D6979">
        <w:rPr>
          <w:rFonts w:ascii="Arial" w:eastAsia="Arial" w:hAnsi="Arial"/>
          <w:sz w:val="24"/>
          <w:szCs w:val="24"/>
          <w:lang w:val="en-US"/>
        </w:rPr>
        <w:t xml:space="preserve"> </w:t>
      </w:r>
    </w:p>
    <w:p w:rsidR="00A13F0D" w:rsidRPr="000D6979" w:rsidRDefault="00A13F0D" w:rsidP="00A13F0D">
      <w:pPr>
        <w:pStyle w:val="ListParagraph"/>
        <w:spacing w:line="360" w:lineRule="auto"/>
        <w:ind w:left="1560" w:right="53"/>
        <w:jc w:val="both"/>
        <w:rPr>
          <w:rFonts w:ascii="Arial" w:eastAsia="Arial" w:hAnsi="Arial"/>
          <w:sz w:val="24"/>
          <w:szCs w:val="24"/>
          <w:lang w:val="en-US"/>
        </w:rPr>
      </w:pPr>
    </w:p>
    <w:p w:rsidR="00332F47" w:rsidRDefault="00BC35A6" w:rsidP="00A13F0D">
      <w:pPr>
        <w:pStyle w:val="ListParagraph"/>
        <w:spacing w:line="360" w:lineRule="auto"/>
        <w:ind w:left="426"/>
        <w:jc w:val="both"/>
        <w:rPr>
          <w:rFonts w:ascii="Arial" w:hAnsi="Arial" w:cs="Arial"/>
          <w:sz w:val="24"/>
          <w:szCs w:val="24"/>
        </w:rPr>
      </w:pPr>
      <w:r>
        <w:rPr>
          <w:rFonts w:ascii="Arial" w:hAnsi="Arial" w:cs="Arial"/>
          <w:sz w:val="24"/>
          <w:szCs w:val="24"/>
        </w:rPr>
        <w:t>3.</w:t>
      </w:r>
      <w:r>
        <w:rPr>
          <w:rFonts w:ascii="Arial" w:hAnsi="Arial" w:cs="Arial"/>
          <w:sz w:val="24"/>
          <w:szCs w:val="24"/>
        </w:rPr>
        <w:tab/>
      </w:r>
      <w:r w:rsidR="00A13F0D">
        <w:rPr>
          <w:rFonts w:ascii="Arial" w:hAnsi="Arial" w:cs="Arial"/>
          <w:sz w:val="24"/>
          <w:szCs w:val="24"/>
        </w:rPr>
        <w:t>Kemanfaatan Aksi Perubahan</w:t>
      </w:r>
      <w:r w:rsidR="00593612">
        <w:rPr>
          <w:rFonts w:ascii="Arial" w:hAnsi="Arial" w:cs="Arial"/>
          <w:sz w:val="24"/>
          <w:szCs w:val="24"/>
        </w:rPr>
        <w:t xml:space="preserve"> </w:t>
      </w:r>
    </w:p>
    <w:p w:rsidR="00A13F0D" w:rsidRPr="0049676A" w:rsidRDefault="00A13F0D" w:rsidP="00A13F0D">
      <w:pPr>
        <w:pStyle w:val="ListParagraph"/>
        <w:spacing w:line="360" w:lineRule="auto"/>
        <w:ind w:left="709" w:hanging="283"/>
        <w:jc w:val="both"/>
        <w:rPr>
          <w:rFonts w:ascii="Arial" w:hAnsi="Arial" w:cs="Arial"/>
          <w:b/>
          <w:bCs/>
          <w:sz w:val="24"/>
          <w:szCs w:val="24"/>
        </w:rPr>
      </w:pPr>
      <w:r>
        <w:rPr>
          <w:rFonts w:ascii="Arial" w:hAnsi="Arial" w:cs="Arial"/>
          <w:sz w:val="24"/>
          <w:szCs w:val="24"/>
        </w:rPr>
        <w:tab/>
        <w:t xml:space="preserve">     </w:t>
      </w:r>
      <w:r w:rsidRPr="0049676A">
        <w:rPr>
          <w:rFonts w:ascii="Arial" w:hAnsi="Arial" w:cs="Arial"/>
          <w:b/>
          <w:bCs/>
          <w:sz w:val="24"/>
          <w:szCs w:val="24"/>
        </w:rPr>
        <w:t>Meningkatnya kepercayaan masyarakat Provinsi Bengkulu kepada Kepolisian Daerah Bengkulu karena adanya tim urluhkum Bidkum yang selalu memberikan penerangan/pemahaman hukum serta memberikan solusi atas permasalahan hukum yang dihadapi masyarakat, terutama kepada Ibu-Ibu BKMT (Badan Kontak Majlis Ta’lim) Provinsi Bengkulu</w:t>
      </w:r>
      <w:r w:rsidR="0049676A">
        <w:rPr>
          <w:rFonts w:ascii="Arial" w:hAnsi="Arial" w:cs="Arial"/>
          <w:sz w:val="24"/>
          <w:szCs w:val="24"/>
        </w:rPr>
        <w:t>.</w:t>
      </w:r>
      <w:r>
        <w:rPr>
          <w:rFonts w:ascii="Arial" w:hAnsi="Arial" w:cs="Arial"/>
          <w:sz w:val="24"/>
          <w:szCs w:val="24"/>
        </w:rPr>
        <w:t xml:space="preserve"> </w:t>
      </w:r>
      <w:r w:rsidRPr="0049676A">
        <w:rPr>
          <w:rFonts w:ascii="Arial" w:hAnsi="Arial" w:cs="Arial"/>
          <w:b/>
          <w:bCs/>
          <w:sz w:val="24"/>
          <w:szCs w:val="24"/>
        </w:rPr>
        <w:t>karena sudah adanya Naskah Perjanjian Kerjasama dalam Penyuluhan hukum Perspektif KUHP baru dan penyuluhan hukum berkelanjutan terutama tentang permasalahan terupdate di masyarakat.</w:t>
      </w:r>
    </w:p>
    <w:p w:rsidR="00A13F0D" w:rsidRPr="0055443C" w:rsidRDefault="00A13F0D" w:rsidP="00A13F0D">
      <w:pPr>
        <w:pStyle w:val="ListParagraph"/>
        <w:spacing w:line="360" w:lineRule="auto"/>
        <w:ind w:left="709" w:hanging="283"/>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Urluhkum Bidkum adalah salah satu perpanjangan dari pemerintah pusat dalam memberikan penerangan/pemahaman tentang hukum kepada masyarakat, sehingga </w:t>
      </w:r>
      <w:r w:rsidR="00215C60">
        <w:rPr>
          <w:rFonts w:ascii="Arial" w:hAnsi="Arial" w:cs="Arial"/>
          <w:sz w:val="24"/>
          <w:szCs w:val="24"/>
        </w:rPr>
        <w:t>tersampaikan sosialisasi Undang-Undang Nomor 1 Tahun 2023 tentang KUHP baru yang akan diberlakukan pada Januari Tahun 2026 yang akan datang.</w:t>
      </w:r>
    </w:p>
    <w:p w:rsidR="005907DF" w:rsidRPr="004F5A94" w:rsidRDefault="004F5A94" w:rsidP="00CC75A3">
      <w:pPr>
        <w:tabs>
          <w:tab w:val="left" w:pos="426"/>
        </w:tabs>
        <w:spacing w:line="360" w:lineRule="auto"/>
        <w:ind w:right="53"/>
        <w:rPr>
          <w:rFonts w:ascii="Arial" w:eastAsia="Arial" w:hAnsi="Arial"/>
          <w:b/>
          <w:bCs/>
          <w:sz w:val="24"/>
          <w:szCs w:val="24"/>
        </w:rPr>
      </w:pPr>
      <w:r w:rsidRPr="004F5A94">
        <w:rPr>
          <w:rFonts w:ascii="Arial" w:eastAsia="Arial" w:hAnsi="Arial"/>
          <w:b/>
          <w:bCs/>
          <w:sz w:val="24"/>
          <w:szCs w:val="24"/>
        </w:rPr>
        <w:lastRenderedPageBreak/>
        <w:t>B</w:t>
      </w:r>
      <w:r>
        <w:rPr>
          <w:rFonts w:ascii="Arial" w:eastAsia="Arial" w:hAnsi="Arial"/>
          <w:sz w:val="24"/>
          <w:szCs w:val="24"/>
        </w:rPr>
        <w:t>.</w:t>
      </w:r>
      <w:r w:rsidR="00CC75A3">
        <w:rPr>
          <w:rFonts w:ascii="Arial" w:eastAsia="Arial" w:hAnsi="Arial"/>
          <w:b/>
          <w:bCs/>
          <w:sz w:val="24"/>
          <w:szCs w:val="24"/>
        </w:rPr>
        <w:t xml:space="preserve"> </w:t>
      </w:r>
      <w:r w:rsidRPr="004F5A94">
        <w:rPr>
          <w:rFonts w:ascii="Arial" w:eastAsia="Arial" w:hAnsi="Arial"/>
          <w:b/>
          <w:bCs/>
          <w:sz w:val="24"/>
          <w:szCs w:val="24"/>
        </w:rPr>
        <w:tab/>
        <w:t xml:space="preserve">Inovasi </w:t>
      </w:r>
      <w:r>
        <w:rPr>
          <w:rFonts w:ascii="Arial" w:eastAsia="Arial" w:hAnsi="Arial"/>
          <w:b/>
          <w:bCs/>
          <w:sz w:val="24"/>
          <w:szCs w:val="24"/>
        </w:rPr>
        <w:t>d</w:t>
      </w:r>
      <w:r w:rsidRPr="004F5A94">
        <w:rPr>
          <w:rFonts w:ascii="Arial" w:eastAsia="Arial" w:hAnsi="Arial"/>
          <w:b/>
          <w:bCs/>
          <w:sz w:val="24"/>
          <w:szCs w:val="24"/>
        </w:rPr>
        <w:t xml:space="preserve">an </w:t>
      </w:r>
      <w:r w:rsidRPr="004F5A94">
        <w:rPr>
          <w:rFonts w:ascii="Arial" w:eastAsia="Arial" w:hAnsi="Arial"/>
          <w:b/>
          <w:bCs/>
          <w:i/>
          <w:sz w:val="24"/>
          <w:szCs w:val="24"/>
        </w:rPr>
        <w:t>Output</w:t>
      </w:r>
      <w:r w:rsidRPr="004F5A94">
        <w:rPr>
          <w:rFonts w:ascii="Arial" w:eastAsia="Arial" w:hAnsi="Arial"/>
          <w:b/>
          <w:bCs/>
          <w:sz w:val="24"/>
          <w:szCs w:val="24"/>
        </w:rPr>
        <w:t xml:space="preserve">  Aksi</w:t>
      </w:r>
      <w:r>
        <w:rPr>
          <w:rFonts w:ascii="Arial" w:eastAsia="Arial" w:hAnsi="Arial"/>
          <w:sz w:val="24"/>
          <w:szCs w:val="24"/>
        </w:rPr>
        <w:t xml:space="preserve"> </w:t>
      </w:r>
      <w:r w:rsidRPr="004F5A94">
        <w:rPr>
          <w:rFonts w:ascii="Arial" w:eastAsia="Arial" w:hAnsi="Arial"/>
          <w:b/>
          <w:bCs/>
          <w:sz w:val="24"/>
          <w:szCs w:val="24"/>
        </w:rPr>
        <w:t>Perubahan</w:t>
      </w:r>
    </w:p>
    <w:p w:rsidR="00AF087D" w:rsidRPr="00CC75A3" w:rsidRDefault="00CC75A3" w:rsidP="00CC75A3">
      <w:pPr>
        <w:spacing w:line="360" w:lineRule="auto"/>
        <w:ind w:left="426"/>
        <w:jc w:val="both"/>
        <w:rPr>
          <w:rFonts w:ascii="Arial" w:hAnsi="Arial" w:cs="Arial"/>
          <w:sz w:val="24"/>
          <w:szCs w:val="24"/>
        </w:rPr>
      </w:pPr>
      <w:r>
        <w:rPr>
          <w:rFonts w:ascii="Arial" w:hAnsi="Arial" w:cs="Arial"/>
          <w:sz w:val="24"/>
          <w:szCs w:val="24"/>
        </w:rPr>
        <w:t>1.</w:t>
      </w:r>
      <w:r>
        <w:rPr>
          <w:rFonts w:ascii="Arial" w:hAnsi="Arial" w:cs="Arial"/>
          <w:sz w:val="24"/>
          <w:szCs w:val="24"/>
        </w:rPr>
        <w:tab/>
      </w:r>
      <w:r w:rsidR="00843EF8" w:rsidRPr="00CC75A3">
        <w:rPr>
          <w:rFonts w:ascii="Arial" w:hAnsi="Arial" w:cs="Arial"/>
          <w:sz w:val="24"/>
          <w:szCs w:val="24"/>
        </w:rPr>
        <w:t xml:space="preserve"> </w:t>
      </w:r>
      <w:r w:rsidR="005907DF" w:rsidRPr="00CC75A3">
        <w:rPr>
          <w:rFonts w:ascii="Arial" w:hAnsi="Arial" w:cs="Arial"/>
          <w:sz w:val="24"/>
          <w:szCs w:val="24"/>
        </w:rPr>
        <w:t xml:space="preserve">Inovasi </w:t>
      </w:r>
      <w:r w:rsidR="00AF087D" w:rsidRPr="00CC75A3">
        <w:rPr>
          <w:rFonts w:ascii="Arial" w:hAnsi="Arial" w:cs="Arial"/>
          <w:sz w:val="24"/>
          <w:szCs w:val="24"/>
        </w:rPr>
        <w:t>:</w:t>
      </w:r>
    </w:p>
    <w:p w:rsidR="001451F4" w:rsidRPr="00CC75A3" w:rsidRDefault="00FA60B1" w:rsidP="002D518E">
      <w:pPr>
        <w:pStyle w:val="ListParagraph"/>
        <w:numPr>
          <w:ilvl w:val="0"/>
          <w:numId w:val="34"/>
        </w:numPr>
        <w:spacing w:line="360" w:lineRule="auto"/>
        <w:ind w:left="1276" w:hanging="425"/>
        <w:jc w:val="both"/>
        <w:rPr>
          <w:rFonts w:ascii="Arial" w:hAnsi="Arial" w:cs="Arial"/>
          <w:sz w:val="24"/>
          <w:szCs w:val="24"/>
        </w:rPr>
      </w:pPr>
      <w:r w:rsidRPr="00CC75A3">
        <w:rPr>
          <w:rFonts w:ascii="Arial" w:hAnsi="Arial" w:cs="Arial"/>
          <w:bCs/>
          <w:sz w:val="24"/>
          <w:szCs w:val="24"/>
        </w:rPr>
        <w:t>Pembuatan</w:t>
      </w:r>
      <w:r w:rsidR="00245219" w:rsidRPr="00CC75A3">
        <w:rPr>
          <w:rFonts w:ascii="Arial" w:hAnsi="Arial" w:cs="Arial"/>
          <w:bCs/>
          <w:sz w:val="24"/>
          <w:szCs w:val="24"/>
        </w:rPr>
        <w:t xml:space="preserve"> </w:t>
      </w:r>
      <w:r w:rsidR="007928D3" w:rsidRPr="00CC75A3">
        <w:rPr>
          <w:rFonts w:ascii="Arial" w:hAnsi="Arial" w:cs="Arial"/>
          <w:bCs/>
          <w:sz w:val="24"/>
          <w:szCs w:val="24"/>
        </w:rPr>
        <w:t>Naskah Kerjasama</w:t>
      </w:r>
      <w:r w:rsidR="00810F56" w:rsidRPr="00CC75A3">
        <w:rPr>
          <w:rFonts w:ascii="Arial" w:hAnsi="Arial" w:cs="Arial"/>
          <w:sz w:val="24"/>
          <w:szCs w:val="24"/>
        </w:rPr>
        <w:t xml:space="preserve"> </w:t>
      </w:r>
      <w:r w:rsidR="007928D3" w:rsidRPr="00CC75A3">
        <w:rPr>
          <w:rFonts w:ascii="Arial" w:hAnsi="Arial" w:cs="Arial"/>
          <w:sz w:val="24"/>
          <w:szCs w:val="24"/>
        </w:rPr>
        <w:t xml:space="preserve">untuk </w:t>
      </w:r>
      <w:r w:rsidR="003572BC" w:rsidRPr="00CC75A3">
        <w:rPr>
          <w:rFonts w:ascii="Arial" w:hAnsi="Arial" w:cs="Arial"/>
          <w:sz w:val="24"/>
          <w:szCs w:val="24"/>
        </w:rPr>
        <w:t xml:space="preserve">Penyuluhan Hukum </w:t>
      </w:r>
      <w:r w:rsidR="00E02946" w:rsidRPr="00CC75A3">
        <w:rPr>
          <w:rFonts w:ascii="Arial" w:hAnsi="Arial" w:cs="Arial"/>
          <w:sz w:val="24"/>
          <w:szCs w:val="24"/>
        </w:rPr>
        <w:t>kepada Ibu-Ibu Kontak Majlis Ta’lim Provinsi Bengkulu Perspektif KUHP Baru;</w:t>
      </w:r>
    </w:p>
    <w:p w:rsidR="00AF087D" w:rsidRDefault="00CC75A3" w:rsidP="00E57DE3">
      <w:pPr>
        <w:pStyle w:val="ListParagraph"/>
        <w:spacing w:line="360" w:lineRule="auto"/>
        <w:ind w:left="1276" w:hanging="425"/>
        <w:jc w:val="both"/>
        <w:rPr>
          <w:rFonts w:ascii="Arial" w:hAnsi="Arial" w:cs="Arial"/>
          <w:sz w:val="24"/>
          <w:szCs w:val="24"/>
        </w:rPr>
      </w:pPr>
      <w:r>
        <w:rPr>
          <w:rFonts w:ascii="Arial" w:hAnsi="Arial" w:cs="Arial"/>
          <w:sz w:val="24"/>
          <w:szCs w:val="24"/>
        </w:rPr>
        <w:t>b</w:t>
      </w:r>
      <w:r w:rsidR="00610CE8" w:rsidRPr="0055443C">
        <w:rPr>
          <w:rFonts w:ascii="Arial" w:hAnsi="Arial" w:cs="Arial"/>
          <w:sz w:val="24"/>
          <w:szCs w:val="24"/>
        </w:rPr>
        <w:t>)</w:t>
      </w:r>
      <w:r w:rsidR="00610CE8" w:rsidRPr="0055443C">
        <w:rPr>
          <w:rFonts w:ascii="Arial" w:hAnsi="Arial" w:cs="Arial"/>
          <w:sz w:val="24"/>
          <w:szCs w:val="24"/>
        </w:rPr>
        <w:tab/>
      </w:r>
      <w:r w:rsidR="000F39E5">
        <w:rPr>
          <w:rFonts w:ascii="Arial" w:hAnsi="Arial" w:cs="Arial"/>
          <w:sz w:val="24"/>
          <w:szCs w:val="24"/>
        </w:rPr>
        <w:t>Me</w:t>
      </w:r>
      <w:r w:rsidR="00E02946">
        <w:rPr>
          <w:rFonts w:ascii="Arial" w:hAnsi="Arial" w:cs="Arial"/>
          <w:sz w:val="24"/>
          <w:szCs w:val="24"/>
        </w:rPr>
        <w:t xml:space="preserve">nsosialisasikan KUHP Baru </w:t>
      </w:r>
      <w:r w:rsidR="00163490">
        <w:rPr>
          <w:rFonts w:ascii="Arial" w:hAnsi="Arial" w:cs="Arial"/>
          <w:sz w:val="24"/>
          <w:szCs w:val="24"/>
        </w:rPr>
        <w:t xml:space="preserve">Nomor 1 </w:t>
      </w:r>
      <w:r w:rsidR="00E02946">
        <w:rPr>
          <w:rFonts w:ascii="Arial" w:hAnsi="Arial" w:cs="Arial"/>
          <w:sz w:val="24"/>
          <w:szCs w:val="24"/>
        </w:rPr>
        <w:t>Tahun 2023 yang akan diberlakukan pada Tahun 2026;</w:t>
      </w:r>
    </w:p>
    <w:p w:rsidR="00FA60B1" w:rsidRDefault="00CC75A3" w:rsidP="007A1846">
      <w:pPr>
        <w:pStyle w:val="ListParagraph"/>
        <w:spacing w:line="360" w:lineRule="auto"/>
        <w:ind w:left="1276" w:hanging="425"/>
        <w:jc w:val="both"/>
        <w:rPr>
          <w:rFonts w:ascii="Arial" w:hAnsi="Arial" w:cs="Arial"/>
          <w:sz w:val="24"/>
          <w:szCs w:val="24"/>
        </w:rPr>
      </w:pPr>
      <w:r>
        <w:rPr>
          <w:rFonts w:ascii="Arial" w:hAnsi="Arial" w:cs="Arial"/>
          <w:sz w:val="24"/>
          <w:szCs w:val="24"/>
        </w:rPr>
        <w:t>c</w:t>
      </w:r>
      <w:r w:rsidR="00FA60B1">
        <w:rPr>
          <w:rFonts w:ascii="Arial" w:hAnsi="Arial" w:cs="Arial"/>
          <w:sz w:val="24"/>
          <w:szCs w:val="24"/>
        </w:rPr>
        <w:t>)</w:t>
      </w:r>
      <w:r w:rsidR="00FA60B1">
        <w:rPr>
          <w:rFonts w:ascii="Arial" w:hAnsi="Arial" w:cs="Arial"/>
          <w:sz w:val="24"/>
          <w:szCs w:val="24"/>
        </w:rPr>
        <w:tab/>
        <w:t xml:space="preserve">Pembuatan buku Panduan tentang </w:t>
      </w:r>
      <w:r w:rsidR="0049676A">
        <w:rPr>
          <w:rFonts w:ascii="Arial" w:hAnsi="Arial" w:cs="Arial"/>
          <w:sz w:val="24"/>
          <w:szCs w:val="24"/>
        </w:rPr>
        <w:t xml:space="preserve">materi </w:t>
      </w:r>
      <w:r w:rsidR="00FA60B1">
        <w:rPr>
          <w:rFonts w:ascii="Arial" w:hAnsi="Arial" w:cs="Arial"/>
          <w:sz w:val="24"/>
          <w:szCs w:val="24"/>
        </w:rPr>
        <w:t xml:space="preserve">Penyuluhan Hukum kepada BKMT </w:t>
      </w:r>
      <w:r w:rsidR="0049676A">
        <w:rPr>
          <w:rFonts w:ascii="Arial" w:hAnsi="Arial" w:cs="Arial"/>
          <w:sz w:val="24"/>
          <w:szCs w:val="24"/>
        </w:rPr>
        <w:t xml:space="preserve">di </w:t>
      </w:r>
      <w:r w:rsidR="00FA60B1">
        <w:rPr>
          <w:rFonts w:ascii="Arial" w:hAnsi="Arial" w:cs="Arial"/>
          <w:sz w:val="24"/>
          <w:szCs w:val="24"/>
        </w:rPr>
        <w:t>Provinsi Bengkulu</w:t>
      </w:r>
      <w:r w:rsidR="007A1846">
        <w:rPr>
          <w:rFonts w:ascii="Arial" w:hAnsi="Arial" w:cs="Arial"/>
          <w:sz w:val="24"/>
          <w:szCs w:val="24"/>
        </w:rPr>
        <w:t>;</w:t>
      </w:r>
    </w:p>
    <w:p w:rsidR="001C57F8" w:rsidRDefault="00CC75A3" w:rsidP="007A1846">
      <w:pPr>
        <w:pStyle w:val="ListParagraph"/>
        <w:spacing w:line="360" w:lineRule="auto"/>
        <w:ind w:left="1276" w:hanging="425"/>
        <w:jc w:val="both"/>
        <w:rPr>
          <w:rFonts w:ascii="Arial" w:hAnsi="Arial" w:cs="Arial"/>
          <w:sz w:val="24"/>
          <w:szCs w:val="24"/>
        </w:rPr>
      </w:pPr>
      <w:r>
        <w:rPr>
          <w:rFonts w:ascii="Arial" w:hAnsi="Arial" w:cs="Arial"/>
          <w:sz w:val="24"/>
          <w:szCs w:val="24"/>
        </w:rPr>
        <w:t>d</w:t>
      </w:r>
      <w:r w:rsidR="007A1846">
        <w:rPr>
          <w:rFonts w:ascii="Arial" w:hAnsi="Arial" w:cs="Arial"/>
          <w:sz w:val="24"/>
          <w:szCs w:val="24"/>
        </w:rPr>
        <w:t>)</w:t>
      </w:r>
      <w:r w:rsidR="007A1846">
        <w:rPr>
          <w:rFonts w:ascii="Arial" w:hAnsi="Arial" w:cs="Arial"/>
          <w:sz w:val="24"/>
          <w:szCs w:val="24"/>
        </w:rPr>
        <w:tab/>
      </w:r>
      <w:r w:rsidR="001C57F8">
        <w:rPr>
          <w:rFonts w:ascii="Arial" w:hAnsi="Arial" w:cs="Arial"/>
          <w:sz w:val="24"/>
          <w:szCs w:val="24"/>
        </w:rPr>
        <w:t>Pembuatan ppt KUHP Nomor 1 Tahun 2023;</w:t>
      </w:r>
    </w:p>
    <w:p w:rsidR="007A1846" w:rsidRDefault="00CC75A3" w:rsidP="00203137">
      <w:pPr>
        <w:pStyle w:val="ListParagraph"/>
        <w:spacing w:line="360" w:lineRule="auto"/>
        <w:ind w:left="1276" w:hanging="425"/>
        <w:jc w:val="both"/>
        <w:rPr>
          <w:rFonts w:ascii="Arial" w:hAnsi="Arial" w:cs="Arial"/>
          <w:sz w:val="24"/>
          <w:szCs w:val="24"/>
        </w:rPr>
      </w:pPr>
      <w:r>
        <w:rPr>
          <w:rFonts w:ascii="Arial" w:hAnsi="Arial" w:cs="Arial"/>
          <w:sz w:val="24"/>
          <w:szCs w:val="24"/>
        </w:rPr>
        <w:t>e</w:t>
      </w:r>
      <w:r w:rsidR="001C57F8">
        <w:rPr>
          <w:rFonts w:ascii="Arial" w:hAnsi="Arial" w:cs="Arial"/>
          <w:sz w:val="24"/>
          <w:szCs w:val="24"/>
        </w:rPr>
        <w:t>)</w:t>
      </w:r>
      <w:r w:rsidR="001C57F8">
        <w:rPr>
          <w:rFonts w:ascii="Arial" w:hAnsi="Arial" w:cs="Arial"/>
          <w:sz w:val="24"/>
          <w:szCs w:val="24"/>
        </w:rPr>
        <w:tab/>
      </w:r>
      <w:r w:rsidR="007A1846">
        <w:rPr>
          <w:rFonts w:ascii="Arial" w:hAnsi="Arial" w:cs="Arial"/>
          <w:sz w:val="24"/>
          <w:szCs w:val="24"/>
        </w:rPr>
        <w:t xml:space="preserve">Penyuluhan Hukum ke </w:t>
      </w:r>
      <w:r w:rsidR="001C57F8">
        <w:rPr>
          <w:rFonts w:ascii="Arial" w:hAnsi="Arial" w:cs="Arial"/>
          <w:sz w:val="24"/>
          <w:szCs w:val="24"/>
        </w:rPr>
        <w:t>masyarakat</w:t>
      </w:r>
      <w:r w:rsidR="00203137">
        <w:rPr>
          <w:rFonts w:ascii="Arial" w:hAnsi="Arial" w:cs="Arial"/>
          <w:sz w:val="24"/>
          <w:szCs w:val="24"/>
        </w:rPr>
        <w:t>.</w:t>
      </w:r>
    </w:p>
    <w:p w:rsidR="001451F4" w:rsidRPr="00CC75A3" w:rsidRDefault="00CC75A3" w:rsidP="00CC75A3">
      <w:pPr>
        <w:tabs>
          <w:tab w:val="left" w:pos="851"/>
        </w:tabs>
        <w:spacing w:line="360" w:lineRule="auto"/>
        <w:ind w:left="426"/>
        <w:jc w:val="both"/>
        <w:rPr>
          <w:rFonts w:ascii="Arial" w:hAnsi="Arial" w:cs="Arial"/>
          <w:i/>
          <w:iCs/>
          <w:sz w:val="24"/>
          <w:szCs w:val="24"/>
        </w:rPr>
      </w:pPr>
      <w:r>
        <w:rPr>
          <w:rFonts w:ascii="Arial" w:hAnsi="Arial" w:cs="Arial"/>
          <w:i/>
          <w:iCs/>
          <w:sz w:val="24"/>
          <w:szCs w:val="24"/>
        </w:rPr>
        <w:t>2.</w:t>
      </w:r>
      <w:r>
        <w:rPr>
          <w:rFonts w:ascii="Arial" w:hAnsi="Arial" w:cs="Arial"/>
          <w:i/>
          <w:iCs/>
          <w:sz w:val="24"/>
          <w:szCs w:val="24"/>
        </w:rPr>
        <w:tab/>
      </w:r>
      <w:r w:rsidR="001451F4" w:rsidRPr="00CC75A3">
        <w:rPr>
          <w:rFonts w:ascii="Arial" w:hAnsi="Arial" w:cs="Arial"/>
          <w:i/>
          <w:iCs/>
          <w:sz w:val="24"/>
          <w:szCs w:val="24"/>
        </w:rPr>
        <w:t>Output:</w:t>
      </w:r>
    </w:p>
    <w:p w:rsidR="003B1EE6" w:rsidRPr="0055443C" w:rsidRDefault="003A637F" w:rsidP="003A637F">
      <w:pPr>
        <w:pStyle w:val="ListParagraph"/>
        <w:spacing w:line="360" w:lineRule="auto"/>
        <w:ind w:left="851"/>
        <w:jc w:val="both"/>
        <w:rPr>
          <w:rFonts w:ascii="Arial" w:hAnsi="Arial" w:cs="Arial"/>
          <w:sz w:val="24"/>
          <w:szCs w:val="24"/>
        </w:rPr>
      </w:pPr>
      <w:r>
        <w:rPr>
          <w:rFonts w:ascii="Arial" w:hAnsi="Arial" w:cs="Arial"/>
          <w:sz w:val="24"/>
          <w:szCs w:val="24"/>
        </w:rPr>
        <w:t xml:space="preserve"> </w:t>
      </w:r>
      <w:r w:rsidR="003B1EE6" w:rsidRPr="0055443C">
        <w:rPr>
          <w:rFonts w:ascii="Arial" w:hAnsi="Arial" w:cs="Arial"/>
          <w:sz w:val="24"/>
          <w:szCs w:val="24"/>
        </w:rPr>
        <w:t xml:space="preserve">Adapun </w:t>
      </w:r>
      <w:r w:rsidR="00AE0173" w:rsidRPr="0055443C">
        <w:rPr>
          <w:rFonts w:ascii="Arial" w:hAnsi="Arial" w:cs="Arial"/>
          <w:sz w:val="24"/>
          <w:szCs w:val="24"/>
        </w:rPr>
        <w:t xml:space="preserve"> </w:t>
      </w:r>
      <w:r w:rsidR="003B1EE6" w:rsidRPr="00163490">
        <w:rPr>
          <w:rFonts w:ascii="Arial" w:hAnsi="Arial" w:cs="Arial"/>
          <w:i/>
          <w:iCs/>
          <w:sz w:val="24"/>
          <w:szCs w:val="24"/>
        </w:rPr>
        <w:t>output</w:t>
      </w:r>
      <w:r w:rsidR="003B1EE6" w:rsidRPr="0055443C">
        <w:rPr>
          <w:rFonts w:ascii="Arial" w:hAnsi="Arial" w:cs="Arial"/>
          <w:sz w:val="24"/>
          <w:szCs w:val="24"/>
        </w:rPr>
        <w:t xml:space="preserve"> </w:t>
      </w:r>
      <w:r w:rsidR="00AE0173" w:rsidRPr="0055443C">
        <w:rPr>
          <w:rFonts w:ascii="Arial" w:hAnsi="Arial" w:cs="Arial"/>
          <w:sz w:val="24"/>
          <w:szCs w:val="24"/>
        </w:rPr>
        <w:t xml:space="preserve"> </w:t>
      </w:r>
      <w:r w:rsidR="003B1EE6" w:rsidRPr="0055443C">
        <w:rPr>
          <w:rFonts w:ascii="Arial" w:hAnsi="Arial" w:cs="Arial"/>
          <w:sz w:val="24"/>
          <w:szCs w:val="24"/>
        </w:rPr>
        <w:t>yang</w:t>
      </w:r>
      <w:r w:rsidR="00AE0173" w:rsidRPr="0055443C">
        <w:rPr>
          <w:rFonts w:ascii="Arial" w:hAnsi="Arial" w:cs="Arial"/>
          <w:sz w:val="24"/>
          <w:szCs w:val="24"/>
        </w:rPr>
        <w:t xml:space="preserve"> </w:t>
      </w:r>
      <w:r w:rsidR="003B1EE6" w:rsidRPr="0055443C">
        <w:rPr>
          <w:rFonts w:ascii="Arial" w:hAnsi="Arial" w:cs="Arial"/>
          <w:sz w:val="24"/>
          <w:szCs w:val="24"/>
        </w:rPr>
        <w:t xml:space="preserve"> di hasilkan dari</w:t>
      </w:r>
      <w:r w:rsidR="00AE0173" w:rsidRPr="0055443C">
        <w:rPr>
          <w:rFonts w:ascii="Arial" w:hAnsi="Arial" w:cs="Arial"/>
          <w:sz w:val="24"/>
          <w:szCs w:val="24"/>
        </w:rPr>
        <w:t xml:space="preserve"> </w:t>
      </w:r>
      <w:r w:rsidR="003B1EE6" w:rsidRPr="0055443C">
        <w:rPr>
          <w:rFonts w:ascii="Arial" w:hAnsi="Arial" w:cs="Arial"/>
          <w:sz w:val="24"/>
          <w:szCs w:val="24"/>
        </w:rPr>
        <w:t xml:space="preserve"> aksi </w:t>
      </w:r>
      <w:r w:rsidR="00AE0173" w:rsidRPr="0055443C">
        <w:rPr>
          <w:rFonts w:ascii="Arial" w:hAnsi="Arial" w:cs="Arial"/>
          <w:sz w:val="24"/>
          <w:szCs w:val="24"/>
        </w:rPr>
        <w:t xml:space="preserve">  </w:t>
      </w:r>
      <w:r w:rsidR="003B1EE6" w:rsidRPr="0055443C">
        <w:rPr>
          <w:rFonts w:ascii="Arial" w:hAnsi="Arial" w:cs="Arial"/>
          <w:sz w:val="24"/>
          <w:szCs w:val="24"/>
        </w:rPr>
        <w:t>perubahan ini adalah :</w:t>
      </w:r>
    </w:p>
    <w:p w:rsidR="003B1EE6" w:rsidRPr="003A637F" w:rsidRDefault="00163490" w:rsidP="002D518E">
      <w:pPr>
        <w:pStyle w:val="ListParagraph"/>
        <w:numPr>
          <w:ilvl w:val="0"/>
          <w:numId w:val="7"/>
        </w:numPr>
        <w:spacing w:line="360" w:lineRule="auto"/>
        <w:ind w:left="1276" w:hanging="425"/>
        <w:jc w:val="both"/>
        <w:rPr>
          <w:rFonts w:ascii="Arial" w:hAnsi="Arial" w:cs="Arial"/>
          <w:sz w:val="24"/>
          <w:szCs w:val="24"/>
        </w:rPr>
      </w:pPr>
      <w:r w:rsidRPr="003A637F">
        <w:rPr>
          <w:rFonts w:ascii="Arial" w:hAnsi="Arial" w:cs="Arial"/>
          <w:sz w:val="24"/>
          <w:szCs w:val="24"/>
        </w:rPr>
        <w:t>Te</w:t>
      </w:r>
      <w:r w:rsidR="007928D3" w:rsidRPr="003A637F">
        <w:rPr>
          <w:rFonts w:ascii="Arial" w:hAnsi="Arial" w:cs="Arial"/>
          <w:sz w:val="24"/>
          <w:szCs w:val="24"/>
        </w:rPr>
        <w:t>rbentuknya Naskah Kerjasama untuk</w:t>
      </w:r>
      <w:r w:rsidRPr="003A637F">
        <w:rPr>
          <w:rFonts w:ascii="Arial" w:hAnsi="Arial" w:cs="Arial"/>
          <w:sz w:val="24"/>
          <w:szCs w:val="24"/>
        </w:rPr>
        <w:t xml:space="preserve"> Penyuluhan Hukum kepada </w:t>
      </w:r>
      <w:r w:rsidR="007928D3" w:rsidRPr="003A637F">
        <w:rPr>
          <w:rFonts w:ascii="Arial" w:hAnsi="Arial" w:cs="Arial"/>
          <w:sz w:val="24"/>
          <w:szCs w:val="24"/>
        </w:rPr>
        <w:t>BKMT</w:t>
      </w:r>
      <w:r w:rsidRPr="003A637F">
        <w:rPr>
          <w:rFonts w:ascii="Arial" w:hAnsi="Arial" w:cs="Arial"/>
          <w:sz w:val="24"/>
          <w:szCs w:val="24"/>
        </w:rPr>
        <w:t xml:space="preserve"> Provinsi Bengkulu</w:t>
      </w:r>
      <w:r w:rsidR="003B1EE6" w:rsidRPr="003A637F">
        <w:rPr>
          <w:rFonts w:ascii="Arial" w:hAnsi="Arial" w:cs="Arial"/>
          <w:sz w:val="24"/>
          <w:szCs w:val="24"/>
        </w:rPr>
        <w:t>;</w:t>
      </w:r>
    </w:p>
    <w:p w:rsidR="00B02F48" w:rsidRPr="0055443C" w:rsidRDefault="00B02F48" w:rsidP="002D518E">
      <w:pPr>
        <w:pStyle w:val="ListParagraph"/>
        <w:numPr>
          <w:ilvl w:val="0"/>
          <w:numId w:val="7"/>
        </w:numPr>
        <w:tabs>
          <w:tab w:val="left" w:pos="1276"/>
        </w:tabs>
        <w:spacing w:line="360" w:lineRule="auto"/>
        <w:ind w:left="1276" w:hanging="425"/>
        <w:jc w:val="both"/>
        <w:rPr>
          <w:rFonts w:ascii="Arial" w:hAnsi="Arial" w:cs="Arial"/>
          <w:sz w:val="24"/>
          <w:szCs w:val="24"/>
        </w:rPr>
      </w:pPr>
      <w:r>
        <w:rPr>
          <w:rFonts w:ascii="Arial" w:hAnsi="Arial" w:cs="Arial"/>
          <w:sz w:val="24"/>
          <w:szCs w:val="24"/>
        </w:rPr>
        <w:t>Terbentuknya buku Panduan tentang Penyuluhan Hukum kepada BKMT Provinsi Bengkulu;</w:t>
      </w:r>
    </w:p>
    <w:p w:rsidR="00D01020" w:rsidRDefault="00D01020" w:rsidP="002D518E">
      <w:pPr>
        <w:pStyle w:val="ListParagraph"/>
        <w:numPr>
          <w:ilvl w:val="0"/>
          <w:numId w:val="7"/>
        </w:numPr>
        <w:spacing w:line="360" w:lineRule="auto"/>
        <w:ind w:left="1276" w:hanging="425"/>
        <w:jc w:val="both"/>
        <w:rPr>
          <w:rFonts w:ascii="Arial" w:hAnsi="Arial" w:cs="Arial"/>
          <w:sz w:val="24"/>
          <w:szCs w:val="24"/>
        </w:rPr>
      </w:pPr>
      <w:r>
        <w:rPr>
          <w:rFonts w:ascii="Arial" w:hAnsi="Arial" w:cs="Arial"/>
          <w:sz w:val="24"/>
          <w:szCs w:val="24"/>
        </w:rPr>
        <w:t>Terbentuknya pembuatan ppt KUHP Nomor 1 Tahun 2023;</w:t>
      </w:r>
    </w:p>
    <w:p w:rsidR="003B1EE6" w:rsidRDefault="003B1EE6" w:rsidP="002D518E">
      <w:pPr>
        <w:pStyle w:val="ListParagraph"/>
        <w:numPr>
          <w:ilvl w:val="0"/>
          <w:numId w:val="7"/>
        </w:numPr>
        <w:spacing w:line="360" w:lineRule="auto"/>
        <w:ind w:left="1276" w:hanging="425"/>
        <w:jc w:val="both"/>
        <w:rPr>
          <w:rFonts w:ascii="Arial" w:hAnsi="Arial" w:cs="Arial"/>
          <w:sz w:val="24"/>
          <w:szCs w:val="24"/>
        </w:rPr>
      </w:pPr>
      <w:r w:rsidRPr="0055443C">
        <w:rPr>
          <w:rFonts w:ascii="Arial" w:hAnsi="Arial" w:cs="Arial"/>
          <w:sz w:val="24"/>
          <w:szCs w:val="24"/>
        </w:rPr>
        <w:t>Ter</w:t>
      </w:r>
      <w:r w:rsidR="00163490">
        <w:rPr>
          <w:rFonts w:ascii="Arial" w:hAnsi="Arial" w:cs="Arial"/>
          <w:sz w:val="24"/>
          <w:szCs w:val="24"/>
        </w:rPr>
        <w:t xml:space="preserve">capai masyarakat Provinsi Bengkulu yang </w:t>
      </w:r>
      <w:r w:rsidR="003E6534">
        <w:rPr>
          <w:rFonts w:ascii="Arial" w:hAnsi="Arial" w:cs="Arial"/>
          <w:sz w:val="24"/>
          <w:szCs w:val="24"/>
        </w:rPr>
        <w:t>patuh</w:t>
      </w:r>
      <w:r w:rsidR="00163490">
        <w:rPr>
          <w:rFonts w:ascii="Arial" w:hAnsi="Arial" w:cs="Arial"/>
          <w:sz w:val="24"/>
          <w:szCs w:val="24"/>
        </w:rPr>
        <w:t xml:space="preserve"> hukum</w:t>
      </w:r>
      <w:r w:rsidR="003E6534">
        <w:rPr>
          <w:rFonts w:ascii="Arial" w:hAnsi="Arial" w:cs="Arial"/>
          <w:sz w:val="24"/>
          <w:szCs w:val="24"/>
        </w:rPr>
        <w:t>.</w:t>
      </w:r>
    </w:p>
    <w:p w:rsidR="00A931CA" w:rsidRDefault="00A931CA" w:rsidP="00A931CA">
      <w:pPr>
        <w:pStyle w:val="ListParagraph"/>
        <w:spacing w:line="360" w:lineRule="auto"/>
        <w:ind w:left="1276"/>
        <w:jc w:val="both"/>
        <w:rPr>
          <w:rFonts w:ascii="Arial" w:hAnsi="Arial" w:cs="Arial"/>
          <w:sz w:val="24"/>
          <w:szCs w:val="24"/>
        </w:rPr>
      </w:pPr>
    </w:p>
    <w:p w:rsidR="004F5A94" w:rsidRPr="003A637F" w:rsidRDefault="003A637F" w:rsidP="003A637F">
      <w:pPr>
        <w:spacing w:line="360" w:lineRule="auto"/>
        <w:jc w:val="both"/>
        <w:rPr>
          <w:rFonts w:ascii="Arial" w:hAnsi="Arial" w:cs="Arial"/>
          <w:sz w:val="24"/>
          <w:szCs w:val="24"/>
        </w:rPr>
      </w:pPr>
      <w:r>
        <w:rPr>
          <w:rFonts w:ascii="Arial" w:hAnsi="Arial" w:cs="Arial"/>
          <w:sz w:val="24"/>
          <w:szCs w:val="24"/>
        </w:rPr>
        <w:t>C</w:t>
      </w:r>
      <w:r w:rsidRPr="003A637F">
        <w:rPr>
          <w:rFonts w:ascii="Arial" w:hAnsi="Arial" w:cs="Arial"/>
          <w:b/>
          <w:bCs/>
          <w:sz w:val="24"/>
          <w:szCs w:val="24"/>
        </w:rPr>
        <w:t xml:space="preserve">. </w:t>
      </w:r>
      <w:r>
        <w:rPr>
          <w:rFonts w:ascii="Arial" w:hAnsi="Arial" w:cs="Arial"/>
          <w:b/>
          <w:bCs/>
          <w:sz w:val="24"/>
          <w:szCs w:val="24"/>
        </w:rPr>
        <w:t xml:space="preserve">  </w:t>
      </w:r>
      <w:r w:rsidR="004F5A94" w:rsidRPr="003A637F">
        <w:rPr>
          <w:rFonts w:ascii="Arial" w:hAnsi="Arial" w:cs="Arial"/>
          <w:b/>
          <w:bCs/>
          <w:sz w:val="24"/>
          <w:szCs w:val="24"/>
        </w:rPr>
        <w:t>Ruang lingkup</w:t>
      </w:r>
    </w:p>
    <w:p w:rsidR="004B40D9" w:rsidRDefault="004F5A94" w:rsidP="003A637F">
      <w:pPr>
        <w:pStyle w:val="ListParagraph"/>
        <w:spacing w:line="360" w:lineRule="auto"/>
        <w:ind w:left="426"/>
        <w:jc w:val="both"/>
        <w:rPr>
          <w:rFonts w:ascii="Arial" w:hAnsi="Arial" w:cs="Arial"/>
          <w:sz w:val="24"/>
          <w:szCs w:val="24"/>
        </w:rPr>
      </w:pPr>
      <w:r>
        <w:rPr>
          <w:rFonts w:ascii="Arial" w:hAnsi="Arial" w:cs="Arial"/>
          <w:sz w:val="24"/>
          <w:szCs w:val="24"/>
        </w:rPr>
        <w:t xml:space="preserve">  </w:t>
      </w:r>
      <w:r w:rsidR="003A637F">
        <w:rPr>
          <w:rFonts w:ascii="Arial" w:hAnsi="Arial" w:cs="Arial"/>
          <w:sz w:val="24"/>
          <w:szCs w:val="24"/>
        </w:rPr>
        <w:t xml:space="preserve">     </w:t>
      </w:r>
    </w:p>
    <w:p w:rsidR="004F5A94" w:rsidRPr="0055443C" w:rsidRDefault="004B40D9" w:rsidP="004B40D9">
      <w:pPr>
        <w:pStyle w:val="ListParagraph"/>
        <w:spacing w:line="360" w:lineRule="auto"/>
        <w:ind w:left="426" w:firstLine="294"/>
        <w:jc w:val="both"/>
        <w:rPr>
          <w:rFonts w:ascii="Arial" w:hAnsi="Arial" w:cs="Arial"/>
          <w:sz w:val="24"/>
          <w:szCs w:val="24"/>
        </w:rPr>
      </w:pPr>
      <w:r>
        <w:rPr>
          <w:rFonts w:ascii="Arial" w:hAnsi="Arial" w:cs="Arial"/>
          <w:sz w:val="24"/>
          <w:szCs w:val="24"/>
        </w:rPr>
        <w:t xml:space="preserve">  </w:t>
      </w:r>
      <w:r w:rsidR="004F5A94" w:rsidRPr="0055443C">
        <w:rPr>
          <w:rFonts w:ascii="Arial" w:hAnsi="Arial" w:cs="Arial"/>
          <w:sz w:val="24"/>
          <w:szCs w:val="24"/>
        </w:rPr>
        <w:t>Adapun ruang lingkup dari rencana aksi perubahan adalah “</w:t>
      </w:r>
      <w:r w:rsidR="004F5A94">
        <w:rPr>
          <w:rFonts w:ascii="Arial" w:hAnsi="Arial" w:cs="Arial"/>
          <w:sz w:val="24"/>
          <w:szCs w:val="24"/>
        </w:rPr>
        <w:t>Penyuluhan Hukum kepada Ibu-Ibu Kontak Majlis Ta’lim Provinsi Bengkulu tentang KUHP Baru Tahun 2023”</w:t>
      </w:r>
      <w:r w:rsidR="004F5A94" w:rsidRPr="0055443C">
        <w:rPr>
          <w:rFonts w:ascii="Arial" w:hAnsi="Arial" w:cs="Arial"/>
          <w:sz w:val="24"/>
          <w:szCs w:val="24"/>
        </w:rPr>
        <w:t>.</w:t>
      </w:r>
    </w:p>
    <w:p w:rsidR="004F5A94" w:rsidRDefault="004F5A94" w:rsidP="00594D75">
      <w:pPr>
        <w:pStyle w:val="ListParagraph"/>
        <w:spacing w:line="360" w:lineRule="auto"/>
        <w:ind w:left="1276"/>
        <w:jc w:val="both"/>
        <w:rPr>
          <w:rFonts w:ascii="Arial" w:hAnsi="Arial" w:cs="Arial"/>
          <w:sz w:val="24"/>
          <w:szCs w:val="24"/>
        </w:rPr>
      </w:pPr>
    </w:p>
    <w:p w:rsidR="004F5A94" w:rsidRDefault="004F5A94" w:rsidP="00594D75">
      <w:pPr>
        <w:pStyle w:val="ListParagraph"/>
        <w:spacing w:line="360" w:lineRule="auto"/>
        <w:ind w:left="1276"/>
        <w:jc w:val="both"/>
        <w:rPr>
          <w:rFonts w:ascii="Arial" w:hAnsi="Arial" w:cs="Arial"/>
          <w:sz w:val="24"/>
          <w:szCs w:val="24"/>
        </w:rPr>
      </w:pPr>
    </w:p>
    <w:p w:rsidR="00DD6D46" w:rsidRDefault="00DD6D46" w:rsidP="00594D75">
      <w:pPr>
        <w:pStyle w:val="ListParagraph"/>
        <w:spacing w:line="360" w:lineRule="auto"/>
        <w:ind w:left="1276"/>
        <w:jc w:val="both"/>
        <w:rPr>
          <w:rFonts w:ascii="Arial" w:hAnsi="Arial" w:cs="Arial"/>
          <w:sz w:val="24"/>
          <w:szCs w:val="24"/>
        </w:rPr>
      </w:pPr>
    </w:p>
    <w:p w:rsidR="00DD6D46" w:rsidRDefault="00DD6D46" w:rsidP="00594D75">
      <w:pPr>
        <w:pStyle w:val="ListParagraph"/>
        <w:spacing w:line="360" w:lineRule="auto"/>
        <w:ind w:left="1276"/>
        <w:jc w:val="both"/>
        <w:rPr>
          <w:rFonts w:ascii="Arial" w:hAnsi="Arial" w:cs="Arial"/>
          <w:sz w:val="24"/>
          <w:szCs w:val="24"/>
        </w:rPr>
      </w:pPr>
    </w:p>
    <w:p w:rsidR="00DD6D46" w:rsidRDefault="00DD6D46" w:rsidP="00594D75">
      <w:pPr>
        <w:pStyle w:val="ListParagraph"/>
        <w:spacing w:line="360" w:lineRule="auto"/>
        <w:ind w:left="1276"/>
        <w:jc w:val="both"/>
        <w:rPr>
          <w:rFonts w:ascii="Arial" w:hAnsi="Arial" w:cs="Arial"/>
          <w:sz w:val="24"/>
          <w:szCs w:val="24"/>
        </w:rPr>
      </w:pPr>
    </w:p>
    <w:p w:rsidR="00DD6D46" w:rsidRDefault="00DD6D46" w:rsidP="00594D75">
      <w:pPr>
        <w:pStyle w:val="ListParagraph"/>
        <w:spacing w:line="360" w:lineRule="auto"/>
        <w:ind w:left="1276"/>
        <w:jc w:val="both"/>
        <w:rPr>
          <w:rFonts w:ascii="Arial" w:hAnsi="Arial" w:cs="Arial"/>
          <w:sz w:val="24"/>
          <w:szCs w:val="24"/>
        </w:rPr>
      </w:pPr>
    </w:p>
    <w:p w:rsidR="00DD6D46" w:rsidRDefault="00DD6D46" w:rsidP="00594D75">
      <w:pPr>
        <w:pStyle w:val="ListParagraph"/>
        <w:spacing w:line="360" w:lineRule="auto"/>
        <w:ind w:left="1276"/>
        <w:jc w:val="both"/>
        <w:rPr>
          <w:rFonts w:ascii="Arial" w:hAnsi="Arial" w:cs="Arial"/>
          <w:sz w:val="24"/>
          <w:szCs w:val="24"/>
        </w:rPr>
      </w:pPr>
    </w:p>
    <w:p w:rsidR="00DD6D46" w:rsidRDefault="00DD6D46" w:rsidP="00594D75">
      <w:pPr>
        <w:pStyle w:val="ListParagraph"/>
        <w:spacing w:line="360" w:lineRule="auto"/>
        <w:ind w:left="1276"/>
        <w:jc w:val="both"/>
        <w:rPr>
          <w:rFonts w:ascii="Arial" w:hAnsi="Arial" w:cs="Arial"/>
          <w:sz w:val="24"/>
          <w:szCs w:val="24"/>
        </w:rPr>
      </w:pPr>
    </w:p>
    <w:p w:rsidR="00DD6D46" w:rsidRPr="00DD6D46" w:rsidRDefault="00DD6D46" w:rsidP="00DD6D46">
      <w:pPr>
        <w:pStyle w:val="ListParagraph"/>
        <w:spacing w:line="360" w:lineRule="auto"/>
        <w:ind w:left="1276"/>
        <w:rPr>
          <w:rFonts w:ascii="Arial" w:hAnsi="Arial" w:cs="Arial"/>
          <w:b/>
          <w:bCs/>
          <w:sz w:val="24"/>
          <w:szCs w:val="24"/>
        </w:rPr>
      </w:pPr>
      <w:r>
        <w:rPr>
          <w:rFonts w:ascii="Arial" w:hAnsi="Arial" w:cs="Arial"/>
          <w:b/>
          <w:bCs/>
          <w:sz w:val="24"/>
          <w:szCs w:val="24"/>
        </w:rPr>
        <w:lastRenderedPageBreak/>
        <w:t xml:space="preserve">                                          </w:t>
      </w:r>
      <w:r w:rsidRPr="00DD6D46">
        <w:rPr>
          <w:rFonts w:ascii="Arial" w:hAnsi="Arial" w:cs="Arial"/>
          <w:b/>
          <w:bCs/>
          <w:sz w:val="24"/>
          <w:szCs w:val="24"/>
        </w:rPr>
        <w:t>BAB  II</w:t>
      </w:r>
    </w:p>
    <w:p w:rsidR="00DD6D46" w:rsidRPr="00DD6D46" w:rsidRDefault="00DD6D46" w:rsidP="00DD6D46">
      <w:pPr>
        <w:pStyle w:val="ListParagraph"/>
        <w:spacing w:line="360" w:lineRule="auto"/>
        <w:ind w:left="1276"/>
        <w:rPr>
          <w:rFonts w:ascii="Arial" w:hAnsi="Arial" w:cs="Arial"/>
          <w:b/>
          <w:bCs/>
          <w:sz w:val="24"/>
          <w:szCs w:val="24"/>
        </w:rPr>
      </w:pPr>
      <w:r>
        <w:rPr>
          <w:rFonts w:ascii="Arial" w:hAnsi="Arial" w:cs="Arial"/>
          <w:b/>
          <w:bCs/>
          <w:sz w:val="24"/>
          <w:szCs w:val="24"/>
        </w:rPr>
        <w:t xml:space="preserve">             </w:t>
      </w:r>
      <w:r w:rsidRPr="00DD6D46">
        <w:rPr>
          <w:rFonts w:ascii="Arial" w:hAnsi="Arial" w:cs="Arial"/>
          <w:b/>
          <w:bCs/>
          <w:sz w:val="24"/>
          <w:szCs w:val="24"/>
        </w:rPr>
        <w:t>DESKRIPSI RENCANA AKSI PERUBAHAN</w:t>
      </w:r>
    </w:p>
    <w:p w:rsidR="00DD6D46" w:rsidRDefault="00DD6D46" w:rsidP="00594D75">
      <w:pPr>
        <w:pStyle w:val="ListParagraph"/>
        <w:spacing w:line="360" w:lineRule="auto"/>
        <w:ind w:left="1276"/>
        <w:jc w:val="both"/>
        <w:rPr>
          <w:rFonts w:ascii="Arial" w:hAnsi="Arial" w:cs="Arial"/>
          <w:b/>
          <w:bCs/>
          <w:sz w:val="24"/>
          <w:szCs w:val="24"/>
        </w:rPr>
      </w:pPr>
    </w:p>
    <w:p w:rsidR="00C82218" w:rsidRDefault="00C82218" w:rsidP="00C82218">
      <w:pPr>
        <w:pStyle w:val="ListParagraph"/>
        <w:tabs>
          <w:tab w:val="left" w:pos="426"/>
        </w:tabs>
        <w:spacing w:line="360" w:lineRule="auto"/>
        <w:ind w:left="0"/>
        <w:rPr>
          <w:rFonts w:ascii="Arial" w:hAnsi="Arial" w:cs="Arial"/>
          <w:b/>
          <w:bCs/>
          <w:sz w:val="24"/>
          <w:szCs w:val="24"/>
        </w:rPr>
      </w:pPr>
      <w:r>
        <w:rPr>
          <w:rFonts w:ascii="Arial" w:hAnsi="Arial" w:cs="Arial"/>
          <w:b/>
          <w:bCs/>
          <w:sz w:val="24"/>
          <w:szCs w:val="24"/>
        </w:rPr>
        <w:t>A.</w:t>
      </w:r>
      <w:r>
        <w:rPr>
          <w:rFonts w:ascii="Arial" w:hAnsi="Arial" w:cs="Arial"/>
          <w:b/>
          <w:bCs/>
          <w:sz w:val="24"/>
          <w:szCs w:val="24"/>
        </w:rPr>
        <w:tab/>
      </w:r>
      <w:r w:rsidRPr="00C82218">
        <w:rPr>
          <w:rFonts w:ascii="Arial" w:hAnsi="Arial" w:cs="Arial"/>
          <w:b/>
          <w:bCs/>
          <w:i/>
          <w:iCs/>
          <w:sz w:val="24"/>
          <w:szCs w:val="24"/>
        </w:rPr>
        <w:t>Roadmap</w:t>
      </w:r>
      <w:r>
        <w:rPr>
          <w:rFonts w:ascii="Arial" w:hAnsi="Arial" w:cs="Arial"/>
          <w:b/>
          <w:bCs/>
          <w:sz w:val="24"/>
          <w:szCs w:val="24"/>
        </w:rPr>
        <w:t xml:space="preserve"> atau </w:t>
      </w:r>
      <w:r w:rsidRPr="00C82218">
        <w:rPr>
          <w:rFonts w:ascii="Arial" w:hAnsi="Arial" w:cs="Arial"/>
          <w:b/>
          <w:bCs/>
          <w:i/>
          <w:iCs/>
          <w:sz w:val="24"/>
          <w:szCs w:val="24"/>
        </w:rPr>
        <w:t>Milestone</w:t>
      </w:r>
      <w:r>
        <w:rPr>
          <w:rFonts w:ascii="Arial" w:hAnsi="Arial" w:cs="Arial"/>
          <w:b/>
          <w:bCs/>
          <w:sz w:val="24"/>
          <w:szCs w:val="24"/>
        </w:rPr>
        <w:t xml:space="preserve"> Aksi Perubahan</w:t>
      </w:r>
    </w:p>
    <w:p w:rsidR="00C82218" w:rsidRDefault="00C82218" w:rsidP="00C82218">
      <w:pPr>
        <w:pStyle w:val="ListParagraph"/>
        <w:tabs>
          <w:tab w:val="left" w:pos="426"/>
        </w:tabs>
        <w:ind w:left="0"/>
        <w:rPr>
          <w:rFonts w:ascii="Arial" w:hAnsi="Arial" w:cs="Arial"/>
          <w:b/>
          <w:bCs/>
          <w:sz w:val="24"/>
          <w:szCs w:val="24"/>
        </w:rPr>
      </w:pPr>
    </w:p>
    <w:p w:rsidR="00C82218" w:rsidRDefault="00C82218" w:rsidP="00C82218">
      <w:pPr>
        <w:pStyle w:val="ListParagraph"/>
        <w:spacing w:line="360" w:lineRule="auto"/>
        <w:ind w:left="426"/>
        <w:jc w:val="both"/>
        <w:rPr>
          <w:rFonts w:ascii="Arial" w:hAnsi="Arial" w:cs="Arial"/>
          <w:sz w:val="24"/>
          <w:szCs w:val="24"/>
        </w:rPr>
      </w:pPr>
      <w:r>
        <w:rPr>
          <w:rFonts w:ascii="Arial" w:hAnsi="Arial" w:cs="Arial"/>
          <w:b/>
          <w:bCs/>
          <w:sz w:val="24"/>
          <w:szCs w:val="24"/>
        </w:rPr>
        <w:tab/>
      </w:r>
      <w:r w:rsidRPr="00C82218">
        <w:rPr>
          <w:rFonts w:ascii="Arial" w:hAnsi="Arial" w:cs="Arial"/>
          <w:i/>
          <w:iCs/>
          <w:sz w:val="24"/>
          <w:szCs w:val="24"/>
        </w:rPr>
        <w:t>Roadmap</w:t>
      </w:r>
      <w:r w:rsidRPr="00C82218">
        <w:rPr>
          <w:rFonts w:ascii="Arial" w:hAnsi="Arial" w:cs="Arial"/>
          <w:sz w:val="24"/>
          <w:szCs w:val="24"/>
        </w:rPr>
        <w:t xml:space="preserve"> </w:t>
      </w:r>
      <w:r>
        <w:rPr>
          <w:rFonts w:ascii="Arial" w:hAnsi="Arial" w:cs="Arial"/>
          <w:sz w:val="24"/>
          <w:szCs w:val="24"/>
        </w:rPr>
        <w:t>atau peta jalan merupakan rencana kerja rinci yang mengambarkan apa yang dilakukan untuk mencapai tujuan. Roadmap pada umumnya disusun sebagai bagian dari rencana strategis. Substansi roadmap terdiri dari kondisi awal sebelum implementasi aksi perubahan, tahap pelaksanaan kegiatan dan sasaran serta monitoring/evaluasi.</w:t>
      </w:r>
    </w:p>
    <w:p w:rsidR="00C82218" w:rsidRDefault="00C82218" w:rsidP="00C82218">
      <w:pPr>
        <w:pStyle w:val="ListParagraph"/>
        <w:ind w:left="426"/>
        <w:jc w:val="both"/>
        <w:rPr>
          <w:rFonts w:ascii="Arial" w:hAnsi="Arial" w:cs="Arial"/>
          <w:sz w:val="24"/>
          <w:szCs w:val="24"/>
        </w:rPr>
      </w:pPr>
    </w:p>
    <w:p w:rsidR="00C82218" w:rsidRDefault="00C82218" w:rsidP="002D518E">
      <w:pPr>
        <w:pStyle w:val="ListParagraph"/>
        <w:numPr>
          <w:ilvl w:val="0"/>
          <w:numId w:val="35"/>
        </w:numPr>
        <w:spacing w:line="360" w:lineRule="auto"/>
        <w:jc w:val="both"/>
        <w:rPr>
          <w:rFonts w:ascii="Arial" w:hAnsi="Arial" w:cs="Arial"/>
          <w:b/>
          <w:bCs/>
          <w:sz w:val="24"/>
          <w:szCs w:val="24"/>
        </w:rPr>
      </w:pPr>
      <w:r>
        <w:rPr>
          <w:rFonts w:ascii="Arial" w:hAnsi="Arial" w:cs="Arial"/>
          <w:b/>
          <w:bCs/>
          <w:sz w:val="24"/>
          <w:szCs w:val="24"/>
        </w:rPr>
        <w:t>Kegiatan</w:t>
      </w:r>
    </w:p>
    <w:p w:rsidR="00C82218" w:rsidRDefault="00C82218" w:rsidP="00C82218">
      <w:pPr>
        <w:pStyle w:val="ListParagraph"/>
        <w:spacing w:line="360" w:lineRule="auto"/>
        <w:ind w:left="786"/>
        <w:jc w:val="both"/>
        <w:rPr>
          <w:rFonts w:ascii="Arial" w:hAnsi="Arial" w:cs="Arial"/>
          <w:sz w:val="24"/>
          <w:szCs w:val="24"/>
        </w:rPr>
      </w:pPr>
      <w:r w:rsidRPr="00C82218">
        <w:rPr>
          <w:rFonts w:ascii="Arial" w:hAnsi="Arial" w:cs="Arial"/>
          <w:sz w:val="24"/>
          <w:szCs w:val="24"/>
        </w:rPr>
        <w:t xml:space="preserve">Tahapan </w:t>
      </w:r>
      <w:r w:rsidR="00A26BA4">
        <w:rPr>
          <w:rFonts w:ascii="Arial" w:hAnsi="Arial" w:cs="Arial"/>
          <w:sz w:val="24"/>
          <w:szCs w:val="24"/>
        </w:rPr>
        <w:t>kegiatan  yang dilaksanakan untuk mewujudkan aksi perubahan ini dapat dilihat pada Tabel 2.4.</w:t>
      </w:r>
    </w:p>
    <w:p w:rsidR="00876D1F" w:rsidRDefault="00876D1F" w:rsidP="00C82218">
      <w:pPr>
        <w:pStyle w:val="ListParagraph"/>
        <w:spacing w:line="360" w:lineRule="auto"/>
        <w:ind w:left="786"/>
        <w:jc w:val="both"/>
        <w:rPr>
          <w:rFonts w:ascii="Arial" w:hAnsi="Arial" w:cs="Arial"/>
          <w:sz w:val="24"/>
          <w:szCs w:val="24"/>
        </w:rPr>
      </w:pPr>
    </w:p>
    <w:p w:rsidR="008328FA" w:rsidRPr="00A26BA4" w:rsidRDefault="008328FA" w:rsidP="00D12917">
      <w:pPr>
        <w:pStyle w:val="ListParagraph"/>
        <w:spacing w:line="360" w:lineRule="auto"/>
        <w:ind w:left="786"/>
        <w:jc w:val="center"/>
        <w:rPr>
          <w:rFonts w:ascii="Arial" w:hAnsi="Arial" w:cs="Arial"/>
          <w:sz w:val="24"/>
          <w:szCs w:val="24"/>
        </w:rPr>
      </w:pPr>
      <w:r>
        <w:rPr>
          <w:rFonts w:ascii="Arial" w:hAnsi="Arial" w:cs="Arial"/>
          <w:sz w:val="24"/>
          <w:szCs w:val="24"/>
        </w:rPr>
        <w:t xml:space="preserve">Tabel </w:t>
      </w:r>
      <w:r w:rsidR="00D12917">
        <w:rPr>
          <w:rFonts w:ascii="Arial" w:hAnsi="Arial" w:cs="Arial"/>
          <w:sz w:val="24"/>
          <w:szCs w:val="24"/>
        </w:rPr>
        <w:t>1</w:t>
      </w:r>
      <w:r>
        <w:rPr>
          <w:rFonts w:ascii="Arial" w:hAnsi="Arial" w:cs="Arial"/>
          <w:sz w:val="24"/>
          <w:szCs w:val="24"/>
        </w:rPr>
        <w:t>.4. Rencana waktu pelaksanaan aksi perubahan</w:t>
      </w:r>
    </w:p>
    <w:tbl>
      <w:tblPr>
        <w:tblStyle w:val="TableGrid"/>
        <w:tblW w:w="7371" w:type="dxa"/>
        <w:tblInd w:w="959" w:type="dxa"/>
        <w:tblLayout w:type="fixed"/>
        <w:tblLook w:val="04A0"/>
      </w:tblPr>
      <w:tblGrid>
        <w:gridCol w:w="565"/>
        <w:gridCol w:w="2836"/>
        <w:gridCol w:w="850"/>
        <w:gridCol w:w="567"/>
        <w:gridCol w:w="567"/>
        <w:gridCol w:w="710"/>
        <w:gridCol w:w="1276"/>
      </w:tblGrid>
      <w:tr w:rsidR="00FB668F" w:rsidTr="00370F1F">
        <w:tc>
          <w:tcPr>
            <w:tcW w:w="566" w:type="dxa"/>
          </w:tcPr>
          <w:p w:rsidR="00FB668F" w:rsidRDefault="00FB668F" w:rsidP="00C82218">
            <w:pPr>
              <w:pStyle w:val="ListParagraph"/>
              <w:spacing w:line="360" w:lineRule="auto"/>
              <w:ind w:left="0"/>
              <w:jc w:val="both"/>
              <w:rPr>
                <w:rFonts w:ascii="Arial" w:hAnsi="Arial" w:cs="Arial"/>
                <w:sz w:val="24"/>
                <w:szCs w:val="24"/>
              </w:rPr>
            </w:pPr>
            <w:r>
              <w:rPr>
                <w:rFonts w:ascii="Arial" w:hAnsi="Arial" w:cs="Arial"/>
                <w:sz w:val="24"/>
                <w:szCs w:val="24"/>
              </w:rPr>
              <w:t>No</w:t>
            </w:r>
          </w:p>
        </w:tc>
        <w:tc>
          <w:tcPr>
            <w:tcW w:w="2836" w:type="dxa"/>
          </w:tcPr>
          <w:p w:rsidR="00FB668F" w:rsidRDefault="00FB668F" w:rsidP="00FB668F">
            <w:pPr>
              <w:pStyle w:val="ListParagraph"/>
              <w:spacing w:line="360" w:lineRule="auto"/>
              <w:ind w:left="0"/>
              <w:jc w:val="center"/>
              <w:rPr>
                <w:rFonts w:ascii="Arial" w:hAnsi="Arial" w:cs="Arial"/>
                <w:sz w:val="24"/>
                <w:szCs w:val="24"/>
              </w:rPr>
            </w:pPr>
            <w:r>
              <w:rPr>
                <w:rFonts w:ascii="Arial" w:hAnsi="Arial" w:cs="Arial"/>
                <w:sz w:val="24"/>
                <w:szCs w:val="24"/>
              </w:rPr>
              <w:t>Kegiatan</w:t>
            </w:r>
          </w:p>
        </w:tc>
        <w:tc>
          <w:tcPr>
            <w:tcW w:w="2693" w:type="dxa"/>
            <w:gridSpan w:val="4"/>
          </w:tcPr>
          <w:p w:rsidR="00FB668F" w:rsidRDefault="00FB668F" w:rsidP="00FB668F">
            <w:pPr>
              <w:pStyle w:val="ListParagraph"/>
              <w:spacing w:line="360" w:lineRule="auto"/>
              <w:ind w:left="0"/>
              <w:jc w:val="center"/>
              <w:rPr>
                <w:rFonts w:ascii="Arial" w:hAnsi="Arial" w:cs="Arial"/>
                <w:sz w:val="24"/>
                <w:szCs w:val="24"/>
              </w:rPr>
            </w:pPr>
            <w:r>
              <w:rPr>
                <w:rFonts w:ascii="Arial" w:hAnsi="Arial" w:cs="Arial"/>
                <w:sz w:val="24"/>
                <w:szCs w:val="24"/>
              </w:rPr>
              <w:t>Waktu Pelaksanaan</w:t>
            </w:r>
          </w:p>
        </w:tc>
        <w:tc>
          <w:tcPr>
            <w:tcW w:w="1276" w:type="dxa"/>
          </w:tcPr>
          <w:p w:rsidR="00FB668F" w:rsidRDefault="00FB668F" w:rsidP="00FB668F">
            <w:pPr>
              <w:pStyle w:val="ListParagraph"/>
              <w:spacing w:line="360" w:lineRule="auto"/>
              <w:ind w:left="0"/>
              <w:jc w:val="center"/>
              <w:rPr>
                <w:rFonts w:ascii="Arial" w:hAnsi="Arial" w:cs="Arial"/>
                <w:sz w:val="24"/>
                <w:szCs w:val="24"/>
              </w:rPr>
            </w:pPr>
            <w:r>
              <w:rPr>
                <w:rFonts w:ascii="Arial" w:hAnsi="Arial" w:cs="Arial"/>
                <w:sz w:val="24"/>
                <w:szCs w:val="24"/>
              </w:rPr>
              <w:t>Ket</w:t>
            </w:r>
          </w:p>
        </w:tc>
      </w:tr>
      <w:tr w:rsidR="00370F1F" w:rsidTr="0017373A">
        <w:tc>
          <w:tcPr>
            <w:tcW w:w="566" w:type="dxa"/>
            <w:shd w:val="clear" w:color="auto" w:fill="E36C0A" w:themeFill="accent6" w:themeFillShade="BF"/>
          </w:tcPr>
          <w:p w:rsidR="00370F1F" w:rsidRPr="0078523B" w:rsidRDefault="00370F1F" w:rsidP="00FB668F">
            <w:pPr>
              <w:pStyle w:val="ListParagraph"/>
              <w:spacing w:line="360" w:lineRule="auto"/>
              <w:ind w:left="0"/>
              <w:jc w:val="center"/>
              <w:rPr>
                <w:rFonts w:ascii="Arial" w:hAnsi="Arial" w:cs="Arial"/>
                <w:b/>
                <w:bCs/>
                <w:sz w:val="24"/>
                <w:szCs w:val="24"/>
              </w:rPr>
            </w:pPr>
            <w:r w:rsidRPr="0078523B">
              <w:rPr>
                <w:rFonts w:ascii="Arial" w:hAnsi="Arial" w:cs="Arial"/>
                <w:b/>
                <w:bCs/>
                <w:sz w:val="24"/>
                <w:szCs w:val="24"/>
              </w:rPr>
              <w:t>A</w:t>
            </w:r>
          </w:p>
        </w:tc>
        <w:tc>
          <w:tcPr>
            <w:tcW w:w="2836" w:type="dxa"/>
            <w:shd w:val="clear" w:color="auto" w:fill="E36C0A" w:themeFill="accent6" w:themeFillShade="BF"/>
          </w:tcPr>
          <w:p w:rsidR="00370F1F" w:rsidRPr="0078523B" w:rsidRDefault="00370F1F" w:rsidP="00C82218">
            <w:pPr>
              <w:pStyle w:val="ListParagraph"/>
              <w:spacing w:line="360" w:lineRule="auto"/>
              <w:ind w:left="0"/>
              <w:jc w:val="both"/>
              <w:rPr>
                <w:rFonts w:ascii="Arial" w:hAnsi="Arial" w:cs="Arial"/>
                <w:b/>
                <w:bCs/>
                <w:sz w:val="24"/>
                <w:szCs w:val="24"/>
              </w:rPr>
            </w:pPr>
            <w:r w:rsidRPr="0078523B">
              <w:rPr>
                <w:rFonts w:ascii="Arial" w:hAnsi="Arial" w:cs="Arial"/>
                <w:b/>
                <w:bCs/>
                <w:sz w:val="24"/>
                <w:szCs w:val="24"/>
              </w:rPr>
              <w:t xml:space="preserve">TAHAP </w:t>
            </w:r>
            <w:r w:rsidRPr="0078523B">
              <w:rPr>
                <w:rFonts w:ascii="Arial" w:hAnsi="Arial" w:cs="Arial"/>
                <w:b/>
                <w:bCs/>
                <w:i/>
                <w:iCs/>
                <w:sz w:val="24"/>
                <w:szCs w:val="24"/>
              </w:rPr>
              <w:t>ON CAMPUS</w:t>
            </w:r>
          </w:p>
        </w:tc>
        <w:tc>
          <w:tcPr>
            <w:tcW w:w="1416" w:type="dxa"/>
            <w:gridSpan w:val="2"/>
          </w:tcPr>
          <w:p w:rsidR="00370F1F" w:rsidRDefault="00370F1F" w:rsidP="00370F1F">
            <w:pPr>
              <w:pStyle w:val="ListParagraph"/>
              <w:ind w:left="0"/>
              <w:jc w:val="center"/>
              <w:rPr>
                <w:rFonts w:ascii="Arial" w:hAnsi="Arial" w:cs="Arial"/>
              </w:rPr>
            </w:pPr>
            <w:r w:rsidRPr="00370F1F">
              <w:rPr>
                <w:rFonts w:ascii="Arial" w:hAnsi="Arial" w:cs="Arial"/>
              </w:rPr>
              <w:t>29 Maret</w:t>
            </w:r>
          </w:p>
          <w:p w:rsidR="00370F1F" w:rsidRPr="00370F1F" w:rsidRDefault="00370F1F" w:rsidP="00370F1F">
            <w:pPr>
              <w:pStyle w:val="ListParagraph"/>
              <w:ind w:left="0"/>
              <w:jc w:val="center"/>
              <w:rPr>
                <w:rFonts w:ascii="Arial" w:hAnsi="Arial" w:cs="Arial"/>
              </w:rPr>
            </w:pPr>
            <w:r w:rsidRPr="00370F1F">
              <w:rPr>
                <w:rFonts w:ascii="Arial" w:hAnsi="Arial" w:cs="Arial"/>
              </w:rPr>
              <w:t>s.d. 09 April</w:t>
            </w:r>
            <w:r>
              <w:rPr>
                <w:rFonts w:ascii="Arial" w:hAnsi="Arial" w:cs="Arial"/>
              </w:rPr>
              <w:t xml:space="preserve"> 2023</w:t>
            </w:r>
          </w:p>
        </w:tc>
        <w:tc>
          <w:tcPr>
            <w:tcW w:w="1277" w:type="dxa"/>
            <w:gridSpan w:val="2"/>
          </w:tcPr>
          <w:p w:rsidR="00370F1F" w:rsidRDefault="00370F1F" w:rsidP="00054810">
            <w:pPr>
              <w:jc w:val="center"/>
              <w:rPr>
                <w:rFonts w:ascii="Arial" w:hAnsi="Arial" w:cs="Arial"/>
              </w:rPr>
            </w:pPr>
          </w:p>
          <w:p w:rsidR="00370F1F" w:rsidRPr="00370F1F" w:rsidRDefault="00370F1F" w:rsidP="00054810">
            <w:pPr>
              <w:pStyle w:val="ListParagraph"/>
              <w:ind w:left="0"/>
              <w:jc w:val="center"/>
              <w:rPr>
                <w:rFonts w:ascii="Arial" w:hAnsi="Arial" w:cs="Arial"/>
              </w:rPr>
            </w:pPr>
            <w:r>
              <w:rPr>
                <w:rFonts w:ascii="Arial" w:hAnsi="Arial" w:cs="Arial"/>
              </w:rPr>
              <w:t>10–19 April 2023</w:t>
            </w:r>
          </w:p>
        </w:tc>
        <w:tc>
          <w:tcPr>
            <w:tcW w:w="1276" w:type="dxa"/>
          </w:tcPr>
          <w:p w:rsidR="00370F1F" w:rsidRDefault="00370F1F" w:rsidP="00054810">
            <w:pPr>
              <w:pStyle w:val="ListParagraph"/>
              <w:spacing w:line="360" w:lineRule="auto"/>
              <w:ind w:left="0"/>
              <w:jc w:val="both"/>
              <w:rPr>
                <w:rFonts w:ascii="Arial" w:hAnsi="Arial" w:cs="Arial"/>
                <w:sz w:val="24"/>
                <w:szCs w:val="24"/>
              </w:rPr>
            </w:pPr>
            <w:r>
              <w:rPr>
                <w:rFonts w:ascii="Arial" w:hAnsi="Arial" w:cs="Arial"/>
                <w:sz w:val="24"/>
                <w:szCs w:val="24"/>
              </w:rPr>
              <w:t>2</w:t>
            </w:r>
            <w:r w:rsidR="00054810">
              <w:rPr>
                <w:rFonts w:ascii="Arial" w:hAnsi="Arial" w:cs="Arial"/>
                <w:sz w:val="24"/>
                <w:szCs w:val="24"/>
              </w:rPr>
              <w:t>2</w:t>
            </w:r>
            <w:r>
              <w:rPr>
                <w:rFonts w:ascii="Arial" w:hAnsi="Arial" w:cs="Arial"/>
                <w:sz w:val="24"/>
                <w:szCs w:val="24"/>
              </w:rPr>
              <w:t xml:space="preserve"> hari</w:t>
            </w:r>
          </w:p>
        </w:tc>
      </w:tr>
      <w:tr w:rsidR="00841774" w:rsidTr="00370F1F">
        <w:tc>
          <w:tcPr>
            <w:tcW w:w="566" w:type="dxa"/>
          </w:tcPr>
          <w:p w:rsidR="00841774" w:rsidRDefault="00841774" w:rsidP="00FB668F">
            <w:pPr>
              <w:pStyle w:val="ListParagraph"/>
              <w:spacing w:line="360" w:lineRule="auto"/>
              <w:ind w:left="0"/>
              <w:jc w:val="center"/>
              <w:rPr>
                <w:rFonts w:ascii="Arial" w:hAnsi="Arial" w:cs="Arial"/>
                <w:sz w:val="24"/>
                <w:szCs w:val="24"/>
              </w:rPr>
            </w:pPr>
            <w:r>
              <w:rPr>
                <w:rFonts w:ascii="Arial" w:hAnsi="Arial" w:cs="Arial"/>
                <w:sz w:val="24"/>
                <w:szCs w:val="24"/>
              </w:rPr>
              <w:t>1</w:t>
            </w:r>
          </w:p>
        </w:tc>
        <w:tc>
          <w:tcPr>
            <w:tcW w:w="2836" w:type="dxa"/>
          </w:tcPr>
          <w:p w:rsidR="00841774" w:rsidRDefault="00841774" w:rsidP="00841774">
            <w:pPr>
              <w:pStyle w:val="ListParagraph"/>
              <w:ind w:left="0"/>
              <w:jc w:val="both"/>
              <w:rPr>
                <w:rFonts w:ascii="Arial" w:hAnsi="Arial" w:cs="Arial"/>
                <w:sz w:val="24"/>
                <w:szCs w:val="24"/>
              </w:rPr>
            </w:pPr>
            <w:r>
              <w:rPr>
                <w:rFonts w:ascii="Arial" w:hAnsi="Arial" w:cs="Arial"/>
                <w:sz w:val="24"/>
                <w:szCs w:val="24"/>
              </w:rPr>
              <w:t>Menganalisa dan mendiagnosa kebutuhan perubahan di urluhkum Bidkum Polda Bengkulu</w:t>
            </w:r>
          </w:p>
          <w:p w:rsidR="00876D1F" w:rsidRDefault="00876D1F" w:rsidP="00841774">
            <w:pPr>
              <w:pStyle w:val="ListParagraph"/>
              <w:ind w:left="0"/>
              <w:jc w:val="both"/>
              <w:rPr>
                <w:rFonts w:ascii="Arial" w:hAnsi="Arial" w:cs="Arial"/>
                <w:sz w:val="24"/>
                <w:szCs w:val="24"/>
              </w:rPr>
            </w:pPr>
          </w:p>
          <w:p w:rsidR="00876D1F" w:rsidRDefault="00876D1F" w:rsidP="00841774">
            <w:pPr>
              <w:pStyle w:val="ListParagraph"/>
              <w:ind w:left="0"/>
              <w:jc w:val="both"/>
              <w:rPr>
                <w:rFonts w:ascii="Arial" w:hAnsi="Arial" w:cs="Arial"/>
                <w:sz w:val="24"/>
                <w:szCs w:val="24"/>
              </w:rPr>
            </w:pPr>
          </w:p>
        </w:tc>
        <w:tc>
          <w:tcPr>
            <w:tcW w:w="850" w:type="dxa"/>
            <w:shd w:val="clear" w:color="auto" w:fill="548DD4" w:themeFill="text2" w:themeFillTint="99"/>
          </w:tcPr>
          <w:p w:rsidR="00841774" w:rsidRDefault="00841774" w:rsidP="00841774">
            <w:pPr>
              <w:pStyle w:val="ListParagraph"/>
              <w:ind w:left="0"/>
              <w:jc w:val="both"/>
              <w:rPr>
                <w:rFonts w:ascii="Arial" w:hAnsi="Arial" w:cs="Arial"/>
                <w:sz w:val="24"/>
                <w:szCs w:val="24"/>
              </w:rPr>
            </w:pPr>
          </w:p>
        </w:tc>
        <w:tc>
          <w:tcPr>
            <w:tcW w:w="567" w:type="dxa"/>
            <w:shd w:val="clear" w:color="auto" w:fill="548DD4" w:themeFill="text2" w:themeFillTint="99"/>
          </w:tcPr>
          <w:p w:rsidR="00841774" w:rsidRDefault="00841774" w:rsidP="00C82218">
            <w:pPr>
              <w:pStyle w:val="ListParagraph"/>
              <w:spacing w:line="360" w:lineRule="auto"/>
              <w:ind w:left="0"/>
              <w:jc w:val="both"/>
              <w:rPr>
                <w:rFonts w:ascii="Arial" w:hAnsi="Arial" w:cs="Arial"/>
                <w:sz w:val="24"/>
                <w:szCs w:val="24"/>
              </w:rPr>
            </w:pPr>
          </w:p>
        </w:tc>
        <w:tc>
          <w:tcPr>
            <w:tcW w:w="567" w:type="dxa"/>
          </w:tcPr>
          <w:p w:rsidR="00841774" w:rsidRDefault="00841774" w:rsidP="00C82218">
            <w:pPr>
              <w:pStyle w:val="ListParagraph"/>
              <w:spacing w:line="360" w:lineRule="auto"/>
              <w:ind w:left="0"/>
              <w:jc w:val="both"/>
              <w:rPr>
                <w:rFonts w:ascii="Arial" w:hAnsi="Arial" w:cs="Arial"/>
                <w:sz w:val="24"/>
                <w:szCs w:val="24"/>
              </w:rPr>
            </w:pPr>
          </w:p>
        </w:tc>
        <w:tc>
          <w:tcPr>
            <w:tcW w:w="709" w:type="dxa"/>
          </w:tcPr>
          <w:p w:rsidR="00841774" w:rsidRDefault="00841774" w:rsidP="00C82218">
            <w:pPr>
              <w:pStyle w:val="ListParagraph"/>
              <w:spacing w:line="360" w:lineRule="auto"/>
              <w:ind w:left="0"/>
              <w:jc w:val="both"/>
              <w:rPr>
                <w:rFonts w:ascii="Arial" w:hAnsi="Arial" w:cs="Arial"/>
                <w:sz w:val="24"/>
                <w:szCs w:val="24"/>
              </w:rPr>
            </w:pPr>
          </w:p>
        </w:tc>
        <w:tc>
          <w:tcPr>
            <w:tcW w:w="1276" w:type="dxa"/>
          </w:tcPr>
          <w:p w:rsidR="00841774" w:rsidRDefault="00841774" w:rsidP="00C82218">
            <w:pPr>
              <w:pStyle w:val="ListParagraph"/>
              <w:spacing w:line="360" w:lineRule="auto"/>
              <w:ind w:left="0"/>
              <w:jc w:val="both"/>
              <w:rPr>
                <w:rFonts w:ascii="Arial" w:hAnsi="Arial" w:cs="Arial"/>
                <w:sz w:val="24"/>
                <w:szCs w:val="24"/>
              </w:rPr>
            </w:pPr>
          </w:p>
          <w:p w:rsidR="00841774" w:rsidRDefault="00841774" w:rsidP="00C82218">
            <w:pPr>
              <w:pStyle w:val="ListParagraph"/>
              <w:spacing w:line="360" w:lineRule="auto"/>
              <w:ind w:left="0"/>
              <w:jc w:val="both"/>
              <w:rPr>
                <w:rFonts w:ascii="Arial" w:hAnsi="Arial" w:cs="Arial"/>
                <w:sz w:val="24"/>
                <w:szCs w:val="24"/>
              </w:rPr>
            </w:pPr>
          </w:p>
          <w:p w:rsidR="00841774" w:rsidRDefault="00841774" w:rsidP="00FB668F">
            <w:pPr>
              <w:pStyle w:val="ListParagraph"/>
              <w:spacing w:line="360" w:lineRule="auto"/>
              <w:ind w:left="0"/>
              <w:jc w:val="center"/>
              <w:rPr>
                <w:rFonts w:ascii="Arial" w:hAnsi="Arial" w:cs="Arial"/>
                <w:sz w:val="24"/>
                <w:szCs w:val="24"/>
              </w:rPr>
            </w:pPr>
            <w:r>
              <w:rPr>
                <w:rFonts w:ascii="Arial" w:hAnsi="Arial" w:cs="Arial"/>
                <w:sz w:val="24"/>
                <w:szCs w:val="24"/>
              </w:rPr>
              <w:t>12 hari</w:t>
            </w:r>
          </w:p>
        </w:tc>
      </w:tr>
      <w:tr w:rsidR="00841774" w:rsidTr="00370F1F">
        <w:tc>
          <w:tcPr>
            <w:tcW w:w="566" w:type="dxa"/>
          </w:tcPr>
          <w:p w:rsidR="00841774" w:rsidRDefault="00841774" w:rsidP="00FB668F">
            <w:pPr>
              <w:pStyle w:val="ListParagraph"/>
              <w:spacing w:line="360" w:lineRule="auto"/>
              <w:ind w:left="0"/>
              <w:jc w:val="center"/>
              <w:rPr>
                <w:rFonts w:ascii="Arial" w:hAnsi="Arial" w:cs="Arial"/>
                <w:sz w:val="24"/>
                <w:szCs w:val="24"/>
              </w:rPr>
            </w:pPr>
            <w:r>
              <w:rPr>
                <w:rFonts w:ascii="Arial" w:hAnsi="Arial" w:cs="Arial"/>
                <w:sz w:val="24"/>
                <w:szCs w:val="24"/>
              </w:rPr>
              <w:t>2</w:t>
            </w:r>
          </w:p>
        </w:tc>
        <w:tc>
          <w:tcPr>
            <w:tcW w:w="2836" w:type="dxa"/>
          </w:tcPr>
          <w:p w:rsidR="00841774" w:rsidRDefault="00841774" w:rsidP="00C82218">
            <w:pPr>
              <w:pStyle w:val="ListParagraph"/>
              <w:spacing w:line="360" w:lineRule="auto"/>
              <w:ind w:left="0"/>
              <w:jc w:val="both"/>
              <w:rPr>
                <w:rFonts w:ascii="Arial" w:hAnsi="Arial" w:cs="Arial"/>
                <w:sz w:val="24"/>
                <w:szCs w:val="24"/>
              </w:rPr>
            </w:pPr>
            <w:r>
              <w:rPr>
                <w:rFonts w:ascii="Arial" w:hAnsi="Arial" w:cs="Arial"/>
                <w:sz w:val="24"/>
                <w:szCs w:val="24"/>
              </w:rPr>
              <w:t>Merancang aksi perubahan</w:t>
            </w:r>
          </w:p>
          <w:p w:rsidR="00876D1F" w:rsidRDefault="00876D1F" w:rsidP="00C82218">
            <w:pPr>
              <w:pStyle w:val="ListParagraph"/>
              <w:spacing w:line="360" w:lineRule="auto"/>
              <w:ind w:left="0"/>
              <w:jc w:val="both"/>
              <w:rPr>
                <w:rFonts w:ascii="Arial" w:hAnsi="Arial" w:cs="Arial"/>
                <w:sz w:val="24"/>
                <w:szCs w:val="24"/>
              </w:rPr>
            </w:pPr>
          </w:p>
          <w:p w:rsidR="00876D1F" w:rsidRDefault="00876D1F" w:rsidP="00C82218">
            <w:pPr>
              <w:pStyle w:val="ListParagraph"/>
              <w:spacing w:line="360" w:lineRule="auto"/>
              <w:ind w:left="0"/>
              <w:jc w:val="both"/>
              <w:rPr>
                <w:rFonts w:ascii="Arial" w:hAnsi="Arial" w:cs="Arial"/>
                <w:sz w:val="24"/>
                <w:szCs w:val="24"/>
              </w:rPr>
            </w:pPr>
          </w:p>
        </w:tc>
        <w:tc>
          <w:tcPr>
            <w:tcW w:w="850" w:type="dxa"/>
          </w:tcPr>
          <w:p w:rsidR="00841774" w:rsidRDefault="00841774" w:rsidP="00C82218">
            <w:pPr>
              <w:pStyle w:val="ListParagraph"/>
              <w:spacing w:line="360" w:lineRule="auto"/>
              <w:ind w:left="0"/>
              <w:jc w:val="both"/>
              <w:rPr>
                <w:rFonts w:ascii="Arial" w:hAnsi="Arial" w:cs="Arial"/>
                <w:sz w:val="24"/>
                <w:szCs w:val="24"/>
              </w:rPr>
            </w:pPr>
          </w:p>
        </w:tc>
        <w:tc>
          <w:tcPr>
            <w:tcW w:w="567" w:type="dxa"/>
          </w:tcPr>
          <w:p w:rsidR="00841774" w:rsidRDefault="00841774" w:rsidP="00C82218">
            <w:pPr>
              <w:pStyle w:val="ListParagraph"/>
              <w:spacing w:line="360" w:lineRule="auto"/>
              <w:ind w:left="0"/>
              <w:jc w:val="both"/>
              <w:rPr>
                <w:rFonts w:ascii="Arial" w:hAnsi="Arial" w:cs="Arial"/>
                <w:sz w:val="24"/>
                <w:szCs w:val="24"/>
              </w:rPr>
            </w:pPr>
          </w:p>
        </w:tc>
        <w:tc>
          <w:tcPr>
            <w:tcW w:w="567" w:type="dxa"/>
            <w:shd w:val="clear" w:color="auto" w:fill="548DD4" w:themeFill="text2" w:themeFillTint="99"/>
          </w:tcPr>
          <w:p w:rsidR="00841774" w:rsidRDefault="00841774" w:rsidP="00C82218">
            <w:pPr>
              <w:pStyle w:val="ListParagraph"/>
              <w:spacing w:line="360" w:lineRule="auto"/>
              <w:ind w:left="0"/>
              <w:jc w:val="both"/>
              <w:rPr>
                <w:rFonts w:ascii="Arial" w:hAnsi="Arial" w:cs="Arial"/>
                <w:sz w:val="24"/>
                <w:szCs w:val="24"/>
              </w:rPr>
            </w:pPr>
          </w:p>
        </w:tc>
        <w:tc>
          <w:tcPr>
            <w:tcW w:w="709" w:type="dxa"/>
            <w:shd w:val="clear" w:color="auto" w:fill="548DD4" w:themeFill="text2" w:themeFillTint="99"/>
          </w:tcPr>
          <w:p w:rsidR="00841774" w:rsidRDefault="00841774" w:rsidP="00C82218">
            <w:pPr>
              <w:pStyle w:val="ListParagraph"/>
              <w:spacing w:line="360" w:lineRule="auto"/>
              <w:ind w:left="0"/>
              <w:jc w:val="both"/>
              <w:rPr>
                <w:rFonts w:ascii="Arial" w:hAnsi="Arial" w:cs="Arial"/>
                <w:sz w:val="24"/>
                <w:szCs w:val="24"/>
              </w:rPr>
            </w:pPr>
          </w:p>
        </w:tc>
        <w:tc>
          <w:tcPr>
            <w:tcW w:w="1276" w:type="dxa"/>
            <w:shd w:val="clear" w:color="auto" w:fill="FFFFFF" w:themeFill="background1"/>
          </w:tcPr>
          <w:p w:rsidR="00841774" w:rsidRDefault="00841774" w:rsidP="00841774">
            <w:pPr>
              <w:pStyle w:val="ListParagraph"/>
              <w:spacing w:line="360" w:lineRule="auto"/>
              <w:ind w:left="0"/>
              <w:jc w:val="center"/>
              <w:rPr>
                <w:rFonts w:ascii="Arial" w:hAnsi="Arial" w:cs="Arial"/>
                <w:sz w:val="24"/>
                <w:szCs w:val="24"/>
              </w:rPr>
            </w:pPr>
          </w:p>
          <w:p w:rsidR="00841774" w:rsidRDefault="00841774" w:rsidP="00054810">
            <w:pPr>
              <w:pStyle w:val="ListParagraph"/>
              <w:spacing w:line="360" w:lineRule="auto"/>
              <w:ind w:left="0"/>
              <w:jc w:val="center"/>
              <w:rPr>
                <w:rFonts w:ascii="Arial" w:hAnsi="Arial" w:cs="Arial"/>
                <w:sz w:val="24"/>
                <w:szCs w:val="24"/>
              </w:rPr>
            </w:pPr>
            <w:r>
              <w:rPr>
                <w:rFonts w:ascii="Arial" w:hAnsi="Arial" w:cs="Arial"/>
                <w:sz w:val="24"/>
                <w:szCs w:val="24"/>
              </w:rPr>
              <w:t>1</w:t>
            </w:r>
            <w:r w:rsidR="00054810">
              <w:rPr>
                <w:rFonts w:ascii="Arial" w:hAnsi="Arial" w:cs="Arial"/>
                <w:sz w:val="24"/>
                <w:szCs w:val="24"/>
              </w:rPr>
              <w:t>0</w:t>
            </w:r>
            <w:r>
              <w:rPr>
                <w:rFonts w:ascii="Arial" w:hAnsi="Arial" w:cs="Arial"/>
                <w:sz w:val="24"/>
                <w:szCs w:val="24"/>
              </w:rPr>
              <w:t xml:space="preserve"> hari</w:t>
            </w:r>
          </w:p>
        </w:tc>
      </w:tr>
    </w:tbl>
    <w:p w:rsidR="0049676A" w:rsidRDefault="0049676A" w:rsidP="00C82218">
      <w:pPr>
        <w:pStyle w:val="ListParagraph"/>
        <w:spacing w:line="360" w:lineRule="auto"/>
        <w:ind w:left="786"/>
        <w:jc w:val="both"/>
        <w:rPr>
          <w:rFonts w:ascii="Arial" w:hAnsi="Arial" w:cs="Arial"/>
          <w:sz w:val="24"/>
          <w:szCs w:val="24"/>
        </w:rPr>
      </w:pPr>
    </w:p>
    <w:p w:rsidR="00876D1F" w:rsidRDefault="00876D1F" w:rsidP="00C82218">
      <w:pPr>
        <w:pStyle w:val="ListParagraph"/>
        <w:spacing w:line="360" w:lineRule="auto"/>
        <w:ind w:left="786"/>
        <w:jc w:val="both"/>
        <w:rPr>
          <w:rFonts w:ascii="Arial" w:hAnsi="Arial" w:cs="Arial"/>
          <w:sz w:val="24"/>
          <w:szCs w:val="24"/>
        </w:rPr>
      </w:pPr>
    </w:p>
    <w:p w:rsidR="00876D1F" w:rsidRDefault="00876D1F" w:rsidP="00C82218">
      <w:pPr>
        <w:pStyle w:val="ListParagraph"/>
        <w:spacing w:line="360" w:lineRule="auto"/>
        <w:ind w:left="786"/>
        <w:jc w:val="both"/>
        <w:rPr>
          <w:rFonts w:ascii="Arial" w:hAnsi="Arial" w:cs="Arial"/>
          <w:sz w:val="24"/>
          <w:szCs w:val="24"/>
        </w:rPr>
      </w:pPr>
    </w:p>
    <w:p w:rsidR="00876D1F" w:rsidRDefault="00876D1F" w:rsidP="00C82218">
      <w:pPr>
        <w:pStyle w:val="ListParagraph"/>
        <w:spacing w:line="360" w:lineRule="auto"/>
        <w:ind w:left="786"/>
        <w:jc w:val="both"/>
        <w:rPr>
          <w:rFonts w:ascii="Arial" w:hAnsi="Arial" w:cs="Arial"/>
          <w:sz w:val="24"/>
          <w:szCs w:val="24"/>
        </w:rPr>
      </w:pPr>
    </w:p>
    <w:p w:rsidR="00876D1F" w:rsidRDefault="00876D1F" w:rsidP="00C82218">
      <w:pPr>
        <w:pStyle w:val="ListParagraph"/>
        <w:spacing w:line="360" w:lineRule="auto"/>
        <w:ind w:left="786"/>
        <w:jc w:val="both"/>
        <w:rPr>
          <w:rFonts w:ascii="Arial" w:hAnsi="Arial" w:cs="Arial"/>
          <w:sz w:val="24"/>
          <w:szCs w:val="24"/>
        </w:rPr>
      </w:pPr>
    </w:p>
    <w:tbl>
      <w:tblPr>
        <w:tblStyle w:val="TableGrid"/>
        <w:tblW w:w="0" w:type="auto"/>
        <w:tblInd w:w="851" w:type="dxa"/>
        <w:tblLayout w:type="fixed"/>
        <w:tblLook w:val="04A0"/>
      </w:tblPr>
      <w:tblGrid>
        <w:gridCol w:w="533"/>
        <w:gridCol w:w="128"/>
        <w:gridCol w:w="1769"/>
        <w:gridCol w:w="643"/>
        <w:gridCol w:w="413"/>
        <w:gridCol w:w="449"/>
        <w:gridCol w:w="443"/>
        <w:gridCol w:w="124"/>
        <w:gridCol w:w="284"/>
        <w:gridCol w:w="425"/>
        <w:gridCol w:w="456"/>
        <w:gridCol w:w="111"/>
        <w:gridCol w:w="567"/>
        <w:gridCol w:w="425"/>
        <w:gridCol w:w="709"/>
      </w:tblGrid>
      <w:tr w:rsidR="00841774" w:rsidTr="0017373A">
        <w:trPr>
          <w:trHeight w:val="363"/>
        </w:trPr>
        <w:tc>
          <w:tcPr>
            <w:tcW w:w="661" w:type="dxa"/>
            <w:gridSpan w:val="2"/>
            <w:vMerge w:val="restart"/>
            <w:shd w:val="clear" w:color="auto" w:fill="B8CCE4" w:themeFill="accent1" w:themeFillTint="66"/>
          </w:tcPr>
          <w:p w:rsidR="00841774" w:rsidRPr="0078523B" w:rsidRDefault="00841774" w:rsidP="00841774">
            <w:pPr>
              <w:pStyle w:val="ListParagraph"/>
              <w:spacing w:line="360" w:lineRule="auto"/>
              <w:ind w:left="0"/>
              <w:rPr>
                <w:rFonts w:ascii="Arial" w:hAnsi="Arial" w:cs="Arial"/>
                <w:b/>
                <w:bCs/>
                <w:sz w:val="24"/>
                <w:szCs w:val="24"/>
                <w:lang w:val="id-ID"/>
              </w:rPr>
            </w:pPr>
          </w:p>
          <w:p w:rsidR="00841774" w:rsidRPr="0078523B" w:rsidRDefault="00841774" w:rsidP="00841774">
            <w:pPr>
              <w:pStyle w:val="ListParagraph"/>
              <w:spacing w:line="360" w:lineRule="auto"/>
              <w:ind w:left="0"/>
              <w:rPr>
                <w:rFonts w:ascii="Arial" w:hAnsi="Arial" w:cs="Arial"/>
                <w:b/>
                <w:bCs/>
                <w:sz w:val="24"/>
                <w:szCs w:val="24"/>
                <w:lang w:val="id-ID"/>
              </w:rPr>
            </w:pPr>
          </w:p>
          <w:p w:rsidR="00841774" w:rsidRPr="0078523B" w:rsidRDefault="00841774" w:rsidP="00841774">
            <w:pPr>
              <w:pStyle w:val="ListParagraph"/>
              <w:spacing w:line="360" w:lineRule="auto"/>
              <w:ind w:left="0"/>
              <w:rPr>
                <w:rFonts w:ascii="Arial" w:hAnsi="Arial" w:cs="Arial"/>
                <w:b/>
                <w:bCs/>
                <w:sz w:val="24"/>
                <w:szCs w:val="24"/>
                <w:lang w:val="id-ID"/>
              </w:rPr>
            </w:pPr>
            <w:r w:rsidRPr="0078523B">
              <w:rPr>
                <w:rFonts w:ascii="Arial" w:hAnsi="Arial" w:cs="Arial"/>
                <w:b/>
                <w:bCs/>
                <w:sz w:val="24"/>
                <w:szCs w:val="24"/>
                <w:lang w:val="id-ID"/>
              </w:rPr>
              <w:t>No</w:t>
            </w:r>
          </w:p>
        </w:tc>
        <w:tc>
          <w:tcPr>
            <w:tcW w:w="1769" w:type="dxa"/>
            <w:vMerge w:val="restart"/>
            <w:shd w:val="clear" w:color="auto" w:fill="B8CCE4" w:themeFill="accent1" w:themeFillTint="66"/>
          </w:tcPr>
          <w:p w:rsidR="00841774" w:rsidRPr="0078523B" w:rsidRDefault="00841774" w:rsidP="00841774">
            <w:pPr>
              <w:pStyle w:val="ListParagraph"/>
              <w:spacing w:line="360" w:lineRule="auto"/>
              <w:ind w:left="0"/>
              <w:rPr>
                <w:rFonts w:ascii="Arial" w:hAnsi="Arial" w:cs="Arial"/>
                <w:b/>
                <w:bCs/>
                <w:sz w:val="24"/>
                <w:szCs w:val="24"/>
              </w:rPr>
            </w:pPr>
          </w:p>
          <w:p w:rsidR="00841774" w:rsidRPr="0078523B" w:rsidRDefault="00841774" w:rsidP="00841774">
            <w:pPr>
              <w:pStyle w:val="ListParagraph"/>
              <w:spacing w:line="360" w:lineRule="auto"/>
              <w:ind w:left="0"/>
              <w:rPr>
                <w:rFonts w:ascii="Arial" w:hAnsi="Arial" w:cs="Arial"/>
                <w:b/>
                <w:bCs/>
                <w:sz w:val="24"/>
                <w:szCs w:val="24"/>
              </w:rPr>
            </w:pPr>
          </w:p>
          <w:p w:rsidR="00841774" w:rsidRPr="0078523B" w:rsidRDefault="00841774" w:rsidP="00841774">
            <w:pPr>
              <w:pStyle w:val="ListParagraph"/>
              <w:spacing w:line="360" w:lineRule="auto"/>
              <w:ind w:left="0"/>
              <w:jc w:val="center"/>
              <w:rPr>
                <w:rFonts w:ascii="Arial" w:hAnsi="Arial" w:cs="Arial"/>
                <w:b/>
                <w:bCs/>
                <w:sz w:val="24"/>
                <w:szCs w:val="24"/>
              </w:rPr>
            </w:pPr>
            <w:r w:rsidRPr="0078523B">
              <w:rPr>
                <w:rFonts w:ascii="Arial" w:hAnsi="Arial" w:cs="Arial"/>
                <w:b/>
                <w:bCs/>
                <w:sz w:val="24"/>
                <w:szCs w:val="24"/>
              </w:rPr>
              <w:t>Kegiatan</w:t>
            </w:r>
          </w:p>
          <w:p w:rsidR="00841774" w:rsidRPr="0078523B" w:rsidRDefault="00841774" w:rsidP="00841774">
            <w:pPr>
              <w:pStyle w:val="ListParagraph"/>
              <w:spacing w:line="360" w:lineRule="auto"/>
              <w:ind w:left="0"/>
              <w:rPr>
                <w:rFonts w:ascii="Arial" w:hAnsi="Arial" w:cs="Arial"/>
                <w:b/>
                <w:bCs/>
                <w:sz w:val="24"/>
                <w:szCs w:val="24"/>
              </w:rPr>
            </w:pPr>
          </w:p>
        </w:tc>
        <w:tc>
          <w:tcPr>
            <w:tcW w:w="4340" w:type="dxa"/>
            <w:gridSpan w:val="11"/>
            <w:shd w:val="clear" w:color="auto" w:fill="B8CCE4" w:themeFill="accent1" w:themeFillTint="66"/>
          </w:tcPr>
          <w:p w:rsidR="00841774" w:rsidRPr="0078523B" w:rsidRDefault="00841774" w:rsidP="00841774">
            <w:pPr>
              <w:pStyle w:val="ListParagraph"/>
              <w:spacing w:line="360" w:lineRule="auto"/>
              <w:ind w:left="0"/>
              <w:jc w:val="center"/>
              <w:rPr>
                <w:rFonts w:ascii="Arial" w:hAnsi="Arial" w:cs="Arial"/>
                <w:b/>
                <w:bCs/>
                <w:sz w:val="24"/>
                <w:szCs w:val="24"/>
              </w:rPr>
            </w:pPr>
            <w:r w:rsidRPr="0078523B">
              <w:rPr>
                <w:rFonts w:ascii="Arial" w:hAnsi="Arial" w:cs="Arial"/>
                <w:b/>
                <w:bCs/>
                <w:sz w:val="24"/>
                <w:szCs w:val="24"/>
              </w:rPr>
              <w:t>Waktu pelaksanaan</w:t>
            </w:r>
          </w:p>
        </w:tc>
        <w:tc>
          <w:tcPr>
            <w:tcW w:w="709" w:type="dxa"/>
            <w:vMerge w:val="restart"/>
            <w:shd w:val="clear" w:color="auto" w:fill="B8CCE4" w:themeFill="accent1" w:themeFillTint="66"/>
          </w:tcPr>
          <w:p w:rsidR="0078523B" w:rsidRPr="0078523B" w:rsidRDefault="0078523B" w:rsidP="00841774">
            <w:pPr>
              <w:pStyle w:val="ListParagraph"/>
              <w:spacing w:line="360" w:lineRule="auto"/>
              <w:ind w:left="0"/>
              <w:rPr>
                <w:rFonts w:ascii="Arial" w:hAnsi="Arial" w:cs="Arial"/>
                <w:b/>
                <w:bCs/>
                <w:sz w:val="24"/>
                <w:szCs w:val="24"/>
              </w:rPr>
            </w:pPr>
          </w:p>
          <w:p w:rsidR="0078523B" w:rsidRPr="0078523B" w:rsidRDefault="0078523B" w:rsidP="00841774">
            <w:pPr>
              <w:pStyle w:val="ListParagraph"/>
              <w:spacing w:line="360" w:lineRule="auto"/>
              <w:ind w:left="0"/>
              <w:rPr>
                <w:rFonts w:ascii="Arial" w:hAnsi="Arial" w:cs="Arial"/>
                <w:b/>
                <w:bCs/>
                <w:sz w:val="24"/>
                <w:szCs w:val="24"/>
              </w:rPr>
            </w:pPr>
          </w:p>
          <w:p w:rsidR="00841774" w:rsidRPr="0078523B" w:rsidRDefault="0078523B" w:rsidP="00841774">
            <w:pPr>
              <w:pStyle w:val="ListParagraph"/>
              <w:spacing w:line="360" w:lineRule="auto"/>
              <w:ind w:left="0"/>
              <w:rPr>
                <w:rFonts w:ascii="Arial" w:hAnsi="Arial" w:cs="Arial"/>
                <w:b/>
                <w:bCs/>
                <w:sz w:val="24"/>
                <w:szCs w:val="24"/>
              </w:rPr>
            </w:pPr>
            <w:r w:rsidRPr="0078523B">
              <w:rPr>
                <w:rFonts w:ascii="Arial" w:hAnsi="Arial" w:cs="Arial"/>
                <w:b/>
                <w:bCs/>
                <w:sz w:val="24"/>
                <w:szCs w:val="24"/>
              </w:rPr>
              <w:t>Ket</w:t>
            </w:r>
          </w:p>
        </w:tc>
      </w:tr>
      <w:tr w:rsidR="00841774" w:rsidTr="008134B2">
        <w:trPr>
          <w:trHeight w:val="339"/>
        </w:trPr>
        <w:tc>
          <w:tcPr>
            <w:tcW w:w="661" w:type="dxa"/>
            <w:gridSpan w:val="2"/>
            <w:vMerge/>
          </w:tcPr>
          <w:p w:rsidR="00841774" w:rsidRDefault="00841774" w:rsidP="00841774">
            <w:pPr>
              <w:pStyle w:val="ListParagraph"/>
              <w:spacing w:line="360" w:lineRule="auto"/>
              <w:ind w:left="0"/>
              <w:rPr>
                <w:rFonts w:ascii="Arial" w:hAnsi="Arial" w:cs="Arial"/>
                <w:sz w:val="24"/>
                <w:szCs w:val="24"/>
              </w:rPr>
            </w:pPr>
          </w:p>
        </w:tc>
        <w:tc>
          <w:tcPr>
            <w:tcW w:w="1769" w:type="dxa"/>
            <w:vMerge/>
          </w:tcPr>
          <w:p w:rsidR="00841774" w:rsidRDefault="00841774" w:rsidP="00841774">
            <w:pPr>
              <w:pStyle w:val="ListParagraph"/>
              <w:spacing w:line="360" w:lineRule="auto"/>
              <w:ind w:left="0"/>
              <w:rPr>
                <w:rFonts w:ascii="Arial" w:hAnsi="Arial" w:cs="Arial"/>
                <w:sz w:val="24"/>
                <w:szCs w:val="24"/>
              </w:rPr>
            </w:pPr>
          </w:p>
        </w:tc>
        <w:tc>
          <w:tcPr>
            <w:tcW w:w="643" w:type="dxa"/>
            <w:shd w:val="clear" w:color="auto" w:fill="C6D9F1" w:themeFill="text2" w:themeFillTint="33"/>
          </w:tcPr>
          <w:p w:rsidR="00841774" w:rsidRPr="00841774" w:rsidRDefault="00841774" w:rsidP="00841774">
            <w:pPr>
              <w:pStyle w:val="ListParagraph"/>
              <w:spacing w:line="360" w:lineRule="auto"/>
              <w:ind w:left="0"/>
              <w:rPr>
                <w:rFonts w:ascii="Arial" w:hAnsi="Arial" w:cs="Arial"/>
                <w:sz w:val="24"/>
                <w:szCs w:val="24"/>
              </w:rPr>
            </w:pPr>
            <w:r>
              <w:rPr>
                <w:rFonts w:ascii="Arial" w:hAnsi="Arial" w:cs="Arial"/>
                <w:sz w:val="24"/>
                <w:szCs w:val="24"/>
              </w:rPr>
              <w:t>Aprl</w:t>
            </w:r>
          </w:p>
        </w:tc>
        <w:tc>
          <w:tcPr>
            <w:tcW w:w="2594" w:type="dxa"/>
            <w:gridSpan w:val="7"/>
            <w:shd w:val="clear" w:color="auto" w:fill="C6D9F1" w:themeFill="text2" w:themeFillTint="33"/>
          </w:tcPr>
          <w:p w:rsidR="00841774" w:rsidRPr="00841774" w:rsidRDefault="00841774" w:rsidP="00841774">
            <w:pPr>
              <w:pStyle w:val="ListParagraph"/>
              <w:spacing w:line="360" w:lineRule="auto"/>
              <w:ind w:left="0"/>
              <w:jc w:val="center"/>
              <w:rPr>
                <w:rFonts w:ascii="Arial" w:hAnsi="Arial" w:cs="Arial"/>
                <w:sz w:val="24"/>
                <w:szCs w:val="24"/>
              </w:rPr>
            </w:pPr>
            <w:r>
              <w:rPr>
                <w:rFonts w:ascii="Arial" w:hAnsi="Arial" w:cs="Arial"/>
                <w:sz w:val="24"/>
                <w:szCs w:val="24"/>
              </w:rPr>
              <w:t>Mei</w:t>
            </w:r>
          </w:p>
        </w:tc>
        <w:tc>
          <w:tcPr>
            <w:tcW w:w="1103" w:type="dxa"/>
            <w:gridSpan w:val="3"/>
            <w:shd w:val="clear" w:color="auto" w:fill="C6D9F1" w:themeFill="text2" w:themeFillTint="33"/>
          </w:tcPr>
          <w:p w:rsidR="00841774" w:rsidRPr="00841774" w:rsidRDefault="00841774" w:rsidP="00841774">
            <w:pPr>
              <w:pStyle w:val="ListParagraph"/>
              <w:spacing w:line="360" w:lineRule="auto"/>
              <w:ind w:left="0"/>
              <w:jc w:val="center"/>
              <w:rPr>
                <w:rFonts w:ascii="Arial" w:hAnsi="Arial" w:cs="Arial"/>
                <w:sz w:val="24"/>
                <w:szCs w:val="24"/>
              </w:rPr>
            </w:pPr>
            <w:r>
              <w:rPr>
                <w:rFonts w:ascii="Arial" w:hAnsi="Arial" w:cs="Arial"/>
                <w:sz w:val="24"/>
                <w:szCs w:val="24"/>
              </w:rPr>
              <w:t>Juni</w:t>
            </w:r>
          </w:p>
        </w:tc>
        <w:tc>
          <w:tcPr>
            <w:tcW w:w="709" w:type="dxa"/>
            <w:vMerge/>
          </w:tcPr>
          <w:p w:rsidR="00841774" w:rsidRPr="00841774" w:rsidRDefault="00841774" w:rsidP="00841774">
            <w:pPr>
              <w:pStyle w:val="ListParagraph"/>
              <w:spacing w:line="360" w:lineRule="auto"/>
              <w:ind w:left="0"/>
              <w:rPr>
                <w:rFonts w:ascii="Arial" w:hAnsi="Arial" w:cs="Arial"/>
                <w:sz w:val="24"/>
                <w:szCs w:val="24"/>
              </w:rPr>
            </w:pPr>
          </w:p>
        </w:tc>
      </w:tr>
      <w:tr w:rsidR="00841774" w:rsidTr="008134B2">
        <w:trPr>
          <w:trHeight w:val="424"/>
        </w:trPr>
        <w:tc>
          <w:tcPr>
            <w:tcW w:w="661" w:type="dxa"/>
            <w:gridSpan w:val="2"/>
            <w:vMerge/>
          </w:tcPr>
          <w:p w:rsidR="00841774" w:rsidRDefault="00841774" w:rsidP="00841774">
            <w:pPr>
              <w:pStyle w:val="ListParagraph"/>
              <w:spacing w:line="360" w:lineRule="auto"/>
              <w:ind w:left="0"/>
              <w:rPr>
                <w:rFonts w:ascii="Arial" w:hAnsi="Arial" w:cs="Arial"/>
                <w:sz w:val="24"/>
                <w:szCs w:val="24"/>
              </w:rPr>
            </w:pPr>
          </w:p>
        </w:tc>
        <w:tc>
          <w:tcPr>
            <w:tcW w:w="1769" w:type="dxa"/>
            <w:vMerge/>
          </w:tcPr>
          <w:p w:rsidR="00841774" w:rsidRDefault="00841774" w:rsidP="00841774">
            <w:pPr>
              <w:pStyle w:val="ListParagraph"/>
              <w:spacing w:line="360" w:lineRule="auto"/>
              <w:ind w:left="0"/>
              <w:rPr>
                <w:rFonts w:ascii="Arial" w:hAnsi="Arial" w:cs="Arial"/>
                <w:sz w:val="24"/>
                <w:szCs w:val="24"/>
              </w:rPr>
            </w:pPr>
          </w:p>
        </w:tc>
        <w:tc>
          <w:tcPr>
            <w:tcW w:w="4340" w:type="dxa"/>
            <w:gridSpan w:val="11"/>
            <w:shd w:val="clear" w:color="auto" w:fill="C6D9F1" w:themeFill="text2" w:themeFillTint="33"/>
          </w:tcPr>
          <w:p w:rsidR="00841774" w:rsidRPr="00841774" w:rsidRDefault="00841774" w:rsidP="00841774">
            <w:pPr>
              <w:pStyle w:val="ListParagraph"/>
              <w:spacing w:line="360" w:lineRule="auto"/>
              <w:ind w:left="0"/>
              <w:jc w:val="center"/>
              <w:rPr>
                <w:rFonts w:ascii="Arial" w:hAnsi="Arial" w:cs="Arial"/>
                <w:sz w:val="24"/>
                <w:szCs w:val="24"/>
              </w:rPr>
            </w:pPr>
            <w:r>
              <w:rPr>
                <w:rFonts w:ascii="Arial" w:hAnsi="Arial" w:cs="Arial"/>
                <w:sz w:val="24"/>
                <w:szCs w:val="24"/>
              </w:rPr>
              <w:t>Minggu ke</w:t>
            </w:r>
          </w:p>
        </w:tc>
        <w:tc>
          <w:tcPr>
            <w:tcW w:w="709" w:type="dxa"/>
            <w:vMerge/>
          </w:tcPr>
          <w:p w:rsidR="00841774" w:rsidRPr="00841774" w:rsidRDefault="00841774" w:rsidP="00841774">
            <w:pPr>
              <w:pStyle w:val="ListParagraph"/>
              <w:spacing w:line="360" w:lineRule="auto"/>
              <w:ind w:left="0"/>
              <w:rPr>
                <w:rFonts w:ascii="Arial" w:hAnsi="Arial" w:cs="Arial"/>
                <w:sz w:val="24"/>
                <w:szCs w:val="24"/>
              </w:rPr>
            </w:pPr>
          </w:p>
        </w:tc>
      </w:tr>
      <w:tr w:rsidR="0078523B" w:rsidTr="008134B2">
        <w:trPr>
          <w:trHeight w:val="496"/>
        </w:trPr>
        <w:tc>
          <w:tcPr>
            <w:tcW w:w="661" w:type="dxa"/>
            <w:gridSpan w:val="2"/>
            <w:vMerge/>
          </w:tcPr>
          <w:p w:rsidR="00841774" w:rsidRDefault="00841774" w:rsidP="00841774">
            <w:pPr>
              <w:pStyle w:val="ListParagraph"/>
              <w:spacing w:line="360" w:lineRule="auto"/>
              <w:ind w:left="0"/>
              <w:rPr>
                <w:rFonts w:ascii="Arial" w:hAnsi="Arial" w:cs="Arial"/>
                <w:sz w:val="24"/>
                <w:szCs w:val="24"/>
              </w:rPr>
            </w:pPr>
          </w:p>
        </w:tc>
        <w:tc>
          <w:tcPr>
            <w:tcW w:w="1769" w:type="dxa"/>
            <w:vMerge/>
          </w:tcPr>
          <w:p w:rsidR="00841774" w:rsidRDefault="00841774" w:rsidP="00841774">
            <w:pPr>
              <w:pStyle w:val="ListParagraph"/>
              <w:spacing w:line="360" w:lineRule="auto"/>
              <w:ind w:left="0"/>
              <w:rPr>
                <w:rFonts w:ascii="Arial" w:hAnsi="Arial" w:cs="Arial"/>
                <w:sz w:val="24"/>
                <w:szCs w:val="24"/>
              </w:rPr>
            </w:pPr>
          </w:p>
        </w:tc>
        <w:tc>
          <w:tcPr>
            <w:tcW w:w="643" w:type="dxa"/>
            <w:shd w:val="clear" w:color="auto" w:fill="C6D9F1" w:themeFill="text2" w:themeFillTint="33"/>
          </w:tcPr>
          <w:p w:rsidR="00841774" w:rsidRPr="0078523B" w:rsidRDefault="00841774" w:rsidP="00841774">
            <w:pPr>
              <w:pStyle w:val="ListParagraph"/>
              <w:spacing w:line="360" w:lineRule="auto"/>
              <w:ind w:left="0"/>
              <w:jc w:val="center"/>
              <w:rPr>
                <w:rFonts w:ascii="Arial" w:hAnsi="Arial" w:cs="Arial"/>
                <w:sz w:val="22"/>
                <w:szCs w:val="22"/>
              </w:rPr>
            </w:pPr>
            <w:r w:rsidRPr="0078523B">
              <w:rPr>
                <w:rFonts w:ascii="Arial" w:hAnsi="Arial" w:cs="Arial"/>
                <w:sz w:val="22"/>
                <w:szCs w:val="22"/>
              </w:rPr>
              <w:t>I</w:t>
            </w:r>
          </w:p>
        </w:tc>
        <w:tc>
          <w:tcPr>
            <w:tcW w:w="413" w:type="dxa"/>
            <w:shd w:val="clear" w:color="auto" w:fill="C6D9F1" w:themeFill="text2" w:themeFillTint="33"/>
          </w:tcPr>
          <w:p w:rsidR="00841774" w:rsidRPr="0078523B" w:rsidRDefault="00841774" w:rsidP="00841774">
            <w:pPr>
              <w:pStyle w:val="ListParagraph"/>
              <w:spacing w:line="360" w:lineRule="auto"/>
              <w:ind w:left="0"/>
              <w:jc w:val="center"/>
              <w:rPr>
                <w:rFonts w:ascii="Arial" w:hAnsi="Arial" w:cs="Arial"/>
                <w:sz w:val="22"/>
                <w:szCs w:val="22"/>
              </w:rPr>
            </w:pPr>
            <w:r w:rsidRPr="0078523B">
              <w:rPr>
                <w:rFonts w:ascii="Arial" w:hAnsi="Arial" w:cs="Arial"/>
                <w:sz w:val="22"/>
                <w:szCs w:val="22"/>
              </w:rPr>
              <w:t>II</w:t>
            </w:r>
          </w:p>
        </w:tc>
        <w:tc>
          <w:tcPr>
            <w:tcW w:w="449" w:type="dxa"/>
            <w:shd w:val="clear" w:color="auto" w:fill="C6D9F1" w:themeFill="text2" w:themeFillTint="33"/>
          </w:tcPr>
          <w:p w:rsidR="00841774" w:rsidRPr="0078523B" w:rsidRDefault="0078523B" w:rsidP="00841774">
            <w:pPr>
              <w:pStyle w:val="ListParagraph"/>
              <w:spacing w:line="360" w:lineRule="auto"/>
              <w:ind w:left="0"/>
              <w:rPr>
                <w:rFonts w:ascii="Arial" w:hAnsi="Arial" w:cs="Arial"/>
                <w:sz w:val="22"/>
                <w:szCs w:val="22"/>
              </w:rPr>
            </w:pPr>
            <w:r w:rsidRPr="0078523B">
              <w:rPr>
                <w:rFonts w:ascii="Arial" w:hAnsi="Arial" w:cs="Arial"/>
                <w:sz w:val="22"/>
                <w:szCs w:val="22"/>
              </w:rPr>
              <w:t>III</w:t>
            </w:r>
          </w:p>
        </w:tc>
        <w:tc>
          <w:tcPr>
            <w:tcW w:w="443" w:type="dxa"/>
            <w:shd w:val="clear" w:color="auto" w:fill="C6D9F1" w:themeFill="text2" w:themeFillTint="33"/>
          </w:tcPr>
          <w:p w:rsidR="00841774" w:rsidRPr="0078523B" w:rsidRDefault="0078523B" w:rsidP="00841774">
            <w:pPr>
              <w:pStyle w:val="ListParagraph"/>
              <w:spacing w:line="360" w:lineRule="auto"/>
              <w:ind w:left="0"/>
              <w:rPr>
                <w:rFonts w:ascii="Arial" w:hAnsi="Arial" w:cs="Arial"/>
                <w:sz w:val="22"/>
                <w:szCs w:val="22"/>
              </w:rPr>
            </w:pPr>
            <w:r w:rsidRPr="0078523B">
              <w:rPr>
                <w:rFonts w:ascii="Arial" w:hAnsi="Arial" w:cs="Arial"/>
                <w:sz w:val="22"/>
                <w:szCs w:val="22"/>
              </w:rPr>
              <w:t>IV</w:t>
            </w:r>
          </w:p>
        </w:tc>
        <w:tc>
          <w:tcPr>
            <w:tcW w:w="408" w:type="dxa"/>
            <w:gridSpan w:val="2"/>
            <w:shd w:val="clear" w:color="auto" w:fill="C6D9F1" w:themeFill="text2" w:themeFillTint="33"/>
          </w:tcPr>
          <w:p w:rsidR="00841774" w:rsidRPr="0078523B" w:rsidRDefault="0078523B" w:rsidP="00841774">
            <w:pPr>
              <w:pStyle w:val="ListParagraph"/>
              <w:spacing w:line="360" w:lineRule="auto"/>
              <w:ind w:left="0"/>
              <w:rPr>
                <w:rFonts w:ascii="Arial" w:hAnsi="Arial" w:cs="Arial"/>
                <w:sz w:val="22"/>
                <w:szCs w:val="22"/>
              </w:rPr>
            </w:pPr>
            <w:r w:rsidRPr="0078523B">
              <w:rPr>
                <w:rFonts w:ascii="Arial" w:hAnsi="Arial" w:cs="Arial"/>
                <w:sz w:val="22"/>
                <w:szCs w:val="22"/>
              </w:rPr>
              <w:t>V</w:t>
            </w:r>
          </w:p>
        </w:tc>
        <w:tc>
          <w:tcPr>
            <w:tcW w:w="425" w:type="dxa"/>
            <w:shd w:val="clear" w:color="auto" w:fill="C6D9F1" w:themeFill="text2" w:themeFillTint="33"/>
          </w:tcPr>
          <w:p w:rsidR="00841774" w:rsidRPr="0078523B" w:rsidRDefault="0078523B" w:rsidP="00841774">
            <w:pPr>
              <w:pStyle w:val="ListParagraph"/>
              <w:spacing w:line="360" w:lineRule="auto"/>
              <w:ind w:left="0"/>
              <w:rPr>
                <w:rFonts w:ascii="Arial" w:hAnsi="Arial" w:cs="Arial"/>
                <w:sz w:val="22"/>
                <w:szCs w:val="22"/>
              </w:rPr>
            </w:pPr>
            <w:r w:rsidRPr="0078523B">
              <w:rPr>
                <w:rFonts w:ascii="Arial" w:hAnsi="Arial" w:cs="Arial"/>
                <w:sz w:val="22"/>
                <w:szCs w:val="22"/>
              </w:rPr>
              <w:t>VI</w:t>
            </w:r>
          </w:p>
        </w:tc>
        <w:tc>
          <w:tcPr>
            <w:tcW w:w="567" w:type="dxa"/>
            <w:gridSpan w:val="2"/>
            <w:shd w:val="clear" w:color="auto" w:fill="C6D9F1" w:themeFill="text2" w:themeFillTint="33"/>
          </w:tcPr>
          <w:p w:rsidR="00841774" w:rsidRPr="0078523B" w:rsidRDefault="0078523B" w:rsidP="00841774">
            <w:pPr>
              <w:pStyle w:val="ListParagraph"/>
              <w:spacing w:line="360" w:lineRule="auto"/>
              <w:ind w:left="0"/>
              <w:rPr>
                <w:rFonts w:ascii="Arial" w:hAnsi="Arial" w:cs="Arial"/>
                <w:sz w:val="22"/>
                <w:szCs w:val="22"/>
              </w:rPr>
            </w:pPr>
            <w:r w:rsidRPr="0078523B">
              <w:rPr>
                <w:rFonts w:ascii="Arial" w:hAnsi="Arial" w:cs="Arial"/>
                <w:sz w:val="22"/>
                <w:szCs w:val="22"/>
              </w:rPr>
              <w:t>VII</w:t>
            </w:r>
          </w:p>
        </w:tc>
        <w:tc>
          <w:tcPr>
            <w:tcW w:w="567" w:type="dxa"/>
            <w:shd w:val="clear" w:color="auto" w:fill="C6D9F1" w:themeFill="text2" w:themeFillTint="33"/>
          </w:tcPr>
          <w:p w:rsidR="00841774" w:rsidRPr="0078523B" w:rsidRDefault="0078523B" w:rsidP="00841774">
            <w:pPr>
              <w:pStyle w:val="ListParagraph"/>
              <w:spacing w:line="360" w:lineRule="auto"/>
              <w:ind w:left="0"/>
              <w:rPr>
                <w:rFonts w:ascii="Arial" w:hAnsi="Arial" w:cs="Arial"/>
                <w:sz w:val="22"/>
                <w:szCs w:val="22"/>
              </w:rPr>
            </w:pPr>
            <w:r w:rsidRPr="0078523B">
              <w:rPr>
                <w:rFonts w:ascii="Arial" w:hAnsi="Arial" w:cs="Arial"/>
                <w:sz w:val="22"/>
                <w:szCs w:val="22"/>
              </w:rPr>
              <w:t>VIII</w:t>
            </w:r>
          </w:p>
        </w:tc>
        <w:tc>
          <w:tcPr>
            <w:tcW w:w="425" w:type="dxa"/>
            <w:shd w:val="clear" w:color="auto" w:fill="C6D9F1" w:themeFill="text2" w:themeFillTint="33"/>
          </w:tcPr>
          <w:p w:rsidR="00841774" w:rsidRPr="0078523B" w:rsidRDefault="0078523B" w:rsidP="00841774">
            <w:pPr>
              <w:pStyle w:val="ListParagraph"/>
              <w:spacing w:line="360" w:lineRule="auto"/>
              <w:ind w:left="0"/>
              <w:rPr>
                <w:rFonts w:ascii="Arial" w:hAnsi="Arial" w:cs="Arial"/>
                <w:sz w:val="22"/>
                <w:szCs w:val="22"/>
              </w:rPr>
            </w:pPr>
            <w:r w:rsidRPr="0078523B">
              <w:rPr>
                <w:rFonts w:ascii="Arial" w:hAnsi="Arial" w:cs="Arial"/>
                <w:sz w:val="22"/>
                <w:szCs w:val="22"/>
              </w:rPr>
              <w:t>IX</w:t>
            </w:r>
          </w:p>
        </w:tc>
        <w:tc>
          <w:tcPr>
            <w:tcW w:w="709" w:type="dxa"/>
            <w:vMerge/>
          </w:tcPr>
          <w:p w:rsidR="00841774" w:rsidRPr="00841774" w:rsidRDefault="00841774" w:rsidP="00841774">
            <w:pPr>
              <w:pStyle w:val="ListParagraph"/>
              <w:spacing w:line="360" w:lineRule="auto"/>
              <w:ind w:left="0"/>
              <w:rPr>
                <w:rFonts w:ascii="Arial" w:hAnsi="Arial" w:cs="Arial"/>
                <w:sz w:val="24"/>
                <w:szCs w:val="24"/>
              </w:rPr>
            </w:pPr>
          </w:p>
        </w:tc>
      </w:tr>
      <w:tr w:rsidR="0078523B" w:rsidTr="008134B2">
        <w:tc>
          <w:tcPr>
            <w:tcW w:w="661" w:type="dxa"/>
            <w:gridSpan w:val="2"/>
            <w:shd w:val="clear" w:color="auto" w:fill="00B050"/>
          </w:tcPr>
          <w:p w:rsidR="0078523B" w:rsidRDefault="0078523B" w:rsidP="0078523B">
            <w:pPr>
              <w:pStyle w:val="ListParagraph"/>
              <w:spacing w:line="360" w:lineRule="auto"/>
              <w:ind w:left="0"/>
              <w:jc w:val="center"/>
              <w:rPr>
                <w:rFonts w:ascii="Arial" w:hAnsi="Arial" w:cs="Arial"/>
                <w:b/>
                <w:bCs/>
                <w:sz w:val="24"/>
                <w:szCs w:val="24"/>
              </w:rPr>
            </w:pPr>
            <w:r>
              <w:rPr>
                <w:rFonts w:ascii="Arial" w:hAnsi="Arial" w:cs="Arial"/>
                <w:b/>
                <w:bCs/>
                <w:sz w:val="24"/>
                <w:szCs w:val="24"/>
              </w:rPr>
              <w:t>B</w:t>
            </w:r>
          </w:p>
        </w:tc>
        <w:tc>
          <w:tcPr>
            <w:tcW w:w="1769" w:type="dxa"/>
            <w:shd w:val="clear" w:color="auto" w:fill="00B050"/>
          </w:tcPr>
          <w:p w:rsidR="0078523B" w:rsidRDefault="0078523B" w:rsidP="0017373A">
            <w:pPr>
              <w:pStyle w:val="ListParagraph"/>
              <w:ind w:left="0"/>
              <w:rPr>
                <w:rFonts w:ascii="Arial" w:hAnsi="Arial" w:cs="Arial"/>
                <w:b/>
                <w:bCs/>
                <w:sz w:val="24"/>
                <w:szCs w:val="24"/>
              </w:rPr>
            </w:pPr>
            <w:r>
              <w:rPr>
                <w:rFonts w:ascii="Arial" w:hAnsi="Arial" w:cs="Arial"/>
                <w:b/>
                <w:bCs/>
                <w:sz w:val="24"/>
                <w:szCs w:val="24"/>
              </w:rPr>
              <w:t xml:space="preserve">TAHAP </w:t>
            </w:r>
            <w:r w:rsidRPr="0078523B">
              <w:rPr>
                <w:rFonts w:ascii="Arial" w:hAnsi="Arial" w:cs="Arial"/>
                <w:b/>
                <w:bCs/>
                <w:i/>
                <w:iCs/>
                <w:sz w:val="24"/>
                <w:szCs w:val="24"/>
              </w:rPr>
              <w:t>OFF CAMPUS</w:t>
            </w:r>
          </w:p>
        </w:tc>
        <w:tc>
          <w:tcPr>
            <w:tcW w:w="4340" w:type="dxa"/>
            <w:gridSpan w:val="11"/>
          </w:tcPr>
          <w:p w:rsidR="0078523B" w:rsidRDefault="0078523B" w:rsidP="00841774">
            <w:pPr>
              <w:pStyle w:val="ListParagraph"/>
              <w:spacing w:line="360" w:lineRule="auto"/>
              <w:ind w:left="0"/>
              <w:rPr>
                <w:rFonts w:ascii="Arial" w:hAnsi="Arial" w:cs="Arial"/>
                <w:b/>
                <w:bCs/>
                <w:sz w:val="24"/>
                <w:szCs w:val="24"/>
              </w:rPr>
            </w:pPr>
          </w:p>
        </w:tc>
        <w:tc>
          <w:tcPr>
            <w:tcW w:w="709" w:type="dxa"/>
            <w:shd w:val="clear" w:color="auto" w:fill="00B050"/>
          </w:tcPr>
          <w:p w:rsidR="0078523B" w:rsidRDefault="0017373A" w:rsidP="0017373A">
            <w:pPr>
              <w:pStyle w:val="ListParagraph"/>
              <w:ind w:left="0"/>
              <w:rPr>
                <w:rFonts w:ascii="Arial" w:hAnsi="Arial" w:cs="Arial"/>
                <w:b/>
                <w:bCs/>
                <w:sz w:val="24"/>
                <w:szCs w:val="24"/>
              </w:rPr>
            </w:pPr>
            <w:r>
              <w:rPr>
                <w:rFonts w:ascii="Arial" w:hAnsi="Arial" w:cs="Arial"/>
                <w:b/>
                <w:bCs/>
                <w:sz w:val="24"/>
                <w:szCs w:val="24"/>
              </w:rPr>
              <w:t>±</w:t>
            </w:r>
            <w:r w:rsidR="0078523B">
              <w:rPr>
                <w:rFonts w:ascii="Arial" w:hAnsi="Arial" w:cs="Arial"/>
                <w:b/>
                <w:bCs/>
                <w:sz w:val="24"/>
                <w:szCs w:val="24"/>
              </w:rPr>
              <w:t>60 hari</w:t>
            </w:r>
          </w:p>
        </w:tc>
      </w:tr>
      <w:tr w:rsidR="0078523B" w:rsidTr="009A4110">
        <w:tc>
          <w:tcPr>
            <w:tcW w:w="6770" w:type="dxa"/>
            <w:gridSpan w:val="14"/>
            <w:shd w:val="clear" w:color="auto" w:fill="FDE9D9" w:themeFill="accent6" w:themeFillTint="33"/>
          </w:tcPr>
          <w:p w:rsidR="0078523B" w:rsidRPr="008134B2" w:rsidRDefault="008134B2" w:rsidP="0078523B">
            <w:pPr>
              <w:pStyle w:val="ListParagraph"/>
              <w:spacing w:line="360" w:lineRule="auto"/>
              <w:ind w:left="0"/>
              <w:jc w:val="center"/>
              <w:rPr>
                <w:rFonts w:ascii="Arial" w:hAnsi="Arial" w:cs="Arial"/>
                <w:b/>
                <w:bCs/>
                <w:sz w:val="24"/>
                <w:szCs w:val="24"/>
              </w:rPr>
            </w:pPr>
            <w:r>
              <w:rPr>
                <w:rFonts w:ascii="Arial" w:hAnsi="Arial" w:cs="Arial"/>
                <w:b/>
                <w:bCs/>
                <w:sz w:val="24"/>
                <w:szCs w:val="24"/>
              </w:rPr>
              <w:t>PERENCANAAN</w:t>
            </w:r>
          </w:p>
        </w:tc>
        <w:tc>
          <w:tcPr>
            <w:tcW w:w="709" w:type="dxa"/>
            <w:shd w:val="clear" w:color="auto" w:fill="FDE9D9" w:themeFill="accent6" w:themeFillTint="33"/>
          </w:tcPr>
          <w:p w:rsidR="0078523B" w:rsidRDefault="0078523B" w:rsidP="00841774">
            <w:pPr>
              <w:pStyle w:val="ListParagraph"/>
              <w:spacing w:line="360" w:lineRule="auto"/>
              <w:ind w:left="0"/>
              <w:rPr>
                <w:rFonts w:ascii="Arial" w:hAnsi="Arial" w:cs="Arial"/>
                <w:b/>
                <w:bCs/>
                <w:sz w:val="24"/>
                <w:szCs w:val="24"/>
              </w:rPr>
            </w:pPr>
          </w:p>
        </w:tc>
      </w:tr>
      <w:tr w:rsidR="0078523B" w:rsidTr="008134B2">
        <w:tc>
          <w:tcPr>
            <w:tcW w:w="661" w:type="dxa"/>
            <w:gridSpan w:val="2"/>
          </w:tcPr>
          <w:p w:rsidR="00841774" w:rsidRPr="0078523B" w:rsidRDefault="0078523B" w:rsidP="0078523B">
            <w:pPr>
              <w:pStyle w:val="ListParagraph"/>
              <w:spacing w:line="360" w:lineRule="auto"/>
              <w:ind w:left="0"/>
              <w:jc w:val="center"/>
              <w:rPr>
                <w:rFonts w:ascii="Arial" w:hAnsi="Arial" w:cs="Arial"/>
              </w:rPr>
            </w:pPr>
            <w:r w:rsidRPr="0078523B">
              <w:rPr>
                <w:rFonts w:ascii="Arial" w:hAnsi="Arial" w:cs="Arial"/>
              </w:rPr>
              <w:t>1</w:t>
            </w:r>
          </w:p>
        </w:tc>
        <w:tc>
          <w:tcPr>
            <w:tcW w:w="1769" w:type="dxa"/>
          </w:tcPr>
          <w:p w:rsidR="00841774" w:rsidRPr="0078523B" w:rsidRDefault="0078523B" w:rsidP="00D34B88">
            <w:pPr>
              <w:pStyle w:val="ListParagraph"/>
              <w:ind w:left="0"/>
              <w:jc w:val="both"/>
              <w:rPr>
                <w:rFonts w:ascii="Arial" w:hAnsi="Arial" w:cs="Arial"/>
              </w:rPr>
            </w:pPr>
            <w:r w:rsidRPr="0078523B">
              <w:rPr>
                <w:rFonts w:ascii="Arial" w:hAnsi="Arial" w:cs="Arial"/>
              </w:rPr>
              <w:t xml:space="preserve">Menghadap </w:t>
            </w:r>
            <w:r w:rsidR="00D34B88">
              <w:rPr>
                <w:rFonts w:ascii="Arial" w:hAnsi="Arial" w:cs="Arial"/>
              </w:rPr>
              <w:t xml:space="preserve">sponsor &amp; </w:t>
            </w:r>
            <w:r>
              <w:rPr>
                <w:rFonts w:ascii="Arial" w:hAnsi="Arial" w:cs="Arial"/>
              </w:rPr>
              <w:t>m</w:t>
            </w:r>
            <w:r w:rsidRPr="0078523B">
              <w:rPr>
                <w:rFonts w:ascii="Arial" w:hAnsi="Arial" w:cs="Arial"/>
              </w:rPr>
              <w:t>entor</w:t>
            </w:r>
            <w:r>
              <w:rPr>
                <w:rFonts w:ascii="Arial" w:hAnsi="Arial" w:cs="Arial"/>
              </w:rPr>
              <w:t xml:space="preserve"> untuk melaporkan kegiatan </w:t>
            </w:r>
            <w:r w:rsidRPr="0078523B">
              <w:rPr>
                <w:rFonts w:ascii="Arial" w:hAnsi="Arial" w:cs="Arial"/>
                <w:i/>
                <w:iCs/>
              </w:rPr>
              <w:t>on</w:t>
            </w:r>
            <w:r>
              <w:rPr>
                <w:rFonts w:ascii="Arial" w:hAnsi="Arial" w:cs="Arial"/>
              </w:rPr>
              <w:t xml:space="preserve"> </w:t>
            </w:r>
            <w:r w:rsidRPr="0078523B">
              <w:rPr>
                <w:rFonts w:ascii="Arial" w:hAnsi="Arial" w:cs="Arial"/>
                <w:i/>
                <w:iCs/>
              </w:rPr>
              <w:t>campus</w:t>
            </w:r>
            <w:r>
              <w:rPr>
                <w:rFonts w:ascii="Arial" w:hAnsi="Arial" w:cs="Arial"/>
              </w:rPr>
              <w:t xml:space="preserve"> sdh selesai</w:t>
            </w:r>
            <w:r w:rsidR="00D34B88">
              <w:rPr>
                <w:rFonts w:ascii="Arial" w:hAnsi="Arial" w:cs="Arial"/>
              </w:rPr>
              <w:t xml:space="preserve"> dan</w:t>
            </w:r>
            <w:r>
              <w:rPr>
                <w:rFonts w:ascii="Arial" w:hAnsi="Arial" w:cs="Arial"/>
              </w:rPr>
              <w:t xml:space="preserve"> memohon bimbingan dan arahan pada pelaksanaan kegiatan </w:t>
            </w:r>
            <w:r w:rsidRPr="00D34B88">
              <w:rPr>
                <w:rFonts w:ascii="Arial" w:hAnsi="Arial" w:cs="Arial"/>
                <w:i/>
                <w:iCs/>
              </w:rPr>
              <w:t>off campus</w:t>
            </w:r>
          </w:p>
        </w:tc>
        <w:tc>
          <w:tcPr>
            <w:tcW w:w="643" w:type="dxa"/>
            <w:shd w:val="clear" w:color="auto" w:fill="FDE9D9" w:themeFill="accent6" w:themeFillTint="33"/>
          </w:tcPr>
          <w:p w:rsidR="00841774" w:rsidRPr="0078523B" w:rsidRDefault="00841774" w:rsidP="00841774">
            <w:pPr>
              <w:pStyle w:val="ListParagraph"/>
              <w:spacing w:line="360" w:lineRule="auto"/>
              <w:ind w:left="0"/>
              <w:rPr>
                <w:rFonts w:ascii="Arial" w:hAnsi="Arial" w:cs="Arial"/>
                <w:b/>
                <w:bCs/>
              </w:rPr>
            </w:pPr>
          </w:p>
        </w:tc>
        <w:tc>
          <w:tcPr>
            <w:tcW w:w="413" w:type="dxa"/>
          </w:tcPr>
          <w:p w:rsidR="00841774" w:rsidRPr="0078523B" w:rsidRDefault="00841774" w:rsidP="00841774">
            <w:pPr>
              <w:pStyle w:val="ListParagraph"/>
              <w:spacing w:line="360" w:lineRule="auto"/>
              <w:ind w:left="0"/>
              <w:rPr>
                <w:rFonts w:ascii="Arial" w:hAnsi="Arial" w:cs="Arial"/>
                <w:b/>
                <w:bCs/>
              </w:rPr>
            </w:pPr>
          </w:p>
        </w:tc>
        <w:tc>
          <w:tcPr>
            <w:tcW w:w="449" w:type="dxa"/>
          </w:tcPr>
          <w:p w:rsidR="00841774" w:rsidRPr="0078523B" w:rsidRDefault="00841774" w:rsidP="00841774">
            <w:pPr>
              <w:pStyle w:val="ListParagraph"/>
              <w:spacing w:line="360" w:lineRule="auto"/>
              <w:ind w:left="0"/>
              <w:rPr>
                <w:rFonts w:ascii="Arial" w:hAnsi="Arial" w:cs="Arial"/>
                <w:b/>
                <w:bCs/>
              </w:rPr>
            </w:pPr>
          </w:p>
        </w:tc>
        <w:tc>
          <w:tcPr>
            <w:tcW w:w="443" w:type="dxa"/>
          </w:tcPr>
          <w:p w:rsidR="00841774" w:rsidRPr="0078523B" w:rsidRDefault="00841774" w:rsidP="00841774">
            <w:pPr>
              <w:pStyle w:val="ListParagraph"/>
              <w:spacing w:line="360" w:lineRule="auto"/>
              <w:ind w:left="0"/>
              <w:rPr>
                <w:rFonts w:ascii="Arial" w:hAnsi="Arial" w:cs="Arial"/>
                <w:b/>
                <w:bCs/>
              </w:rPr>
            </w:pPr>
          </w:p>
        </w:tc>
        <w:tc>
          <w:tcPr>
            <w:tcW w:w="408" w:type="dxa"/>
            <w:gridSpan w:val="2"/>
          </w:tcPr>
          <w:p w:rsidR="00841774" w:rsidRPr="0078523B" w:rsidRDefault="00841774" w:rsidP="00841774">
            <w:pPr>
              <w:pStyle w:val="ListParagraph"/>
              <w:spacing w:line="360" w:lineRule="auto"/>
              <w:ind w:left="0"/>
              <w:rPr>
                <w:rFonts w:ascii="Arial" w:hAnsi="Arial" w:cs="Arial"/>
                <w:b/>
                <w:bCs/>
              </w:rPr>
            </w:pPr>
          </w:p>
        </w:tc>
        <w:tc>
          <w:tcPr>
            <w:tcW w:w="425" w:type="dxa"/>
          </w:tcPr>
          <w:p w:rsidR="00841774" w:rsidRPr="0078523B" w:rsidRDefault="00841774" w:rsidP="00841774">
            <w:pPr>
              <w:pStyle w:val="ListParagraph"/>
              <w:spacing w:line="360" w:lineRule="auto"/>
              <w:ind w:left="0"/>
              <w:rPr>
                <w:rFonts w:ascii="Arial" w:hAnsi="Arial" w:cs="Arial"/>
                <w:b/>
                <w:bCs/>
              </w:rPr>
            </w:pPr>
          </w:p>
        </w:tc>
        <w:tc>
          <w:tcPr>
            <w:tcW w:w="567" w:type="dxa"/>
            <w:gridSpan w:val="2"/>
          </w:tcPr>
          <w:p w:rsidR="00841774" w:rsidRPr="0078523B" w:rsidRDefault="00841774" w:rsidP="00841774">
            <w:pPr>
              <w:pStyle w:val="ListParagraph"/>
              <w:spacing w:line="360" w:lineRule="auto"/>
              <w:ind w:left="0"/>
              <w:rPr>
                <w:rFonts w:ascii="Arial" w:hAnsi="Arial" w:cs="Arial"/>
                <w:b/>
                <w:bCs/>
              </w:rPr>
            </w:pPr>
          </w:p>
        </w:tc>
        <w:tc>
          <w:tcPr>
            <w:tcW w:w="567" w:type="dxa"/>
          </w:tcPr>
          <w:p w:rsidR="00841774" w:rsidRPr="0078523B" w:rsidRDefault="00841774" w:rsidP="00841774">
            <w:pPr>
              <w:pStyle w:val="ListParagraph"/>
              <w:spacing w:line="360" w:lineRule="auto"/>
              <w:ind w:left="0"/>
              <w:rPr>
                <w:rFonts w:ascii="Arial" w:hAnsi="Arial" w:cs="Arial"/>
                <w:b/>
                <w:bCs/>
              </w:rPr>
            </w:pPr>
          </w:p>
        </w:tc>
        <w:tc>
          <w:tcPr>
            <w:tcW w:w="425" w:type="dxa"/>
          </w:tcPr>
          <w:p w:rsidR="00841774" w:rsidRPr="0078523B" w:rsidRDefault="00841774" w:rsidP="00841774">
            <w:pPr>
              <w:pStyle w:val="ListParagraph"/>
              <w:spacing w:line="360" w:lineRule="auto"/>
              <w:ind w:left="0"/>
              <w:rPr>
                <w:rFonts w:ascii="Arial" w:hAnsi="Arial" w:cs="Arial"/>
                <w:b/>
                <w:bCs/>
              </w:rPr>
            </w:pPr>
          </w:p>
        </w:tc>
        <w:tc>
          <w:tcPr>
            <w:tcW w:w="709" w:type="dxa"/>
          </w:tcPr>
          <w:p w:rsidR="00841774" w:rsidRPr="00D34B88" w:rsidRDefault="00D34B88" w:rsidP="0017373A">
            <w:pPr>
              <w:pStyle w:val="ListParagraph"/>
              <w:ind w:left="0"/>
              <w:jc w:val="center"/>
              <w:rPr>
                <w:rFonts w:ascii="Arial" w:hAnsi="Arial" w:cs="Arial"/>
              </w:rPr>
            </w:pPr>
            <w:r w:rsidRPr="00D34B88">
              <w:rPr>
                <w:rFonts w:ascii="Arial" w:hAnsi="Arial" w:cs="Arial"/>
              </w:rPr>
              <w:t>1</w:t>
            </w:r>
          </w:p>
          <w:p w:rsidR="00D34B88" w:rsidRPr="0078523B" w:rsidRDefault="00D34B88" w:rsidP="0017373A">
            <w:pPr>
              <w:pStyle w:val="ListParagraph"/>
              <w:ind w:left="0"/>
              <w:jc w:val="center"/>
              <w:rPr>
                <w:rFonts w:ascii="Arial" w:hAnsi="Arial" w:cs="Arial"/>
                <w:b/>
                <w:bCs/>
              </w:rPr>
            </w:pPr>
            <w:r w:rsidRPr="00D34B88">
              <w:rPr>
                <w:rFonts w:ascii="Arial" w:hAnsi="Arial" w:cs="Arial"/>
              </w:rPr>
              <w:t>hari</w:t>
            </w:r>
          </w:p>
        </w:tc>
      </w:tr>
      <w:tr w:rsidR="0017373A" w:rsidRPr="0017373A" w:rsidTr="008134B2">
        <w:tc>
          <w:tcPr>
            <w:tcW w:w="661" w:type="dxa"/>
            <w:gridSpan w:val="2"/>
          </w:tcPr>
          <w:p w:rsidR="0017373A" w:rsidRPr="0017373A" w:rsidRDefault="0017373A" w:rsidP="0017373A">
            <w:pPr>
              <w:pStyle w:val="ListParagraph"/>
              <w:spacing w:line="360" w:lineRule="auto"/>
              <w:ind w:left="0"/>
              <w:jc w:val="center"/>
              <w:rPr>
                <w:rFonts w:ascii="Arial" w:hAnsi="Arial" w:cs="Arial"/>
              </w:rPr>
            </w:pPr>
          </w:p>
          <w:p w:rsidR="0017373A" w:rsidRPr="0017373A" w:rsidRDefault="0017373A" w:rsidP="0017373A">
            <w:pPr>
              <w:pStyle w:val="ListParagraph"/>
              <w:spacing w:line="360" w:lineRule="auto"/>
              <w:ind w:left="0"/>
              <w:jc w:val="center"/>
              <w:rPr>
                <w:rFonts w:ascii="Arial" w:hAnsi="Arial" w:cs="Arial"/>
              </w:rPr>
            </w:pPr>
            <w:r w:rsidRPr="0017373A">
              <w:rPr>
                <w:rFonts w:ascii="Arial" w:hAnsi="Arial" w:cs="Arial"/>
              </w:rPr>
              <w:t>2</w:t>
            </w:r>
          </w:p>
        </w:tc>
        <w:tc>
          <w:tcPr>
            <w:tcW w:w="1769" w:type="dxa"/>
          </w:tcPr>
          <w:p w:rsidR="0017373A" w:rsidRPr="0017373A" w:rsidRDefault="0017373A" w:rsidP="00F12912">
            <w:pPr>
              <w:jc w:val="both"/>
              <w:rPr>
                <w:rFonts w:ascii="Arial" w:hAnsi="Arial" w:cs="Arial"/>
              </w:rPr>
            </w:pPr>
            <w:r w:rsidRPr="0017373A">
              <w:rPr>
                <w:rFonts w:ascii="Arial" w:hAnsi="Arial" w:cs="Arial"/>
              </w:rPr>
              <w:t xml:space="preserve">Konsolidasi dan koordinasi dengan rekan kerja serta </w:t>
            </w:r>
            <w:r w:rsidRPr="0017373A">
              <w:rPr>
                <w:rFonts w:ascii="Arial" w:hAnsi="Arial" w:cs="Arial"/>
                <w:i/>
                <w:iCs/>
              </w:rPr>
              <w:t>stakeholder</w:t>
            </w:r>
            <w:r w:rsidRPr="0017373A">
              <w:rPr>
                <w:rFonts w:ascii="Arial" w:hAnsi="Arial" w:cs="Arial"/>
              </w:rPr>
              <w:t xml:space="preserve"> tentang rencana aksi perubahan yang akan dilaksanakan</w:t>
            </w:r>
          </w:p>
        </w:tc>
        <w:tc>
          <w:tcPr>
            <w:tcW w:w="643" w:type="dxa"/>
            <w:shd w:val="clear" w:color="auto" w:fill="FDE9D9" w:themeFill="accent6" w:themeFillTint="33"/>
          </w:tcPr>
          <w:p w:rsidR="0017373A" w:rsidRPr="0017373A" w:rsidRDefault="0017373A" w:rsidP="00841774">
            <w:pPr>
              <w:pStyle w:val="ListParagraph"/>
              <w:spacing w:line="360" w:lineRule="auto"/>
              <w:ind w:left="0"/>
              <w:rPr>
                <w:rFonts w:ascii="Arial" w:hAnsi="Arial" w:cs="Arial"/>
              </w:rPr>
            </w:pPr>
          </w:p>
        </w:tc>
        <w:tc>
          <w:tcPr>
            <w:tcW w:w="413" w:type="dxa"/>
          </w:tcPr>
          <w:p w:rsidR="0017373A" w:rsidRPr="0017373A" w:rsidRDefault="0017373A" w:rsidP="00841774">
            <w:pPr>
              <w:pStyle w:val="ListParagraph"/>
              <w:spacing w:line="360" w:lineRule="auto"/>
              <w:ind w:left="0"/>
              <w:rPr>
                <w:rFonts w:ascii="Arial" w:hAnsi="Arial" w:cs="Arial"/>
              </w:rPr>
            </w:pPr>
          </w:p>
        </w:tc>
        <w:tc>
          <w:tcPr>
            <w:tcW w:w="449" w:type="dxa"/>
          </w:tcPr>
          <w:p w:rsidR="0017373A" w:rsidRPr="0017373A" w:rsidRDefault="0017373A" w:rsidP="00841774">
            <w:pPr>
              <w:pStyle w:val="ListParagraph"/>
              <w:spacing w:line="360" w:lineRule="auto"/>
              <w:ind w:left="0"/>
              <w:rPr>
                <w:rFonts w:ascii="Arial" w:hAnsi="Arial" w:cs="Arial"/>
              </w:rPr>
            </w:pPr>
          </w:p>
        </w:tc>
        <w:tc>
          <w:tcPr>
            <w:tcW w:w="443" w:type="dxa"/>
          </w:tcPr>
          <w:p w:rsidR="0017373A" w:rsidRPr="0017373A" w:rsidRDefault="0017373A" w:rsidP="00841774">
            <w:pPr>
              <w:pStyle w:val="ListParagraph"/>
              <w:spacing w:line="360" w:lineRule="auto"/>
              <w:ind w:left="0"/>
              <w:rPr>
                <w:rFonts w:ascii="Arial" w:hAnsi="Arial" w:cs="Arial"/>
              </w:rPr>
            </w:pPr>
          </w:p>
        </w:tc>
        <w:tc>
          <w:tcPr>
            <w:tcW w:w="408" w:type="dxa"/>
            <w:gridSpan w:val="2"/>
          </w:tcPr>
          <w:p w:rsidR="0017373A" w:rsidRPr="0017373A" w:rsidRDefault="0017373A" w:rsidP="00841774">
            <w:pPr>
              <w:pStyle w:val="ListParagraph"/>
              <w:spacing w:line="360" w:lineRule="auto"/>
              <w:ind w:left="0"/>
              <w:rPr>
                <w:rFonts w:ascii="Arial" w:hAnsi="Arial" w:cs="Arial"/>
              </w:rPr>
            </w:pPr>
          </w:p>
        </w:tc>
        <w:tc>
          <w:tcPr>
            <w:tcW w:w="425" w:type="dxa"/>
          </w:tcPr>
          <w:p w:rsidR="0017373A" w:rsidRPr="0017373A" w:rsidRDefault="0017373A" w:rsidP="00841774">
            <w:pPr>
              <w:pStyle w:val="ListParagraph"/>
              <w:spacing w:line="360" w:lineRule="auto"/>
              <w:ind w:left="0"/>
              <w:rPr>
                <w:rFonts w:ascii="Arial" w:hAnsi="Arial" w:cs="Arial"/>
              </w:rPr>
            </w:pPr>
          </w:p>
        </w:tc>
        <w:tc>
          <w:tcPr>
            <w:tcW w:w="567" w:type="dxa"/>
            <w:gridSpan w:val="2"/>
          </w:tcPr>
          <w:p w:rsidR="0017373A" w:rsidRPr="0017373A" w:rsidRDefault="0017373A" w:rsidP="00841774">
            <w:pPr>
              <w:pStyle w:val="ListParagraph"/>
              <w:spacing w:line="360" w:lineRule="auto"/>
              <w:ind w:left="0"/>
              <w:rPr>
                <w:rFonts w:ascii="Arial" w:hAnsi="Arial" w:cs="Arial"/>
              </w:rPr>
            </w:pPr>
          </w:p>
        </w:tc>
        <w:tc>
          <w:tcPr>
            <w:tcW w:w="567" w:type="dxa"/>
          </w:tcPr>
          <w:p w:rsidR="0017373A" w:rsidRPr="0017373A" w:rsidRDefault="0017373A" w:rsidP="00841774">
            <w:pPr>
              <w:pStyle w:val="ListParagraph"/>
              <w:spacing w:line="360" w:lineRule="auto"/>
              <w:ind w:left="0"/>
              <w:rPr>
                <w:rFonts w:ascii="Arial" w:hAnsi="Arial" w:cs="Arial"/>
              </w:rPr>
            </w:pPr>
          </w:p>
        </w:tc>
        <w:tc>
          <w:tcPr>
            <w:tcW w:w="425" w:type="dxa"/>
          </w:tcPr>
          <w:p w:rsidR="0017373A" w:rsidRPr="0017373A" w:rsidRDefault="0017373A" w:rsidP="00841774">
            <w:pPr>
              <w:pStyle w:val="ListParagraph"/>
              <w:spacing w:line="360" w:lineRule="auto"/>
              <w:ind w:left="0"/>
              <w:rPr>
                <w:rFonts w:ascii="Arial" w:hAnsi="Arial" w:cs="Arial"/>
              </w:rPr>
            </w:pPr>
          </w:p>
        </w:tc>
        <w:tc>
          <w:tcPr>
            <w:tcW w:w="709" w:type="dxa"/>
          </w:tcPr>
          <w:p w:rsidR="0017373A" w:rsidRDefault="0017373A" w:rsidP="00B566AD">
            <w:pPr>
              <w:pStyle w:val="ListParagraph"/>
              <w:spacing w:line="360" w:lineRule="auto"/>
              <w:ind w:left="0"/>
              <w:jc w:val="center"/>
              <w:rPr>
                <w:rFonts w:ascii="Arial" w:hAnsi="Arial" w:cs="Arial"/>
              </w:rPr>
            </w:pPr>
          </w:p>
          <w:p w:rsidR="00B566AD" w:rsidRPr="0017373A" w:rsidRDefault="00B566AD" w:rsidP="00B566AD">
            <w:pPr>
              <w:pStyle w:val="ListParagraph"/>
              <w:spacing w:line="360" w:lineRule="auto"/>
              <w:ind w:left="0"/>
              <w:jc w:val="center"/>
              <w:rPr>
                <w:rFonts w:ascii="Arial" w:hAnsi="Arial" w:cs="Arial"/>
              </w:rPr>
            </w:pPr>
            <w:r>
              <w:rPr>
                <w:rFonts w:ascii="Arial" w:hAnsi="Arial" w:cs="Arial"/>
              </w:rPr>
              <w:t>1 hari</w:t>
            </w:r>
          </w:p>
        </w:tc>
      </w:tr>
      <w:tr w:rsidR="0017373A" w:rsidRPr="0017373A" w:rsidTr="008134B2">
        <w:tc>
          <w:tcPr>
            <w:tcW w:w="661" w:type="dxa"/>
            <w:gridSpan w:val="2"/>
          </w:tcPr>
          <w:p w:rsidR="0017373A" w:rsidRDefault="0017373A" w:rsidP="0017373A">
            <w:pPr>
              <w:pStyle w:val="ListParagraph"/>
              <w:spacing w:line="360" w:lineRule="auto"/>
              <w:ind w:left="0"/>
              <w:jc w:val="center"/>
              <w:rPr>
                <w:rFonts w:ascii="Arial" w:hAnsi="Arial" w:cs="Arial"/>
              </w:rPr>
            </w:pPr>
          </w:p>
          <w:p w:rsidR="0017373A" w:rsidRPr="0017373A" w:rsidRDefault="0017373A" w:rsidP="0017373A">
            <w:pPr>
              <w:pStyle w:val="ListParagraph"/>
              <w:spacing w:line="360" w:lineRule="auto"/>
              <w:ind w:left="0"/>
              <w:jc w:val="center"/>
              <w:rPr>
                <w:rFonts w:ascii="Arial" w:hAnsi="Arial" w:cs="Arial"/>
              </w:rPr>
            </w:pPr>
            <w:r>
              <w:rPr>
                <w:rFonts w:ascii="Arial" w:hAnsi="Arial" w:cs="Arial"/>
              </w:rPr>
              <w:t>3</w:t>
            </w:r>
          </w:p>
        </w:tc>
        <w:tc>
          <w:tcPr>
            <w:tcW w:w="1769" w:type="dxa"/>
          </w:tcPr>
          <w:p w:rsidR="0017373A" w:rsidRPr="0017373A" w:rsidRDefault="0017373A" w:rsidP="00F12912">
            <w:pPr>
              <w:jc w:val="both"/>
              <w:rPr>
                <w:rFonts w:ascii="Arial" w:hAnsi="Arial" w:cs="Arial"/>
              </w:rPr>
            </w:pPr>
            <w:r w:rsidRPr="0017373A">
              <w:rPr>
                <w:rFonts w:ascii="Arial" w:hAnsi="Arial" w:cs="Arial"/>
              </w:rPr>
              <w:t>Mengkomfulir data dan bahan untuk aksi perubahan</w:t>
            </w:r>
          </w:p>
        </w:tc>
        <w:tc>
          <w:tcPr>
            <w:tcW w:w="643" w:type="dxa"/>
            <w:shd w:val="clear" w:color="auto" w:fill="FDE9D9" w:themeFill="accent6" w:themeFillTint="33"/>
          </w:tcPr>
          <w:p w:rsidR="0017373A" w:rsidRPr="0017373A" w:rsidRDefault="0017373A" w:rsidP="00841774">
            <w:pPr>
              <w:pStyle w:val="ListParagraph"/>
              <w:spacing w:line="360" w:lineRule="auto"/>
              <w:ind w:left="0"/>
              <w:rPr>
                <w:rFonts w:ascii="Arial" w:hAnsi="Arial" w:cs="Arial"/>
              </w:rPr>
            </w:pPr>
          </w:p>
        </w:tc>
        <w:tc>
          <w:tcPr>
            <w:tcW w:w="413" w:type="dxa"/>
          </w:tcPr>
          <w:p w:rsidR="0017373A" w:rsidRPr="0017373A" w:rsidRDefault="0017373A" w:rsidP="00841774">
            <w:pPr>
              <w:pStyle w:val="ListParagraph"/>
              <w:spacing w:line="360" w:lineRule="auto"/>
              <w:ind w:left="0"/>
              <w:rPr>
                <w:rFonts w:ascii="Arial" w:hAnsi="Arial" w:cs="Arial"/>
              </w:rPr>
            </w:pPr>
          </w:p>
        </w:tc>
        <w:tc>
          <w:tcPr>
            <w:tcW w:w="449" w:type="dxa"/>
          </w:tcPr>
          <w:p w:rsidR="0017373A" w:rsidRPr="0017373A" w:rsidRDefault="0017373A" w:rsidP="00841774">
            <w:pPr>
              <w:pStyle w:val="ListParagraph"/>
              <w:spacing w:line="360" w:lineRule="auto"/>
              <w:ind w:left="0"/>
              <w:rPr>
                <w:rFonts w:ascii="Arial" w:hAnsi="Arial" w:cs="Arial"/>
              </w:rPr>
            </w:pPr>
          </w:p>
        </w:tc>
        <w:tc>
          <w:tcPr>
            <w:tcW w:w="443" w:type="dxa"/>
          </w:tcPr>
          <w:p w:rsidR="0017373A" w:rsidRPr="0017373A" w:rsidRDefault="0017373A" w:rsidP="00841774">
            <w:pPr>
              <w:pStyle w:val="ListParagraph"/>
              <w:spacing w:line="360" w:lineRule="auto"/>
              <w:ind w:left="0"/>
              <w:rPr>
                <w:rFonts w:ascii="Arial" w:hAnsi="Arial" w:cs="Arial"/>
              </w:rPr>
            </w:pPr>
          </w:p>
        </w:tc>
        <w:tc>
          <w:tcPr>
            <w:tcW w:w="408" w:type="dxa"/>
            <w:gridSpan w:val="2"/>
          </w:tcPr>
          <w:p w:rsidR="0017373A" w:rsidRPr="0017373A" w:rsidRDefault="0017373A" w:rsidP="00841774">
            <w:pPr>
              <w:pStyle w:val="ListParagraph"/>
              <w:spacing w:line="360" w:lineRule="auto"/>
              <w:ind w:left="0"/>
              <w:rPr>
                <w:rFonts w:ascii="Arial" w:hAnsi="Arial" w:cs="Arial"/>
              </w:rPr>
            </w:pPr>
          </w:p>
        </w:tc>
        <w:tc>
          <w:tcPr>
            <w:tcW w:w="425" w:type="dxa"/>
          </w:tcPr>
          <w:p w:rsidR="0017373A" w:rsidRPr="0017373A" w:rsidRDefault="0017373A" w:rsidP="00841774">
            <w:pPr>
              <w:pStyle w:val="ListParagraph"/>
              <w:spacing w:line="360" w:lineRule="auto"/>
              <w:ind w:left="0"/>
              <w:rPr>
                <w:rFonts w:ascii="Arial" w:hAnsi="Arial" w:cs="Arial"/>
              </w:rPr>
            </w:pPr>
          </w:p>
        </w:tc>
        <w:tc>
          <w:tcPr>
            <w:tcW w:w="567" w:type="dxa"/>
            <w:gridSpan w:val="2"/>
          </w:tcPr>
          <w:p w:rsidR="0017373A" w:rsidRPr="0017373A" w:rsidRDefault="0017373A" w:rsidP="00841774">
            <w:pPr>
              <w:pStyle w:val="ListParagraph"/>
              <w:spacing w:line="360" w:lineRule="auto"/>
              <w:ind w:left="0"/>
              <w:rPr>
                <w:rFonts w:ascii="Arial" w:hAnsi="Arial" w:cs="Arial"/>
              </w:rPr>
            </w:pPr>
          </w:p>
        </w:tc>
        <w:tc>
          <w:tcPr>
            <w:tcW w:w="567" w:type="dxa"/>
          </w:tcPr>
          <w:p w:rsidR="0017373A" w:rsidRPr="0017373A" w:rsidRDefault="0017373A" w:rsidP="00841774">
            <w:pPr>
              <w:pStyle w:val="ListParagraph"/>
              <w:spacing w:line="360" w:lineRule="auto"/>
              <w:ind w:left="0"/>
              <w:rPr>
                <w:rFonts w:ascii="Arial" w:hAnsi="Arial" w:cs="Arial"/>
              </w:rPr>
            </w:pPr>
          </w:p>
        </w:tc>
        <w:tc>
          <w:tcPr>
            <w:tcW w:w="425" w:type="dxa"/>
          </w:tcPr>
          <w:p w:rsidR="0017373A" w:rsidRPr="0017373A" w:rsidRDefault="0017373A" w:rsidP="00841774">
            <w:pPr>
              <w:pStyle w:val="ListParagraph"/>
              <w:spacing w:line="360" w:lineRule="auto"/>
              <w:ind w:left="0"/>
              <w:rPr>
                <w:rFonts w:ascii="Arial" w:hAnsi="Arial" w:cs="Arial"/>
              </w:rPr>
            </w:pPr>
          </w:p>
        </w:tc>
        <w:tc>
          <w:tcPr>
            <w:tcW w:w="709" w:type="dxa"/>
          </w:tcPr>
          <w:p w:rsidR="0017373A" w:rsidRDefault="0017373A" w:rsidP="00B566AD">
            <w:pPr>
              <w:pStyle w:val="ListParagraph"/>
              <w:spacing w:line="360" w:lineRule="auto"/>
              <w:ind w:left="0"/>
              <w:jc w:val="center"/>
              <w:rPr>
                <w:rFonts w:ascii="Arial" w:hAnsi="Arial" w:cs="Arial"/>
              </w:rPr>
            </w:pPr>
          </w:p>
          <w:p w:rsidR="00B566AD" w:rsidRPr="0017373A" w:rsidRDefault="00B566AD" w:rsidP="00B566AD">
            <w:pPr>
              <w:pStyle w:val="ListParagraph"/>
              <w:spacing w:line="360" w:lineRule="auto"/>
              <w:ind w:left="0"/>
              <w:jc w:val="center"/>
              <w:rPr>
                <w:rFonts w:ascii="Arial" w:hAnsi="Arial" w:cs="Arial"/>
              </w:rPr>
            </w:pPr>
            <w:r>
              <w:rPr>
                <w:rFonts w:ascii="Arial" w:hAnsi="Arial" w:cs="Arial"/>
              </w:rPr>
              <w:t>1 hari</w:t>
            </w:r>
          </w:p>
        </w:tc>
      </w:tr>
      <w:tr w:rsidR="008134B2" w:rsidRPr="0017373A" w:rsidTr="009A4110">
        <w:tc>
          <w:tcPr>
            <w:tcW w:w="7479" w:type="dxa"/>
            <w:gridSpan w:val="15"/>
            <w:shd w:val="clear" w:color="auto" w:fill="DBE5F1" w:themeFill="accent1" w:themeFillTint="33"/>
          </w:tcPr>
          <w:p w:rsidR="008134B2" w:rsidRDefault="008134B2" w:rsidP="008134B2">
            <w:pPr>
              <w:pStyle w:val="ListParagraph"/>
              <w:spacing w:line="360" w:lineRule="auto"/>
              <w:ind w:left="0"/>
              <w:jc w:val="center"/>
              <w:rPr>
                <w:rFonts w:ascii="Arial" w:hAnsi="Arial" w:cs="Arial"/>
              </w:rPr>
            </w:pPr>
          </w:p>
          <w:p w:rsidR="008134B2" w:rsidRPr="008134B2" w:rsidRDefault="008134B2" w:rsidP="008134B2">
            <w:pPr>
              <w:pStyle w:val="ListParagraph"/>
              <w:spacing w:line="360" w:lineRule="auto"/>
              <w:ind w:left="0"/>
              <w:jc w:val="center"/>
              <w:rPr>
                <w:rFonts w:ascii="Arial" w:hAnsi="Arial" w:cs="Arial"/>
                <w:b/>
                <w:bCs/>
              </w:rPr>
            </w:pPr>
            <w:r w:rsidRPr="008134B2">
              <w:rPr>
                <w:rFonts w:ascii="Arial" w:hAnsi="Arial" w:cs="Arial"/>
                <w:b/>
                <w:bCs/>
              </w:rPr>
              <w:t>TAHAP PENGORGANISASIAN</w:t>
            </w:r>
          </w:p>
        </w:tc>
      </w:tr>
      <w:tr w:rsidR="00B566AD" w:rsidRPr="0017373A" w:rsidTr="009A4110">
        <w:tc>
          <w:tcPr>
            <w:tcW w:w="661" w:type="dxa"/>
            <w:gridSpan w:val="2"/>
          </w:tcPr>
          <w:p w:rsidR="00B566AD" w:rsidRPr="00B566AD" w:rsidRDefault="00B566AD" w:rsidP="00F12912">
            <w:pPr>
              <w:jc w:val="center"/>
              <w:rPr>
                <w:rFonts w:asciiTheme="minorBidi" w:hAnsiTheme="minorBidi" w:cstheme="minorBidi"/>
              </w:rPr>
            </w:pPr>
            <w:r w:rsidRPr="00B566AD">
              <w:rPr>
                <w:rFonts w:asciiTheme="minorBidi" w:hAnsiTheme="minorBidi" w:cstheme="minorBidi"/>
              </w:rPr>
              <w:t>1.</w:t>
            </w:r>
          </w:p>
        </w:tc>
        <w:tc>
          <w:tcPr>
            <w:tcW w:w="1769" w:type="dxa"/>
          </w:tcPr>
          <w:p w:rsidR="00B566AD" w:rsidRPr="00B566AD" w:rsidRDefault="00B566AD" w:rsidP="00F12912">
            <w:pPr>
              <w:jc w:val="both"/>
              <w:rPr>
                <w:rFonts w:asciiTheme="minorBidi" w:hAnsiTheme="minorBidi" w:cstheme="minorBidi"/>
              </w:rPr>
            </w:pPr>
            <w:r w:rsidRPr="00B566AD">
              <w:rPr>
                <w:rFonts w:asciiTheme="minorBidi" w:hAnsiTheme="minorBidi" w:cstheme="minorBidi"/>
              </w:rPr>
              <w:t>Penyusunan dan penerbitan Surat Perintah tentang penerbitan Tim Efektif</w:t>
            </w:r>
          </w:p>
        </w:tc>
        <w:tc>
          <w:tcPr>
            <w:tcW w:w="643" w:type="dxa"/>
          </w:tcPr>
          <w:p w:rsidR="00B566AD" w:rsidRPr="0017373A" w:rsidRDefault="00B566AD" w:rsidP="00841774">
            <w:pPr>
              <w:pStyle w:val="ListParagraph"/>
              <w:spacing w:line="360" w:lineRule="auto"/>
              <w:ind w:left="0"/>
              <w:rPr>
                <w:rFonts w:ascii="Arial" w:hAnsi="Arial" w:cs="Arial"/>
              </w:rPr>
            </w:pPr>
          </w:p>
        </w:tc>
        <w:tc>
          <w:tcPr>
            <w:tcW w:w="413" w:type="dxa"/>
            <w:shd w:val="clear" w:color="auto" w:fill="D6E3BC" w:themeFill="accent3" w:themeFillTint="66"/>
          </w:tcPr>
          <w:p w:rsidR="00B566AD" w:rsidRPr="0017373A" w:rsidRDefault="00B566AD" w:rsidP="00841774">
            <w:pPr>
              <w:pStyle w:val="ListParagraph"/>
              <w:spacing w:line="360" w:lineRule="auto"/>
              <w:ind w:left="0"/>
              <w:rPr>
                <w:rFonts w:ascii="Arial" w:hAnsi="Arial" w:cs="Arial"/>
              </w:rPr>
            </w:pPr>
          </w:p>
        </w:tc>
        <w:tc>
          <w:tcPr>
            <w:tcW w:w="449" w:type="dxa"/>
          </w:tcPr>
          <w:p w:rsidR="00B566AD" w:rsidRPr="0017373A" w:rsidRDefault="00B566AD" w:rsidP="00841774">
            <w:pPr>
              <w:pStyle w:val="ListParagraph"/>
              <w:spacing w:line="360" w:lineRule="auto"/>
              <w:ind w:left="0"/>
              <w:rPr>
                <w:rFonts w:ascii="Arial" w:hAnsi="Arial" w:cs="Arial"/>
              </w:rPr>
            </w:pPr>
          </w:p>
        </w:tc>
        <w:tc>
          <w:tcPr>
            <w:tcW w:w="443" w:type="dxa"/>
          </w:tcPr>
          <w:p w:rsidR="00B566AD" w:rsidRPr="0017373A" w:rsidRDefault="00B566AD" w:rsidP="00841774">
            <w:pPr>
              <w:pStyle w:val="ListParagraph"/>
              <w:spacing w:line="360" w:lineRule="auto"/>
              <w:ind w:left="0"/>
              <w:rPr>
                <w:rFonts w:ascii="Arial" w:hAnsi="Arial" w:cs="Arial"/>
              </w:rPr>
            </w:pPr>
          </w:p>
        </w:tc>
        <w:tc>
          <w:tcPr>
            <w:tcW w:w="408" w:type="dxa"/>
            <w:gridSpan w:val="2"/>
          </w:tcPr>
          <w:p w:rsidR="00B566AD" w:rsidRPr="0017373A" w:rsidRDefault="00B566AD" w:rsidP="00841774">
            <w:pPr>
              <w:pStyle w:val="ListParagraph"/>
              <w:spacing w:line="360" w:lineRule="auto"/>
              <w:ind w:left="0"/>
              <w:rPr>
                <w:rFonts w:ascii="Arial" w:hAnsi="Arial" w:cs="Arial"/>
              </w:rPr>
            </w:pPr>
          </w:p>
        </w:tc>
        <w:tc>
          <w:tcPr>
            <w:tcW w:w="425" w:type="dxa"/>
          </w:tcPr>
          <w:p w:rsidR="00B566AD" w:rsidRPr="0017373A" w:rsidRDefault="00B566AD" w:rsidP="00841774">
            <w:pPr>
              <w:pStyle w:val="ListParagraph"/>
              <w:spacing w:line="360" w:lineRule="auto"/>
              <w:ind w:left="0"/>
              <w:rPr>
                <w:rFonts w:ascii="Arial" w:hAnsi="Arial" w:cs="Arial"/>
              </w:rPr>
            </w:pPr>
          </w:p>
        </w:tc>
        <w:tc>
          <w:tcPr>
            <w:tcW w:w="567" w:type="dxa"/>
            <w:gridSpan w:val="2"/>
          </w:tcPr>
          <w:p w:rsidR="00B566AD" w:rsidRPr="0017373A" w:rsidRDefault="00B566AD" w:rsidP="00841774">
            <w:pPr>
              <w:pStyle w:val="ListParagraph"/>
              <w:spacing w:line="360" w:lineRule="auto"/>
              <w:ind w:left="0"/>
              <w:rPr>
                <w:rFonts w:ascii="Arial" w:hAnsi="Arial" w:cs="Arial"/>
              </w:rPr>
            </w:pPr>
          </w:p>
        </w:tc>
        <w:tc>
          <w:tcPr>
            <w:tcW w:w="567" w:type="dxa"/>
          </w:tcPr>
          <w:p w:rsidR="00B566AD" w:rsidRPr="0017373A" w:rsidRDefault="00B566AD" w:rsidP="00841774">
            <w:pPr>
              <w:pStyle w:val="ListParagraph"/>
              <w:spacing w:line="360" w:lineRule="auto"/>
              <w:ind w:left="0"/>
              <w:rPr>
                <w:rFonts w:ascii="Arial" w:hAnsi="Arial" w:cs="Arial"/>
              </w:rPr>
            </w:pPr>
          </w:p>
        </w:tc>
        <w:tc>
          <w:tcPr>
            <w:tcW w:w="425" w:type="dxa"/>
          </w:tcPr>
          <w:p w:rsidR="00B566AD" w:rsidRPr="0017373A" w:rsidRDefault="00B566AD" w:rsidP="00841774">
            <w:pPr>
              <w:pStyle w:val="ListParagraph"/>
              <w:spacing w:line="360" w:lineRule="auto"/>
              <w:ind w:left="0"/>
              <w:rPr>
                <w:rFonts w:ascii="Arial" w:hAnsi="Arial" w:cs="Arial"/>
              </w:rPr>
            </w:pPr>
          </w:p>
        </w:tc>
        <w:tc>
          <w:tcPr>
            <w:tcW w:w="709" w:type="dxa"/>
          </w:tcPr>
          <w:p w:rsidR="00B566AD" w:rsidRDefault="00B566AD" w:rsidP="00B566AD">
            <w:pPr>
              <w:pStyle w:val="ListParagraph"/>
              <w:spacing w:line="360" w:lineRule="auto"/>
              <w:ind w:left="0"/>
              <w:jc w:val="center"/>
              <w:rPr>
                <w:rFonts w:ascii="Arial" w:hAnsi="Arial" w:cs="Arial"/>
              </w:rPr>
            </w:pPr>
          </w:p>
          <w:p w:rsidR="00B566AD" w:rsidRPr="0017373A" w:rsidRDefault="00B566AD" w:rsidP="00B566AD">
            <w:pPr>
              <w:pStyle w:val="ListParagraph"/>
              <w:spacing w:line="360" w:lineRule="auto"/>
              <w:ind w:left="0"/>
              <w:jc w:val="center"/>
              <w:rPr>
                <w:rFonts w:ascii="Arial" w:hAnsi="Arial" w:cs="Arial"/>
              </w:rPr>
            </w:pPr>
            <w:r>
              <w:rPr>
                <w:rFonts w:ascii="Arial" w:hAnsi="Arial" w:cs="Arial"/>
              </w:rPr>
              <w:t>2 hari</w:t>
            </w:r>
          </w:p>
        </w:tc>
      </w:tr>
      <w:tr w:rsidR="00B566AD" w:rsidRPr="0017373A" w:rsidTr="009A4110">
        <w:tc>
          <w:tcPr>
            <w:tcW w:w="661" w:type="dxa"/>
            <w:gridSpan w:val="2"/>
          </w:tcPr>
          <w:p w:rsidR="00B566AD" w:rsidRPr="00B566AD" w:rsidRDefault="00B566AD" w:rsidP="00F12912">
            <w:pPr>
              <w:jc w:val="center"/>
              <w:rPr>
                <w:rFonts w:asciiTheme="minorBidi" w:hAnsiTheme="minorBidi" w:cstheme="minorBidi"/>
              </w:rPr>
            </w:pPr>
            <w:r w:rsidRPr="00B566AD">
              <w:rPr>
                <w:rFonts w:asciiTheme="minorBidi" w:hAnsiTheme="minorBidi" w:cstheme="minorBidi"/>
              </w:rPr>
              <w:t>2</w:t>
            </w:r>
          </w:p>
        </w:tc>
        <w:tc>
          <w:tcPr>
            <w:tcW w:w="1769" w:type="dxa"/>
          </w:tcPr>
          <w:p w:rsidR="00B566AD" w:rsidRPr="00B566AD" w:rsidRDefault="00B566AD" w:rsidP="00F12912">
            <w:pPr>
              <w:jc w:val="both"/>
              <w:rPr>
                <w:rFonts w:asciiTheme="minorBidi" w:hAnsiTheme="minorBidi" w:cstheme="minorBidi"/>
              </w:rPr>
            </w:pPr>
            <w:r w:rsidRPr="00B566AD">
              <w:rPr>
                <w:rFonts w:asciiTheme="minorBidi" w:hAnsiTheme="minorBidi" w:cstheme="minorBidi"/>
              </w:rPr>
              <w:t>Rapat kerja dan konsolidasi Tim Efektif untuk pembagian tugas dalam pelaksanaan dan pengembangan rencana aksi perubahan</w:t>
            </w:r>
          </w:p>
        </w:tc>
        <w:tc>
          <w:tcPr>
            <w:tcW w:w="643" w:type="dxa"/>
          </w:tcPr>
          <w:p w:rsidR="00B566AD" w:rsidRPr="0017373A" w:rsidRDefault="00B566AD" w:rsidP="00841774">
            <w:pPr>
              <w:pStyle w:val="ListParagraph"/>
              <w:spacing w:line="360" w:lineRule="auto"/>
              <w:ind w:left="0"/>
              <w:rPr>
                <w:rFonts w:ascii="Arial" w:hAnsi="Arial" w:cs="Arial"/>
              </w:rPr>
            </w:pPr>
          </w:p>
        </w:tc>
        <w:tc>
          <w:tcPr>
            <w:tcW w:w="413" w:type="dxa"/>
            <w:shd w:val="clear" w:color="auto" w:fill="D6E3BC" w:themeFill="accent3" w:themeFillTint="66"/>
          </w:tcPr>
          <w:p w:rsidR="00B566AD" w:rsidRPr="0017373A" w:rsidRDefault="00B566AD" w:rsidP="00841774">
            <w:pPr>
              <w:pStyle w:val="ListParagraph"/>
              <w:spacing w:line="360" w:lineRule="auto"/>
              <w:ind w:left="0"/>
              <w:rPr>
                <w:rFonts w:ascii="Arial" w:hAnsi="Arial" w:cs="Arial"/>
              </w:rPr>
            </w:pPr>
          </w:p>
        </w:tc>
        <w:tc>
          <w:tcPr>
            <w:tcW w:w="449" w:type="dxa"/>
          </w:tcPr>
          <w:p w:rsidR="00B566AD" w:rsidRPr="0017373A" w:rsidRDefault="00B566AD" w:rsidP="00841774">
            <w:pPr>
              <w:pStyle w:val="ListParagraph"/>
              <w:spacing w:line="360" w:lineRule="auto"/>
              <w:ind w:left="0"/>
              <w:rPr>
                <w:rFonts w:ascii="Arial" w:hAnsi="Arial" w:cs="Arial"/>
              </w:rPr>
            </w:pPr>
          </w:p>
        </w:tc>
        <w:tc>
          <w:tcPr>
            <w:tcW w:w="443" w:type="dxa"/>
          </w:tcPr>
          <w:p w:rsidR="00B566AD" w:rsidRPr="0017373A" w:rsidRDefault="00B566AD" w:rsidP="00841774">
            <w:pPr>
              <w:pStyle w:val="ListParagraph"/>
              <w:spacing w:line="360" w:lineRule="auto"/>
              <w:ind w:left="0"/>
              <w:rPr>
                <w:rFonts w:ascii="Arial" w:hAnsi="Arial" w:cs="Arial"/>
              </w:rPr>
            </w:pPr>
          </w:p>
        </w:tc>
        <w:tc>
          <w:tcPr>
            <w:tcW w:w="408" w:type="dxa"/>
            <w:gridSpan w:val="2"/>
          </w:tcPr>
          <w:p w:rsidR="00B566AD" w:rsidRPr="0017373A" w:rsidRDefault="00B566AD" w:rsidP="00841774">
            <w:pPr>
              <w:pStyle w:val="ListParagraph"/>
              <w:spacing w:line="360" w:lineRule="auto"/>
              <w:ind w:left="0"/>
              <w:rPr>
                <w:rFonts w:ascii="Arial" w:hAnsi="Arial" w:cs="Arial"/>
              </w:rPr>
            </w:pPr>
          </w:p>
        </w:tc>
        <w:tc>
          <w:tcPr>
            <w:tcW w:w="425" w:type="dxa"/>
          </w:tcPr>
          <w:p w:rsidR="00B566AD" w:rsidRPr="0017373A" w:rsidRDefault="00B566AD" w:rsidP="00841774">
            <w:pPr>
              <w:pStyle w:val="ListParagraph"/>
              <w:spacing w:line="360" w:lineRule="auto"/>
              <w:ind w:left="0"/>
              <w:rPr>
                <w:rFonts w:ascii="Arial" w:hAnsi="Arial" w:cs="Arial"/>
              </w:rPr>
            </w:pPr>
          </w:p>
        </w:tc>
        <w:tc>
          <w:tcPr>
            <w:tcW w:w="567" w:type="dxa"/>
            <w:gridSpan w:val="2"/>
          </w:tcPr>
          <w:p w:rsidR="00B566AD" w:rsidRPr="0017373A" w:rsidRDefault="00B566AD" w:rsidP="00841774">
            <w:pPr>
              <w:pStyle w:val="ListParagraph"/>
              <w:spacing w:line="360" w:lineRule="auto"/>
              <w:ind w:left="0"/>
              <w:rPr>
                <w:rFonts w:ascii="Arial" w:hAnsi="Arial" w:cs="Arial"/>
              </w:rPr>
            </w:pPr>
          </w:p>
        </w:tc>
        <w:tc>
          <w:tcPr>
            <w:tcW w:w="567" w:type="dxa"/>
          </w:tcPr>
          <w:p w:rsidR="00B566AD" w:rsidRPr="0017373A" w:rsidRDefault="00B566AD" w:rsidP="00841774">
            <w:pPr>
              <w:pStyle w:val="ListParagraph"/>
              <w:spacing w:line="360" w:lineRule="auto"/>
              <w:ind w:left="0"/>
              <w:rPr>
                <w:rFonts w:ascii="Arial" w:hAnsi="Arial" w:cs="Arial"/>
              </w:rPr>
            </w:pPr>
          </w:p>
        </w:tc>
        <w:tc>
          <w:tcPr>
            <w:tcW w:w="425" w:type="dxa"/>
          </w:tcPr>
          <w:p w:rsidR="00B566AD" w:rsidRPr="0017373A" w:rsidRDefault="00B566AD" w:rsidP="00841774">
            <w:pPr>
              <w:pStyle w:val="ListParagraph"/>
              <w:spacing w:line="360" w:lineRule="auto"/>
              <w:ind w:left="0"/>
              <w:rPr>
                <w:rFonts w:ascii="Arial" w:hAnsi="Arial" w:cs="Arial"/>
              </w:rPr>
            </w:pPr>
          </w:p>
        </w:tc>
        <w:tc>
          <w:tcPr>
            <w:tcW w:w="709" w:type="dxa"/>
          </w:tcPr>
          <w:p w:rsidR="00B566AD" w:rsidRDefault="00B566AD" w:rsidP="00B566AD">
            <w:pPr>
              <w:pStyle w:val="ListParagraph"/>
              <w:spacing w:line="360" w:lineRule="auto"/>
              <w:ind w:left="0"/>
              <w:jc w:val="center"/>
              <w:rPr>
                <w:rFonts w:ascii="Arial" w:hAnsi="Arial" w:cs="Arial"/>
              </w:rPr>
            </w:pPr>
          </w:p>
          <w:p w:rsidR="00B566AD" w:rsidRPr="0017373A" w:rsidRDefault="00B566AD" w:rsidP="00B566AD">
            <w:pPr>
              <w:pStyle w:val="ListParagraph"/>
              <w:spacing w:line="360" w:lineRule="auto"/>
              <w:ind w:left="0"/>
              <w:jc w:val="center"/>
              <w:rPr>
                <w:rFonts w:ascii="Arial" w:hAnsi="Arial" w:cs="Arial"/>
              </w:rPr>
            </w:pPr>
            <w:r>
              <w:rPr>
                <w:rFonts w:ascii="Arial" w:hAnsi="Arial" w:cs="Arial"/>
              </w:rPr>
              <w:t>2 hari</w:t>
            </w:r>
          </w:p>
        </w:tc>
      </w:tr>
      <w:tr w:rsidR="0049676A" w:rsidRPr="0017373A" w:rsidTr="009A4110">
        <w:tc>
          <w:tcPr>
            <w:tcW w:w="661" w:type="dxa"/>
            <w:gridSpan w:val="2"/>
          </w:tcPr>
          <w:p w:rsidR="0049676A" w:rsidRDefault="0049676A" w:rsidP="00F12912">
            <w:pPr>
              <w:jc w:val="center"/>
              <w:rPr>
                <w:rFonts w:asciiTheme="minorBidi" w:hAnsiTheme="minorBidi" w:cstheme="minorBidi"/>
                <w:lang w:val="id-ID"/>
              </w:rPr>
            </w:pPr>
          </w:p>
          <w:p w:rsidR="0049676A" w:rsidRDefault="0049676A" w:rsidP="00F12912">
            <w:pPr>
              <w:jc w:val="center"/>
              <w:rPr>
                <w:rFonts w:asciiTheme="minorBidi" w:hAnsiTheme="minorBidi" w:cstheme="minorBidi"/>
                <w:lang w:val="id-ID"/>
              </w:rPr>
            </w:pPr>
          </w:p>
          <w:p w:rsidR="0049676A" w:rsidRPr="0049676A" w:rsidRDefault="0049676A" w:rsidP="00F12912">
            <w:pPr>
              <w:jc w:val="center"/>
              <w:rPr>
                <w:rFonts w:asciiTheme="minorBidi" w:hAnsiTheme="minorBidi" w:cstheme="minorBidi"/>
                <w:lang w:val="id-ID"/>
              </w:rPr>
            </w:pPr>
          </w:p>
        </w:tc>
        <w:tc>
          <w:tcPr>
            <w:tcW w:w="1769" w:type="dxa"/>
          </w:tcPr>
          <w:p w:rsidR="0049676A" w:rsidRPr="00B566AD" w:rsidRDefault="0049676A" w:rsidP="00F12912">
            <w:pPr>
              <w:jc w:val="both"/>
              <w:rPr>
                <w:rFonts w:asciiTheme="minorBidi" w:hAnsiTheme="minorBidi" w:cstheme="minorBidi"/>
              </w:rPr>
            </w:pPr>
          </w:p>
        </w:tc>
        <w:tc>
          <w:tcPr>
            <w:tcW w:w="643" w:type="dxa"/>
          </w:tcPr>
          <w:p w:rsidR="0049676A" w:rsidRPr="0017373A" w:rsidRDefault="0049676A" w:rsidP="00841774">
            <w:pPr>
              <w:pStyle w:val="ListParagraph"/>
              <w:spacing w:line="360" w:lineRule="auto"/>
              <w:ind w:left="0"/>
              <w:rPr>
                <w:rFonts w:ascii="Arial" w:hAnsi="Arial" w:cs="Arial"/>
              </w:rPr>
            </w:pPr>
          </w:p>
        </w:tc>
        <w:tc>
          <w:tcPr>
            <w:tcW w:w="413" w:type="dxa"/>
            <w:shd w:val="clear" w:color="auto" w:fill="D6E3BC" w:themeFill="accent3" w:themeFillTint="66"/>
          </w:tcPr>
          <w:p w:rsidR="0049676A" w:rsidRPr="0017373A" w:rsidRDefault="0049676A" w:rsidP="00841774">
            <w:pPr>
              <w:pStyle w:val="ListParagraph"/>
              <w:spacing w:line="360" w:lineRule="auto"/>
              <w:ind w:left="0"/>
              <w:rPr>
                <w:rFonts w:ascii="Arial" w:hAnsi="Arial" w:cs="Arial"/>
              </w:rPr>
            </w:pPr>
          </w:p>
        </w:tc>
        <w:tc>
          <w:tcPr>
            <w:tcW w:w="449" w:type="dxa"/>
          </w:tcPr>
          <w:p w:rsidR="0049676A" w:rsidRPr="0017373A" w:rsidRDefault="0049676A" w:rsidP="00841774">
            <w:pPr>
              <w:pStyle w:val="ListParagraph"/>
              <w:spacing w:line="360" w:lineRule="auto"/>
              <w:ind w:left="0"/>
              <w:rPr>
                <w:rFonts w:ascii="Arial" w:hAnsi="Arial" w:cs="Arial"/>
              </w:rPr>
            </w:pPr>
          </w:p>
        </w:tc>
        <w:tc>
          <w:tcPr>
            <w:tcW w:w="443" w:type="dxa"/>
          </w:tcPr>
          <w:p w:rsidR="0049676A" w:rsidRPr="0017373A" w:rsidRDefault="0049676A" w:rsidP="00841774">
            <w:pPr>
              <w:pStyle w:val="ListParagraph"/>
              <w:spacing w:line="360" w:lineRule="auto"/>
              <w:ind w:left="0"/>
              <w:rPr>
                <w:rFonts w:ascii="Arial" w:hAnsi="Arial" w:cs="Arial"/>
              </w:rPr>
            </w:pPr>
          </w:p>
        </w:tc>
        <w:tc>
          <w:tcPr>
            <w:tcW w:w="408" w:type="dxa"/>
            <w:gridSpan w:val="2"/>
          </w:tcPr>
          <w:p w:rsidR="0049676A" w:rsidRPr="0017373A" w:rsidRDefault="0049676A" w:rsidP="00841774">
            <w:pPr>
              <w:pStyle w:val="ListParagraph"/>
              <w:spacing w:line="360" w:lineRule="auto"/>
              <w:ind w:left="0"/>
              <w:rPr>
                <w:rFonts w:ascii="Arial" w:hAnsi="Arial" w:cs="Arial"/>
              </w:rPr>
            </w:pPr>
          </w:p>
        </w:tc>
        <w:tc>
          <w:tcPr>
            <w:tcW w:w="425" w:type="dxa"/>
          </w:tcPr>
          <w:p w:rsidR="0049676A" w:rsidRPr="0017373A" w:rsidRDefault="0049676A" w:rsidP="00841774">
            <w:pPr>
              <w:pStyle w:val="ListParagraph"/>
              <w:spacing w:line="360" w:lineRule="auto"/>
              <w:ind w:left="0"/>
              <w:rPr>
                <w:rFonts w:ascii="Arial" w:hAnsi="Arial" w:cs="Arial"/>
              </w:rPr>
            </w:pPr>
          </w:p>
        </w:tc>
        <w:tc>
          <w:tcPr>
            <w:tcW w:w="567" w:type="dxa"/>
            <w:gridSpan w:val="2"/>
          </w:tcPr>
          <w:p w:rsidR="0049676A" w:rsidRPr="0017373A" w:rsidRDefault="0049676A" w:rsidP="00841774">
            <w:pPr>
              <w:pStyle w:val="ListParagraph"/>
              <w:spacing w:line="360" w:lineRule="auto"/>
              <w:ind w:left="0"/>
              <w:rPr>
                <w:rFonts w:ascii="Arial" w:hAnsi="Arial" w:cs="Arial"/>
              </w:rPr>
            </w:pPr>
          </w:p>
        </w:tc>
        <w:tc>
          <w:tcPr>
            <w:tcW w:w="567" w:type="dxa"/>
          </w:tcPr>
          <w:p w:rsidR="0049676A" w:rsidRPr="0017373A" w:rsidRDefault="0049676A" w:rsidP="00841774">
            <w:pPr>
              <w:pStyle w:val="ListParagraph"/>
              <w:spacing w:line="360" w:lineRule="auto"/>
              <w:ind w:left="0"/>
              <w:rPr>
                <w:rFonts w:ascii="Arial" w:hAnsi="Arial" w:cs="Arial"/>
              </w:rPr>
            </w:pPr>
          </w:p>
        </w:tc>
        <w:tc>
          <w:tcPr>
            <w:tcW w:w="425" w:type="dxa"/>
          </w:tcPr>
          <w:p w:rsidR="0049676A" w:rsidRPr="0017373A" w:rsidRDefault="0049676A" w:rsidP="00841774">
            <w:pPr>
              <w:pStyle w:val="ListParagraph"/>
              <w:spacing w:line="360" w:lineRule="auto"/>
              <w:ind w:left="0"/>
              <w:rPr>
                <w:rFonts w:ascii="Arial" w:hAnsi="Arial" w:cs="Arial"/>
              </w:rPr>
            </w:pPr>
          </w:p>
        </w:tc>
        <w:tc>
          <w:tcPr>
            <w:tcW w:w="709" w:type="dxa"/>
          </w:tcPr>
          <w:p w:rsidR="0049676A" w:rsidRDefault="0049676A" w:rsidP="00B566AD">
            <w:pPr>
              <w:pStyle w:val="ListParagraph"/>
              <w:spacing w:line="360" w:lineRule="auto"/>
              <w:ind w:left="0"/>
              <w:jc w:val="center"/>
              <w:rPr>
                <w:rFonts w:ascii="Arial" w:hAnsi="Arial" w:cs="Arial"/>
              </w:rPr>
            </w:pPr>
          </w:p>
        </w:tc>
      </w:tr>
      <w:tr w:rsidR="00B566AD" w:rsidRPr="0017373A" w:rsidTr="009A4110">
        <w:tc>
          <w:tcPr>
            <w:tcW w:w="7479" w:type="dxa"/>
            <w:gridSpan w:val="15"/>
            <w:shd w:val="clear" w:color="auto" w:fill="FFFF00"/>
          </w:tcPr>
          <w:p w:rsidR="00B566AD" w:rsidRPr="00B566AD" w:rsidRDefault="00B566AD" w:rsidP="00B566AD">
            <w:pPr>
              <w:pStyle w:val="ListParagraph"/>
              <w:spacing w:line="360" w:lineRule="auto"/>
              <w:ind w:left="0"/>
              <w:jc w:val="center"/>
              <w:rPr>
                <w:rFonts w:ascii="Arial" w:hAnsi="Arial" w:cs="Arial"/>
                <w:b/>
                <w:bCs/>
              </w:rPr>
            </w:pPr>
            <w:r w:rsidRPr="00B566AD">
              <w:rPr>
                <w:rFonts w:ascii="Arial" w:hAnsi="Arial" w:cs="Arial"/>
                <w:b/>
                <w:bCs/>
              </w:rPr>
              <w:lastRenderedPageBreak/>
              <w:t>TAHAP KEGIATAN</w:t>
            </w:r>
          </w:p>
        </w:tc>
      </w:tr>
      <w:tr w:rsidR="00B566AD" w:rsidRPr="0017373A" w:rsidTr="009A4110">
        <w:tc>
          <w:tcPr>
            <w:tcW w:w="661" w:type="dxa"/>
            <w:gridSpan w:val="2"/>
          </w:tcPr>
          <w:p w:rsidR="00B566AD" w:rsidRDefault="00B566AD" w:rsidP="00841774">
            <w:pPr>
              <w:pStyle w:val="ListParagraph"/>
              <w:spacing w:line="360" w:lineRule="auto"/>
              <w:ind w:left="0"/>
              <w:rPr>
                <w:rFonts w:asciiTheme="minorBidi" w:hAnsiTheme="minorBidi" w:cstheme="minorBidi"/>
              </w:rPr>
            </w:pPr>
          </w:p>
          <w:p w:rsidR="00B566AD" w:rsidRPr="00B566AD" w:rsidRDefault="009A4110" w:rsidP="00B566AD">
            <w:pPr>
              <w:pStyle w:val="ListParagraph"/>
              <w:spacing w:line="360" w:lineRule="auto"/>
              <w:ind w:left="0"/>
              <w:jc w:val="center"/>
              <w:rPr>
                <w:rFonts w:asciiTheme="minorBidi" w:hAnsiTheme="minorBidi" w:cstheme="minorBidi"/>
              </w:rPr>
            </w:pPr>
            <w:r>
              <w:rPr>
                <w:rFonts w:asciiTheme="minorBidi" w:hAnsiTheme="minorBidi" w:cstheme="minorBidi"/>
              </w:rPr>
              <w:t>1</w:t>
            </w:r>
          </w:p>
        </w:tc>
        <w:tc>
          <w:tcPr>
            <w:tcW w:w="1769" w:type="dxa"/>
          </w:tcPr>
          <w:p w:rsidR="00B566AD" w:rsidRPr="00B566AD" w:rsidRDefault="00B566AD" w:rsidP="00B566AD">
            <w:pPr>
              <w:pStyle w:val="ListParagraph"/>
              <w:ind w:left="0"/>
              <w:jc w:val="both"/>
              <w:rPr>
                <w:rFonts w:asciiTheme="minorBidi" w:hAnsiTheme="minorBidi" w:cstheme="minorBidi"/>
              </w:rPr>
            </w:pPr>
            <w:r w:rsidRPr="00B566AD">
              <w:rPr>
                <w:rFonts w:ascii="Arial" w:hAnsi="Arial" w:cs="Arial"/>
              </w:rPr>
              <w:t>Merancang Naskah kerjasama</w:t>
            </w:r>
            <w:r w:rsidR="009A4110">
              <w:rPr>
                <w:rFonts w:asciiTheme="minorBidi" w:hAnsiTheme="minorBidi" w:cstheme="minorBidi"/>
              </w:rPr>
              <w:t xml:space="preserve"> &amp; draf buku panduan</w:t>
            </w:r>
          </w:p>
        </w:tc>
        <w:tc>
          <w:tcPr>
            <w:tcW w:w="643" w:type="dxa"/>
          </w:tcPr>
          <w:p w:rsidR="00B566AD" w:rsidRPr="0017373A" w:rsidRDefault="00B566AD" w:rsidP="00841774">
            <w:pPr>
              <w:pStyle w:val="ListParagraph"/>
              <w:spacing w:line="360" w:lineRule="auto"/>
              <w:ind w:left="0"/>
              <w:rPr>
                <w:rFonts w:ascii="Arial" w:hAnsi="Arial" w:cs="Arial"/>
              </w:rPr>
            </w:pPr>
          </w:p>
        </w:tc>
        <w:tc>
          <w:tcPr>
            <w:tcW w:w="413" w:type="dxa"/>
            <w:shd w:val="clear" w:color="auto" w:fill="D6E3BC" w:themeFill="accent3" w:themeFillTint="66"/>
          </w:tcPr>
          <w:p w:rsidR="00B566AD" w:rsidRPr="0017373A" w:rsidRDefault="00B566AD" w:rsidP="00841774">
            <w:pPr>
              <w:pStyle w:val="ListParagraph"/>
              <w:spacing w:line="360" w:lineRule="auto"/>
              <w:ind w:left="0"/>
              <w:rPr>
                <w:rFonts w:ascii="Arial" w:hAnsi="Arial" w:cs="Arial"/>
              </w:rPr>
            </w:pPr>
          </w:p>
        </w:tc>
        <w:tc>
          <w:tcPr>
            <w:tcW w:w="449" w:type="dxa"/>
          </w:tcPr>
          <w:p w:rsidR="00B566AD" w:rsidRPr="0017373A" w:rsidRDefault="00B566AD" w:rsidP="00841774">
            <w:pPr>
              <w:pStyle w:val="ListParagraph"/>
              <w:spacing w:line="360" w:lineRule="auto"/>
              <w:ind w:left="0"/>
              <w:rPr>
                <w:rFonts w:ascii="Arial" w:hAnsi="Arial" w:cs="Arial"/>
              </w:rPr>
            </w:pPr>
          </w:p>
        </w:tc>
        <w:tc>
          <w:tcPr>
            <w:tcW w:w="443" w:type="dxa"/>
          </w:tcPr>
          <w:p w:rsidR="00B566AD" w:rsidRPr="0017373A" w:rsidRDefault="00B566AD" w:rsidP="00841774">
            <w:pPr>
              <w:pStyle w:val="ListParagraph"/>
              <w:spacing w:line="360" w:lineRule="auto"/>
              <w:ind w:left="0"/>
              <w:rPr>
                <w:rFonts w:ascii="Arial" w:hAnsi="Arial" w:cs="Arial"/>
              </w:rPr>
            </w:pPr>
          </w:p>
        </w:tc>
        <w:tc>
          <w:tcPr>
            <w:tcW w:w="408" w:type="dxa"/>
            <w:gridSpan w:val="2"/>
          </w:tcPr>
          <w:p w:rsidR="00B566AD" w:rsidRPr="0017373A" w:rsidRDefault="00B566AD" w:rsidP="00841774">
            <w:pPr>
              <w:pStyle w:val="ListParagraph"/>
              <w:spacing w:line="360" w:lineRule="auto"/>
              <w:ind w:left="0"/>
              <w:rPr>
                <w:rFonts w:ascii="Arial" w:hAnsi="Arial" w:cs="Arial"/>
              </w:rPr>
            </w:pPr>
          </w:p>
        </w:tc>
        <w:tc>
          <w:tcPr>
            <w:tcW w:w="425" w:type="dxa"/>
          </w:tcPr>
          <w:p w:rsidR="00B566AD" w:rsidRPr="0017373A" w:rsidRDefault="00B566AD" w:rsidP="00841774">
            <w:pPr>
              <w:pStyle w:val="ListParagraph"/>
              <w:spacing w:line="360" w:lineRule="auto"/>
              <w:ind w:left="0"/>
              <w:rPr>
                <w:rFonts w:ascii="Arial" w:hAnsi="Arial" w:cs="Arial"/>
              </w:rPr>
            </w:pPr>
          </w:p>
        </w:tc>
        <w:tc>
          <w:tcPr>
            <w:tcW w:w="567" w:type="dxa"/>
            <w:gridSpan w:val="2"/>
          </w:tcPr>
          <w:p w:rsidR="00B566AD" w:rsidRPr="0017373A" w:rsidRDefault="00B566AD" w:rsidP="00841774">
            <w:pPr>
              <w:pStyle w:val="ListParagraph"/>
              <w:spacing w:line="360" w:lineRule="auto"/>
              <w:ind w:left="0"/>
              <w:rPr>
                <w:rFonts w:ascii="Arial" w:hAnsi="Arial" w:cs="Arial"/>
              </w:rPr>
            </w:pPr>
          </w:p>
        </w:tc>
        <w:tc>
          <w:tcPr>
            <w:tcW w:w="567" w:type="dxa"/>
          </w:tcPr>
          <w:p w:rsidR="00B566AD" w:rsidRPr="0017373A" w:rsidRDefault="00B566AD" w:rsidP="00841774">
            <w:pPr>
              <w:pStyle w:val="ListParagraph"/>
              <w:spacing w:line="360" w:lineRule="auto"/>
              <w:ind w:left="0"/>
              <w:rPr>
                <w:rFonts w:ascii="Arial" w:hAnsi="Arial" w:cs="Arial"/>
              </w:rPr>
            </w:pPr>
          </w:p>
        </w:tc>
        <w:tc>
          <w:tcPr>
            <w:tcW w:w="425" w:type="dxa"/>
          </w:tcPr>
          <w:p w:rsidR="00B566AD" w:rsidRPr="0017373A" w:rsidRDefault="00B566AD" w:rsidP="00841774">
            <w:pPr>
              <w:pStyle w:val="ListParagraph"/>
              <w:spacing w:line="360" w:lineRule="auto"/>
              <w:ind w:left="0"/>
              <w:rPr>
                <w:rFonts w:ascii="Arial" w:hAnsi="Arial" w:cs="Arial"/>
              </w:rPr>
            </w:pPr>
          </w:p>
        </w:tc>
        <w:tc>
          <w:tcPr>
            <w:tcW w:w="709" w:type="dxa"/>
          </w:tcPr>
          <w:p w:rsidR="00B566AD" w:rsidRDefault="00B566AD" w:rsidP="00841774">
            <w:pPr>
              <w:pStyle w:val="ListParagraph"/>
              <w:spacing w:line="360" w:lineRule="auto"/>
              <w:ind w:left="0"/>
              <w:rPr>
                <w:rFonts w:ascii="Arial" w:hAnsi="Arial" w:cs="Arial"/>
              </w:rPr>
            </w:pPr>
          </w:p>
          <w:p w:rsidR="00B566AD" w:rsidRPr="0017373A" w:rsidRDefault="00B566AD" w:rsidP="00B566AD">
            <w:pPr>
              <w:pStyle w:val="ListParagraph"/>
              <w:spacing w:line="360" w:lineRule="auto"/>
              <w:ind w:left="0"/>
              <w:jc w:val="center"/>
              <w:rPr>
                <w:rFonts w:ascii="Arial" w:hAnsi="Arial" w:cs="Arial"/>
              </w:rPr>
            </w:pPr>
            <w:r>
              <w:rPr>
                <w:rFonts w:ascii="Arial" w:hAnsi="Arial" w:cs="Arial"/>
              </w:rPr>
              <w:t>1 hari</w:t>
            </w:r>
          </w:p>
        </w:tc>
      </w:tr>
      <w:tr w:rsidR="009A4110" w:rsidRPr="0017373A" w:rsidTr="00A5430B">
        <w:tc>
          <w:tcPr>
            <w:tcW w:w="661" w:type="dxa"/>
            <w:gridSpan w:val="2"/>
          </w:tcPr>
          <w:p w:rsidR="009A4110" w:rsidRDefault="009A4110" w:rsidP="009A4110">
            <w:pPr>
              <w:pStyle w:val="ListParagraph"/>
              <w:spacing w:line="360" w:lineRule="auto"/>
              <w:ind w:left="0"/>
              <w:jc w:val="center"/>
              <w:rPr>
                <w:rFonts w:asciiTheme="minorBidi" w:hAnsiTheme="minorBidi" w:cstheme="minorBidi"/>
              </w:rPr>
            </w:pPr>
          </w:p>
          <w:p w:rsidR="009A4110" w:rsidRPr="00B566AD" w:rsidRDefault="009A4110" w:rsidP="009A4110">
            <w:pPr>
              <w:pStyle w:val="ListParagraph"/>
              <w:spacing w:line="360" w:lineRule="auto"/>
              <w:ind w:left="0"/>
              <w:jc w:val="center"/>
              <w:rPr>
                <w:rFonts w:asciiTheme="minorBidi" w:hAnsiTheme="minorBidi" w:cstheme="minorBidi"/>
              </w:rPr>
            </w:pPr>
            <w:r>
              <w:rPr>
                <w:rFonts w:asciiTheme="minorBidi" w:hAnsiTheme="minorBidi" w:cstheme="minorBidi"/>
              </w:rPr>
              <w:t>2</w:t>
            </w:r>
          </w:p>
        </w:tc>
        <w:tc>
          <w:tcPr>
            <w:tcW w:w="1769" w:type="dxa"/>
          </w:tcPr>
          <w:p w:rsidR="009A4110" w:rsidRPr="009A4110" w:rsidRDefault="009A4110" w:rsidP="00F12912">
            <w:pPr>
              <w:jc w:val="both"/>
              <w:rPr>
                <w:rFonts w:ascii="Arial" w:hAnsi="Arial" w:cs="Arial"/>
              </w:rPr>
            </w:pPr>
            <w:r w:rsidRPr="009A4110">
              <w:rPr>
                <w:rFonts w:ascii="Arial" w:hAnsi="Arial" w:cs="Arial"/>
              </w:rPr>
              <w:t xml:space="preserve">Berkoordinasi dengan </w:t>
            </w:r>
            <w:r w:rsidRPr="009A4110">
              <w:rPr>
                <w:rFonts w:ascii="Arial" w:hAnsi="Arial" w:cs="Arial"/>
                <w:i/>
                <w:iCs/>
              </w:rPr>
              <w:t>stakeholder</w:t>
            </w:r>
            <w:r w:rsidRPr="009A4110">
              <w:rPr>
                <w:rFonts w:ascii="Arial" w:hAnsi="Arial" w:cs="Arial"/>
              </w:rPr>
              <w:t xml:space="preserve"> Internal untuk meminta dukungan</w:t>
            </w:r>
          </w:p>
        </w:tc>
        <w:tc>
          <w:tcPr>
            <w:tcW w:w="643" w:type="dxa"/>
          </w:tcPr>
          <w:p w:rsidR="009A4110" w:rsidRPr="0017373A" w:rsidRDefault="009A4110" w:rsidP="00841774">
            <w:pPr>
              <w:pStyle w:val="ListParagraph"/>
              <w:spacing w:line="360" w:lineRule="auto"/>
              <w:ind w:left="0"/>
              <w:rPr>
                <w:rFonts w:ascii="Arial" w:hAnsi="Arial" w:cs="Arial"/>
              </w:rPr>
            </w:pPr>
          </w:p>
        </w:tc>
        <w:tc>
          <w:tcPr>
            <w:tcW w:w="413" w:type="dxa"/>
          </w:tcPr>
          <w:p w:rsidR="009A4110" w:rsidRPr="0017373A" w:rsidRDefault="009A4110" w:rsidP="00841774">
            <w:pPr>
              <w:pStyle w:val="ListParagraph"/>
              <w:spacing w:line="360" w:lineRule="auto"/>
              <w:ind w:left="0"/>
              <w:rPr>
                <w:rFonts w:ascii="Arial" w:hAnsi="Arial" w:cs="Arial"/>
              </w:rPr>
            </w:pPr>
          </w:p>
        </w:tc>
        <w:tc>
          <w:tcPr>
            <w:tcW w:w="449" w:type="dxa"/>
            <w:shd w:val="clear" w:color="auto" w:fill="FBD4B4" w:themeFill="accent6" w:themeFillTint="66"/>
          </w:tcPr>
          <w:p w:rsidR="009A4110" w:rsidRPr="0017373A" w:rsidRDefault="009A4110" w:rsidP="00841774">
            <w:pPr>
              <w:pStyle w:val="ListParagraph"/>
              <w:spacing w:line="360" w:lineRule="auto"/>
              <w:ind w:left="0"/>
              <w:rPr>
                <w:rFonts w:ascii="Arial" w:hAnsi="Arial" w:cs="Arial"/>
              </w:rPr>
            </w:pPr>
          </w:p>
        </w:tc>
        <w:tc>
          <w:tcPr>
            <w:tcW w:w="443" w:type="dxa"/>
          </w:tcPr>
          <w:p w:rsidR="009A4110" w:rsidRPr="0017373A" w:rsidRDefault="009A4110" w:rsidP="00841774">
            <w:pPr>
              <w:pStyle w:val="ListParagraph"/>
              <w:spacing w:line="360" w:lineRule="auto"/>
              <w:ind w:left="0"/>
              <w:rPr>
                <w:rFonts w:ascii="Arial" w:hAnsi="Arial" w:cs="Arial"/>
              </w:rPr>
            </w:pPr>
          </w:p>
        </w:tc>
        <w:tc>
          <w:tcPr>
            <w:tcW w:w="408" w:type="dxa"/>
            <w:gridSpan w:val="2"/>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567" w:type="dxa"/>
            <w:gridSpan w:val="2"/>
          </w:tcPr>
          <w:p w:rsidR="009A4110" w:rsidRPr="0017373A" w:rsidRDefault="009A4110" w:rsidP="00841774">
            <w:pPr>
              <w:pStyle w:val="ListParagraph"/>
              <w:spacing w:line="360" w:lineRule="auto"/>
              <w:ind w:left="0"/>
              <w:rPr>
                <w:rFonts w:ascii="Arial" w:hAnsi="Arial" w:cs="Arial"/>
              </w:rPr>
            </w:pPr>
          </w:p>
        </w:tc>
        <w:tc>
          <w:tcPr>
            <w:tcW w:w="567" w:type="dxa"/>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841774">
            <w:pPr>
              <w:pStyle w:val="ListParagraph"/>
              <w:spacing w:line="360" w:lineRule="auto"/>
              <w:ind w:left="0"/>
              <w:rPr>
                <w:rFonts w:ascii="Arial" w:hAnsi="Arial" w:cs="Arial"/>
              </w:rPr>
            </w:pPr>
          </w:p>
          <w:p w:rsidR="009A4110" w:rsidRPr="0017373A" w:rsidRDefault="009A4110" w:rsidP="009A4110">
            <w:pPr>
              <w:pStyle w:val="ListParagraph"/>
              <w:spacing w:line="360" w:lineRule="auto"/>
              <w:ind w:left="0"/>
              <w:jc w:val="center"/>
              <w:rPr>
                <w:rFonts w:ascii="Arial" w:hAnsi="Arial" w:cs="Arial"/>
              </w:rPr>
            </w:pPr>
            <w:r>
              <w:rPr>
                <w:rFonts w:ascii="Arial" w:hAnsi="Arial" w:cs="Arial"/>
              </w:rPr>
              <w:t>1 hari</w:t>
            </w:r>
          </w:p>
        </w:tc>
      </w:tr>
      <w:tr w:rsidR="009A4110" w:rsidRPr="0017373A" w:rsidTr="00A5430B">
        <w:tc>
          <w:tcPr>
            <w:tcW w:w="661" w:type="dxa"/>
            <w:gridSpan w:val="2"/>
          </w:tcPr>
          <w:p w:rsidR="009A4110" w:rsidRDefault="009A4110" w:rsidP="009A4110">
            <w:pPr>
              <w:pStyle w:val="ListParagraph"/>
              <w:spacing w:line="360" w:lineRule="auto"/>
              <w:ind w:left="0"/>
              <w:jc w:val="center"/>
              <w:rPr>
                <w:rFonts w:asciiTheme="minorBidi" w:hAnsiTheme="minorBidi" w:cstheme="minorBidi"/>
              </w:rPr>
            </w:pPr>
          </w:p>
          <w:p w:rsidR="009A4110" w:rsidRPr="00B566AD" w:rsidRDefault="009A4110" w:rsidP="009A4110">
            <w:pPr>
              <w:pStyle w:val="ListParagraph"/>
              <w:spacing w:line="360" w:lineRule="auto"/>
              <w:ind w:left="0"/>
              <w:jc w:val="center"/>
              <w:rPr>
                <w:rFonts w:asciiTheme="minorBidi" w:hAnsiTheme="minorBidi" w:cstheme="minorBidi"/>
              </w:rPr>
            </w:pPr>
            <w:r>
              <w:rPr>
                <w:rFonts w:asciiTheme="minorBidi" w:hAnsiTheme="minorBidi" w:cstheme="minorBidi"/>
              </w:rPr>
              <w:t>3</w:t>
            </w:r>
          </w:p>
        </w:tc>
        <w:tc>
          <w:tcPr>
            <w:tcW w:w="1769" w:type="dxa"/>
          </w:tcPr>
          <w:p w:rsidR="009A4110" w:rsidRPr="009A4110" w:rsidRDefault="009A4110" w:rsidP="00F12912">
            <w:pPr>
              <w:jc w:val="both"/>
              <w:rPr>
                <w:rFonts w:ascii="Arial" w:hAnsi="Arial" w:cs="Arial"/>
              </w:rPr>
            </w:pPr>
            <w:r w:rsidRPr="009A4110">
              <w:rPr>
                <w:rFonts w:ascii="Arial" w:hAnsi="Arial" w:cs="Arial"/>
              </w:rPr>
              <w:t xml:space="preserve">Berkoordinasi dengan </w:t>
            </w:r>
            <w:r w:rsidRPr="009A4110">
              <w:rPr>
                <w:rFonts w:ascii="Arial" w:hAnsi="Arial" w:cs="Arial"/>
                <w:i/>
                <w:iCs/>
              </w:rPr>
              <w:t>stakeholder</w:t>
            </w:r>
            <w:r w:rsidRPr="009A4110">
              <w:rPr>
                <w:rFonts w:ascii="Arial" w:hAnsi="Arial" w:cs="Arial"/>
              </w:rPr>
              <w:t xml:space="preserve"> Eksternal untuk meminta dukungan</w:t>
            </w:r>
          </w:p>
        </w:tc>
        <w:tc>
          <w:tcPr>
            <w:tcW w:w="643" w:type="dxa"/>
          </w:tcPr>
          <w:p w:rsidR="009A4110" w:rsidRPr="0017373A" w:rsidRDefault="009A4110" w:rsidP="00841774">
            <w:pPr>
              <w:pStyle w:val="ListParagraph"/>
              <w:spacing w:line="360" w:lineRule="auto"/>
              <w:ind w:left="0"/>
              <w:rPr>
                <w:rFonts w:ascii="Arial" w:hAnsi="Arial" w:cs="Arial"/>
              </w:rPr>
            </w:pPr>
          </w:p>
        </w:tc>
        <w:tc>
          <w:tcPr>
            <w:tcW w:w="413" w:type="dxa"/>
          </w:tcPr>
          <w:p w:rsidR="009A4110" w:rsidRPr="0017373A" w:rsidRDefault="009A4110" w:rsidP="00841774">
            <w:pPr>
              <w:pStyle w:val="ListParagraph"/>
              <w:spacing w:line="360" w:lineRule="auto"/>
              <w:ind w:left="0"/>
              <w:rPr>
                <w:rFonts w:ascii="Arial" w:hAnsi="Arial" w:cs="Arial"/>
              </w:rPr>
            </w:pPr>
          </w:p>
        </w:tc>
        <w:tc>
          <w:tcPr>
            <w:tcW w:w="449" w:type="dxa"/>
            <w:shd w:val="clear" w:color="auto" w:fill="FBD4B4" w:themeFill="accent6" w:themeFillTint="66"/>
          </w:tcPr>
          <w:p w:rsidR="009A4110" w:rsidRPr="0017373A" w:rsidRDefault="009A4110" w:rsidP="00841774">
            <w:pPr>
              <w:pStyle w:val="ListParagraph"/>
              <w:spacing w:line="360" w:lineRule="auto"/>
              <w:ind w:left="0"/>
              <w:rPr>
                <w:rFonts w:ascii="Arial" w:hAnsi="Arial" w:cs="Arial"/>
              </w:rPr>
            </w:pPr>
          </w:p>
        </w:tc>
        <w:tc>
          <w:tcPr>
            <w:tcW w:w="443" w:type="dxa"/>
          </w:tcPr>
          <w:p w:rsidR="009A4110" w:rsidRPr="0017373A" w:rsidRDefault="009A4110" w:rsidP="00841774">
            <w:pPr>
              <w:pStyle w:val="ListParagraph"/>
              <w:spacing w:line="360" w:lineRule="auto"/>
              <w:ind w:left="0"/>
              <w:rPr>
                <w:rFonts w:ascii="Arial" w:hAnsi="Arial" w:cs="Arial"/>
              </w:rPr>
            </w:pPr>
          </w:p>
        </w:tc>
        <w:tc>
          <w:tcPr>
            <w:tcW w:w="408" w:type="dxa"/>
            <w:gridSpan w:val="2"/>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567" w:type="dxa"/>
            <w:gridSpan w:val="2"/>
          </w:tcPr>
          <w:p w:rsidR="009A4110" w:rsidRPr="0017373A" w:rsidRDefault="009A4110" w:rsidP="00841774">
            <w:pPr>
              <w:pStyle w:val="ListParagraph"/>
              <w:spacing w:line="360" w:lineRule="auto"/>
              <w:ind w:left="0"/>
              <w:rPr>
                <w:rFonts w:ascii="Arial" w:hAnsi="Arial" w:cs="Arial"/>
              </w:rPr>
            </w:pPr>
          </w:p>
        </w:tc>
        <w:tc>
          <w:tcPr>
            <w:tcW w:w="567" w:type="dxa"/>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9A4110">
            <w:pPr>
              <w:pStyle w:val="ListParagraph"/>
              <w:spacing w:line="360" w:lineRule="auto"/>
              <w:ind w:left="0"/>
              <w:jc w:val="center"/>
              <w:rPr>
                <w:rFonts w:ascii="Arial" w:hAnsi="Arial" w:cs="Arial"/>
              </w:rPr>
            </w:pPr>
          </w:p>
          <w:p w:rsidR="009A4110" w:rsidRDefault="009A4110" w:rsidP="009A4110">
            <w:pPr>
              <w:pStyle w:val="ListParagraph"/>
              <w:spacing w:line="360" w:lineRule="auto"/>
              <w:ind w:left="0"/>
              <w:jc w:val="center"/>
              <w:rPr>
                <w:rFonts w:ascii="Arial" w:hAnsi="Arial" w:cs="Arial"/>
              </w:rPr>
            </w:pPr>
            <w:r>
              <w:rPr>
                <w:rFonts w:ascii="Arial" w:hAnsi="Arial" w:cs="Arial"/>
              </w:rPr>
              <w:t>3</w:t>
            </w:r>
          </w:p>
          <w:p w:rsidR="009A4110" w:rsidRPr="0017373A" w:rsidRDefault="009A4110" w:rsidP="009A4110">
            <w:pPr>
              <w:pStyle w:val="ListParagraph"/>
              <w:spacing w:line="360" w:lineRule="auto"/>
              <w:ind w:left="0"/>
              <w:jc w:val="center"/>
              <w:rPr>
                <w:rFonts w:ascii="Arial" w:hAnsi="Arial" w:cs="Arial"/>
              </w:rPr>
            </w:pPr>
            <w:r>
              <w:rPr>
                <w:rFonts w:ascii="Arial" w:hAnsi="Arial" w:cs="Arial"/>
              </w:rPr>
              <w:t>hari</w:t>
            </w:r>
          </w:p>
        </w:tc>
      </w:tr>
      <w:tr w:rsidR="00121558" w:rsidRPr="0017373A" w:rsidTr="00F12912">
        <w:tc>
          <w:tcPr>
            <w:tcW w:w="7479" w:type="dxa"/>
            <w:gridSpan w:val="15"/>
          </w:tcPr>
          <w:p w:rsidR="00121558" w:rsidRPr="00121558" w:rsidRDefault="00121558" w:rsidP="00121558">
            <w:pPr>
              <w:pStyle w:val="ListParagraph"/>
              <w:spacing w:line="360" w:lineRule="auto"/>
              <w:ind w:left="0"/>
              <w:jc w:val="center"/>
              <w:rPr>
                <w:rFonts w:ascii="Arial" w:hAnsi="Arial" w:cs="Arial"/>
                <w:b/>
                <w:bCs/>
              </w:rPr>
            </w:pPr>
            <w:r w:rsidRPr="00121558">
              <w:rPr>
                <w:rFonts w:ascii="Arial" w:hAnsi="Arial" w:cs="Arial"/>
                <w:b/>
                <w:bCs/>
              </w:rPr>
              <w:t>TAHAP PELAKSANAAN</w:t>
            </w:r>
          </w:p>
        </w:tc>
      </w:tr>
      <w:tr w:rsidR="009A4110" w:rsidRPr="0017373A" w:rsidTr="00A5430B">
        <w:tc>
          <w:tcPr>
            <w:tcW w:w="661" w:type="dxa"/>
            <w:gridSpan w:val="2"/>
          </w:tcPr>
          <w:p w:rsidR="00A5430B" w:rsidRDefault="00A5430B" w:rsidP="00A5430B">
            <w:pPr>
              <w:pStyle w:val="ListParagraph"/>
              <w:spacing w:line="360" w:lineRule="auto"/>
              <w:ind w:left="0"/>
              <w:jc w:val="center"/>
              <w:rPr>
                <w:rFonts w:asciiTheme="minorBidi" w:hAnsiTheme="minorBidi" w:cstheme="minorBidi"/>
              </w:rPr>
            </w:pPr>
          </w:p>
          <w:p w:rsidR="00A5430B" w:rsidRDefault="00A5430B" w:rsidP="00A5430B">
            <w:pPr>
              <w:pStyle w:val="ListParagraph"/>
              <w:spacing w:line="360" w:lineRule="auto"/>
              <w:ind w:left="0"/>
              <w:jc w:val="center"/>
              <w:rPr>
                <w:rFonts w:asciiTheme="minorBidi" w:hAnsiTheme="minorBidi" w:cstheme="minorBidi"/>
              </w:rPr>
            </w:pPr>
          </w:p>
          <w:p w:rsidR="009A4110" w:rsidRPr="00B566AD" w:rsidRDefault="00A5430B" w:rsidP="00A5430B">
            <w:pPr>
              <w:pStyle w:val="ListParagraph"/>
              <w:spacing w:line="360" w:lineRule="auto"/>
              <w:ind w:left="0"/>
              <w:jc w:val="center"/>
              <w:rPr>
                <w:rFonts w:asciiTheme="minorBidi" w:hAnsiTheme="minorBidi" w:cstheme="minorBidi"/>
              </w:rPr>
            </w:pPr>
            <w:r>
              <w:rPr>
                <w:rFonts w:asciiTheme="minorBidi" w:hAnsiTheme="minorBidi" w:cstheme="minorBidi"/>
              </w:rPr>
              <w:t>1</w:t>
            </w:r>
          </w:p>
        </w:tc>
        <w:tc>
          <w:tcPr>
            <w:tcW w:w="1769" w:type="dxa"/>
          </w:tcPr>
          <w:p w:rsidR="009A4110" w:rsidRPr="00B566AD" w:rsidRDefault="00A5430B" w:rsidP="00A5430B">
            <w:pPr>
              <w:pStyle w:val="ListParagraph"/>
              <w:ind w:left="0"/>
              <w:jc w:val="both"/>
              <w:rPr>
                <w:rFonts w:asciiTheme="minorBidi" w:hAnsiTheme="minorBidi" w:cstheme="minorBidi"/>
              </w:rPr>
            </w:pPr>
            <w:r>
              <w:rPr>
                <w:rFonts w:asciiTheme="minorBidi" w:hAnsiTheme="minorBidi" w:cstheme="minorBidi"/>
              </w:rPr>
              <w:t>Pembuatan Naskah Kerjasama &amp; Buku Panduan Penyuluhan hukum serta penanda tanganan berita acara serah terima &amp; Kep Kabidkum</w:t>
            </w:r>
          </w:p>
        </w:tc>
        <w:tc>
          <w:tcPr>
            <w:tcW w:w="643" w:type="dxa"/>
          </w:tcPr>
          <w:p w:rsidR="009A4110" w:rsidRPr="0017373A" w:rsidRDefault="009A4110" w:rsidP="00841774">
            <w:pPr>
              <w:pStyle w:val="ListParagraph"/>
              <w:spacing w:line="360" w:lineRule="auto"/>
              <w:ind w:left="0"/>
              <w:rPr>
                <w:rFonts w:ascii="Arial" w:hAnsi="Arial" w:cs="Arial"/>
              </w:rPr>
            </w:pPr>
          </w:p>
        </w:tc>
        <w:tc>
          <w:tcPr>
            <w:tcW w:w="413" w:type="dxa"/>
          </w:tcPr>
          <w:p w:rsidR="009A4110" w:rsidRPr="0017373A" w:rsidRDefault="009A4110" w:rsidP="00841774">
            <w:pPr>
              <w:pStyle w:val="ListParagraph"/>
              <w:spacing w:line="360" w:lineRule="auto"/>
              <w:ind w:left="0"/>
              <w:rPr>
                <w:rFonts w:ascii="Arial" w:hAnsi="Arial" w:cs="Arial"/>
              </w:rPr>
            </w:pPr>
          </w:p>
        </w:tc>
        <w:tc>
          <w:tcPr>
            <w:tcW w:w="449" w:type="dxa"/>
          </w:tcPr>
          <w:p w:rsidR="009A4110" w:rsidRPr="0017373A" w:rsidRDefault="009A4110" w:rsidP="00841774">
            <w:pPr>
              <w:pStyle w:val="ListParagraph"/>
              <w:spacing w:line="360" w:lineRule="auto"/>
              <w:ind w:left="0"/>
              <w:rPr>
                <w:rFonts w:ascii="Arial" w:hAnsi="Arial" w:cs="Arial"/>
              </w:rPr>
            </w:pPr>
          </w:p>
        </w:tc>
        <w:tc>
          <w:tcPr>
            <w:tcW w:w="443" w:type="dxa"/>
            <w:shd w:val="clear" w:color="auto" w:fill="E5DFEC" w:themeFill="accent4" w:themeFillTint="33"/>
          </w:tcPr>
          <w:p w:rsidR="009A4110" w:rsidRPr="0017373A" w:rsidRDefault="009A4110" w:rsidP="00841774">
            <w:pPr>
              <w:pStyle w:val="ListParagraph"/>
              <w:spacing w:line="360" w:lineRule="auto"/>
              <w:ind w:left="0"/>
              <w:rPr>
                <w:rFonts w:ascii="Arial" w:hAnsi="Arial" w:cs="Arial"/>
              </w:rPr>
            </w:pPr>
          </w:p>
        </w:tc>
        <w:tc>
          <w:tcPr>
            <w:tcW w:w="408" w:type="dxa"/>
            <w:gridSpan w:val="2"/>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567" w:type="dxa"/>
            <w:gridSpan w:val="2"/>
          </w:tcPr>
          <w:p w:rsidR="009A4110" w:rsidRPr="0017373A" w:rsidRDefault="009A4110" w:rsidP="00841774">
            <w:pPr>
              <w:pStyle w:val="ListParagraph"/>
              <w:spacing w:line="360" w:lineRule="auto"/>
              <w:ind w:left="0"/>
              <w:rPr>
                <w:rFonts w:ascii="Arial" w:hAnsi="Arial" w:cs="Arial"/>
              </w:rPr>
            </w:pPr>
          </w:p>
        </w:tc>
        <w:tc>
          <w:tcPr>
            <w:tcW w:w="567" w:type="dxa"/>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841774">
            <w:pPr>
              <w:pStyle w:val="ListParagraph"/>
              <w:spacing w:line="360" w:lineRule="auto"/>
              <w:ind w:left="0"/>
              <w:rPr>
                <w:rFonts w:ascii="Arial" w:hAnsi="Arial" w:cs="Arial"/>
              </w:rPr>
            </w:pPr>
          </w:p>
          <w:p w:rsidR="00A5430B" w:rsidRDefault="00A5430B" w:rsidP="00841774">
            <w:pPr>
              <w:pStyle w:val="ListParagraph"/>
              <w:spacing w:line="360" w:lineRule="auto"/>
              <w:ind w:left="0"/>
              <w:rPr>
                <w:rFonts w:ascii="Arial" w:hAnsi="Arial" w:cs="Arial"/>
              </w:rPr>
            </w:pPr>
          </w:p>
          <w:p w:rsidR="00A5430B" w:rsidRDefault="00A5430B" w:rsidP="00A5430B">
            <w:pPr>
              <w:pStyle w:val="ListParagraph"/>
              <w:spacing w:line="360" w:lineRule="auto"/>
              <w:ind w:left="0"/>
              <w:jc w:val="center"/>
              <w:rPr>
                <w:rFonts w:ascii="Arial" w:hAnsi="Arial" w:cs="Arial"/>
              </w:rPr>
            </w:pPr>
            <w:r>
              <w:rPr>
                <w:rFonts w:ascii="Arial" w:hAnsi="Arial" w:cs="Arial"/>
              </w:rPr>
              <w:t>4</w:t>
            </w:r>
          </w:p>
          <w:p w:rsidR="00A5430B" w:rsidRPr="0017373A" w:rsidRDefault="00A5430B" w:rsidP="00A5430B">
            <w:pPr>
              <w:pStyle w:val="ListParagraph"/>
              <w:spacing w:line="360" w:lineRule="auto"/>
              <w:ind w:left="0"/>
              <w:jc w:val="center"/>
              <w:rPr>
                <w:rFonts w:ascii="Arial" w:hAnsi="Arial" w:cs="Arial"/>
              </w:rPr>
            </w:pPr>
            <w:r>
              <w:rPr>
                <w:rFonts w:ascii="Arial" w:hAnsi="Arial" w:cs="Arial"/>
              </w:rPr>
              <w:t xml:space="preserve"> hari</w:t>
            </w:r>
          </w:p>
        </w:tc>
      </w:tr>
      <w:tr w:rsidR="009A4110" w:rsidRPr="0017373A" w:rsidTr="00A5430B">
        <w:tc>
          <w:tcPr>
            <w:tcW w:w="661" w:type="dxa"/>
            <w:gridSpan w:val="2"/>
          </w:tcPr>
          <w:p w:rsidR="009A4110" w:rsidRDefault="009A4110" w:rsidP="00A5430B">
            <w:pPr>
              <w:pStyle w:val="ListParagraph"/>
              <w:spacing w:line="360" w:lineRule="auto"/>
              <w:ind w:left="0"/>
              <w:jc w:val="center"/>
              <w:rPr>
                <w:rFonts w:asciiTheme="minorBidi" w:hAnsiTheme="minorBidi" w:cstheme="minorBidi"/>
              </w:rPr>
            </w:pPr>
          </w:p>
          <w:p w:rsidR="00A5430B" w:rsidRPr="00B566AD" w:rsidRDefault="00A5430B" w:rsidP="00A5430B">
            <w:pPr>
              <w:pStyle w:val="ListParagraph"/>
              <w:spacing w:line="360" w:lineRule="auto"/>
              <w:ind w:left="0"/>
              <w:jc w:val="center"/>
              <w:rPr>
                <w:rFonts w:asciiTheme="minorBidi" w:hAnsiTheme="minorBidi" w:cstheme="minorBidi"/>
              </w:rPr>
            </w:pPr>
            <w:r>
              <w:rPr>
                <w:rFonts w:asciiTheme="minorBidi" w:hAnsiTheme="minorBidi" w:cstheme="minorBidi"/>
              </w:rPr>
              <w:t>2</w:t>
            </w:r>
          </w:p>
        </w:tc>
        <w:tc>
          <w:tcPr>
            <w:tcW w:w="1769" w:type="dxa"/>
          </w:tcPr>
          <w:p w:rsidR="00A5430B" w:rsidRPr="00B566AD" w:rsidRDefault="00A5430B" w:rsidP="00A5430B">
            <w:pPr>
              <w:pStyle w:val="ListParagraph"/>
              <w:ind w:left="0"/>
              <w:jc w:val="both"/>
              <w:rPr>
                <w:rFonts w:asciiTheme="minorBidi" w:hAnsiTheme="minorBidi" w:cstheme="minorBidi"/>
              </w:rPr>
            </w:pPr>
            <w:r>
              <w:rPr>
                <w:rFonts w:asciiTheme="minorBidi" w:hAnsiTheme="minorBidi" w:cstheme="minorBidi"/>
              </w:rPr>
              <w:t>Pembuatan laporan mingguan dan harian</w:t>
            </w:r>
          </w:p>
        </w:tc>
        <w:tc>
          <w:tcPr>
            <w:tcW w:w="643" w:type="dxa"/>
          </w:tcPr>
          <w:p w:rsidR="009A4110" w:rsidRPr="0017373A" w:rsidRDefault="009A4110" w:rsidP="00841774">
            <w:pPr>
              <w:pStyle w:val="ListParagraph"/>
              <w:spacing w:line="360" w:lineRule="auto"/>
              <w:ind w:left="0"/>
              <w:rPr>
                <w:rFonts w:ascii="Arial" w:hAnsi="Arial" w:cs="Arial"/>
              </w:rPr>
            </w:pPr>
          </w:p>
        </w:tc>
        <w:tc>
          <w:tcPr>
            <w:tcW w:w="413" w:type="dxa"/>
          </w:tcPr>
          <w:p w:rsidR="009A4110" w:rsidRPr="0017373A" w:rsidRDefault="009A4110" w:rsidP="00841774">
            <w:pPr>
              <w:pStyle w:val="ListParagraph"/>
              <w:spacing w:line="360" w:lineRule="auto"/>
              <w:ind w:left="0"/>
              <w:rPr>
                <w:rFonts w:ascii="Arial" w:hAnsi="Arial" w:cs="Arial"/>
              </w:rPr>
            </w:pPr>
          </w:p>
        </w:tc>
        <w:tc>
          <w:tcPr>
            <w:tcW w:w="449" w:type="dxa"/>
          </w:tcPr>
          <w:p w:rsidR="009A4110" w:rsidRPr="0017373A" w:rsidRDefault="009A4110" w:rsidP="00841774">
            <w:pPr>
              <w:pStyle w:val="ListParagraph"/>
              <w:spacing w:line="360" w:lineRule="auto"/>
              <w:ind w:left="0"/>
              <w:rPr>
                <w:rFonts w:ascii="Arial" w:hAnsi="Arial" w:cs="Arial"/>
              </w:rPr>
            </w:pPr>
          </w:p>
        </w:tc>
        <w:tc>
          <w:tcPr>
            <w:tcW w:w="443" w:type="dxa"/>
            <w:shd w:val="clear" w:color="auto" w:fill="E5DFEC" w:themeFill="accent4" w:themeFillTint="33"/>
          </w:tcPr>
          <w:p w:rsidR="009A4110" w:rsidRPr="0017373A" w:rsidRDefault="009A4110" w:rsidP="00841774">
            <w:pPr>
              <w:pStyle w:val="ListParagraph"/>
              <w:spacing w:line="360" w:lineRule="auto"/>
              <w:ind w:left="0"/>
              <w:rPr>
                <w:rFonts w:ascii="Arial" w:hAnsi="Arial" w:cs="Arial"/>
              </w:rPr>
            </w:pPr>
          </w:p>
        </w:tc>
        <w:tc>
          <w:tcPr>
            <w:tcW w:w="408" w:type="dxa"/>
            <w:gridSpan w:val="2"/>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567" w:type="dxa"/>
            <w:gridSpan w:val="2"/>
          </w:tcPr>
          <w:p w:rsidR="009A4110" w:rsidRPr="0017373A" w:rsidRDefault="009A4110" w:rsidP="00841774">
            <w:pPr>
              <w:pStyle w:val="ListParagraph"/>
              <w:spacing w:line="360" w:lineRule="auto"/>
              <w:ind w:left="0"/>
              <w:rPr>
                <w:rFonts w:ascii="Arial" w:hAnsi="Arial" w:cs="Arial"/>
              </w:rPr>
            </w:pPr>
          </w:p>
        </w:tc>
        <w:tc>
          <w:tcPr>
            <w:tcW w:w="567" w:type="dxa"/>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841774">
            <w:pPr>
              <w:pStyle w:val="ListParagraph"/>
              <w:spacing w:line="360" w:lineRule="auto"/>
              <w:ind w:left="0"/>
              <w:rPr>
                <w:rFonts w:ascii="Arial" w:hAnsi="Arial" w:cs="Arial"/>
              </w:rPr>
            </w:pPr>
          </w:p>
          <w:p w:rsidR="00A5430B" w:rsidRPr="0017373A" w:rsidRDefault="00A5430B" w:rsidP="00A5430B">
            <w:pPr>
              <w:pStyle w:val="ListParagraph"/>
              <w:spacing w:line="360" w:lineRule="auto"/>
              <w:ind w:left="0"/>
              <w:jc w:val="center"/>
              <w:rPr>
                <w:rFonts w:ascii="Arial" w:hAnsi="Arial" w:cs="Arial"/>
              </w:rPr>
            </w:pPr>
            <w:r>
              <w:rPr>
                <w:rFonts w:ascii="Arial" w:hAnsi="Arial" w:cs="Arial"/>
              </w:rPr>
              <w:t>1 hari</w:t>
            </w:r>
          </w:p>
        </w:tc>
      </w:tr>
      <w:tr w:rsidR="009A4110" w:rsidRPr="0017373A" w:rsidTr="00A5430B">
        <w:tc>
          <w:tcPr>
            <w:tcW w:w="661" w:type="dxa"/>
            <w:gridSpan w:val="2"/>
          </w:tcPr>
          <w:p w:rsidR="00A5430B" w:rsidRDefault="00A5430B" w:rsidP="00A5430B">
            <w:pPr>
              <w:pStyle w:val="ListParagraph"/>
              <w:spacing w:line="360" w:lineRule="auto"/>
              <w:ind w:left="0"/>
              <w:jc w:val="center"/>
              <w:rPr>
                <w:rFonts w:asciiTheme="minorBidi" w:hAnsiTheme="minorBidi" w:cstheme="minorBidi"/>
              </w:rPr>
            </w:pPr>
          </w:p>
          <w:p w:rsidR="009A4110" w:rsidRPr="00B566AD" w:rsidRDefault="00A5430B" w:rsidP="00A5430B">
            <w:pPr>
              <w:pStyle w:val="ListParagraph"/>
              <w:spacing w:line="360" w:lineRule="auto"/>
              <w:ind w:left="0"/>
              <w:jc w:val="center"/>
              <w:rPr>
                <w:rFonts w:asciiTheme="minorBidi" w:hAnsiTheme="minorBidi" w:cstheme="minorBidi"/>
              </w:rPr>
            </w:pPr>
            <w:r>
              <w:rPr>
                <w:rFonts w:asciiTheme="minorBidi" w:hAnsiTheme="minorBidi" w:cstheme="minorBidi"/>
              </w:rPr>
              <w:t>3</w:t>
            </w:r>
          </w:p>
        </w:tc>
        <w:tc>
          <w:tcPr>
            <w:tcW w:w="1769" w:type="dxa"/>
          </w:tcPr>
          <w:p w:rsidR="00A5430B" w:rsidRDefault="00A5430B" w:rsidP="00A5430B">
            <w:pPr>
              <w:pStyle w:val="ListParagraph"/>
              <w:ind w:left="0"/>
              <w:rPr>
                <w:rFonts w:asciiTheme="minorBidi" w:hAnsiTheme="minorBidi" w:cstheme="minorBidi"/>
              </w:rPr>
            </w:pPr>
          </w:p>
          <w:p w:rsidR="009A4110" w:rsidRPr="00B566AD" w:rsidRDefault="00A5430B" w:rsidP="00A5430B">
            <w:pPr>
              <w:pStyle w:val="ListParagraph"/>
              <w:ind w:left="0"/>
              <w:rPr>
                <w:rFonts w:asciiTheme="minorBidi" w:hAnsiTheme="minorBidi" w:cstheme="minorBidi"/>
              </w:rPr>
            </w:pPr>
            <w:r>
              <w:rPr>
                <w:rFonts w:asciiTheme="minorBidi" w:hAnsiTheme="minorBidi" w:cstheme="minorBidi"/>
              </w:rPr>
              <w:t>Pembuatan slide KUHP terbaru</w:t>
            </w:r>
          </w:p>
        </w:tc>
        <w:tc>
          <w:tcPr>
            <w:tcW w:w="643" w:type="dxa"/>
          </w:tcPr>
          <w:p w:rsidR="009A4110" w:rsidRPr="0017373A" w:rsidRDefault="009A4110" w:rsidP="00841774">
            <w:pPr>
              <w:pStyle w:val="ListParagraph"/>
              <w:spacing w:line="360" w:lineRule="auto"/>
              <w:ind w:left="0"/>
              <w:rPr>
                <w:rFonts w:ascii="Arial" w:hAnsi="Arial" w:cs="Arial"/>
              </w:rPr>
            </w:pPr>
          </w:p>
        </w:tc>
        <w:tc>
          <w:tcPr>
            <w:tcW w:w="413" w:type="dxa"/>
          </w:tcPr>
          <w:p w:rsidR="009A4110" w:rsidRPr="0017373A" w:rsidRDefault="009A4110" w:rsidP="00841774">
            <w:pPr>
              <w:pStyle w:val="ListParagraph"/>
              <w:spacing w:line="360" w:lineRule="auto"/>
              <w:ind w:left="0"/>
              <w:rPr>
                <w:rFonts w:ascii="Arial" w:hAnsi="Arial" w:cs="Arial"/>
              </w:rPr>
            </w:pPr>
          </w:p>
        </w:tc>
        <w:tc>
          <w:tcPr>
            <w:tcW w:w="449" w:type="dxa"/>
          </w:tcPr>
          <w:p w:rsidR="009A4110" w:rsidRPr="0017373A" w:rsidRDefault="009A4110" w:rsidP="00841774">
            <w:pPr>
              <w:pStyle w:val="ListParagraph"/>
              <w:spacing w:line="360" w:lineRule="auto"/>
              <w:ind w:left="0"/>
              <w:rPr>
                <w:rFonts w:ascii="Arial" w:hAnsi="Arial" w:cs="Arial"/>
              </w:rPr>
            </w:pPr>
          </w:p>
        </w:tc>
        <w:tc>
          <w:tcPr>
            <w:tcW w:w="443" w:type="dxa"/>
          </w:tcPr>
          <w:p w:rsidR="009A4110" w:rsidRPr="0017373A" w:rsidRDefault="009A4110" w:rsidP="00841774">
            <w:pPr>
              <w:pStyle w:val="ListParagraph"/>
              <w:spacing w:line="360" w:lineRule="auto"/>
              <w:ind w:left="0"/>
              <w:rPr>
                <w:rFonts w:ascii="Arial" w:hAnsi="Arial" w:cs="Arial"/>
              </w:rPr>
            </w:pPr>
          </w:p>
        </w:tc>
        <w:tc>
          <w:tcPr>
            <w:tcW w:w="408" w:type="dxa"/>
            <w:gridSpan w:val="2"/>
            <w:shd w:val="clear" w:color="auto" w:fill="B6DDE8" w:themeFill="accent5" w:themeFillTint="66"/>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567" w:type="dxa"/>
            <w:gridSpan w:val="2"/>
          </w:tcPr>
          <w:p w:rsidR="009A4110" w:rsidRPr="0017373A" w:rsidRDefault="009A4110" w:rsidP="00841774">
            <w:pPr>
              <w:pStyle w:val="ListParagraph"/>
              <w:spacing w:line="360" w:lineRule="auto"/>
              <w:ind w:left="0"/>
              <w:rPr>
                <w:rFonts w:ascii="Arial" w:hAnsi="Arial" w:cs="Arial"/>
              </w:rPr>
            </w:pPr>
          </w:p>
        </w:tc>
        <w:tc>
          <w:tcPr>
            <w:tcW w:w="567" w:type="dxa"/>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A5430B">
            <w:pPr>
              <w:pStyle w:val="ListParagraph"/>
              <w:spacing w:line="360" w:lineRule="auto"/>
              <w:ind w:left="0"/>
              <w:jc w:val="center"/>
              <w:rPr>
                <w:rFonts w:ascii="Arial" w:hAnsi="Arial" w:cs="Arial"/>
              </w:rPr>
            </w:pPr>
          </w:p>
          <w:p w:rsidR="00A5430B" w:rsidRPr="0017373A" w:rsidRDefault="00A5430B" w:rsidP="00A5430B">
            <w:pPr>
              <w:pStyle w:val="ListParagraph"/>
              <w:spacing w:line="360" w:lineRule="auto"/>
              <w:ind w:left="0"/>
              <w:jc w:val="center"/>
              <w:rPr>
                <w:rFonts w:ascii="Arial" w:hAnsi="Arial" w:cs="Arial"/>
              </w:rPr>
            </w:pPr>
            <w:r>
              <w:rPr>
                <w:rFonts w:ascii="Arial" w:hAnsi="Arial" w:cs="Arial"/>
              </w:rPr>
              <w:t>2 hari</w:t>
            </w:r>
          </w:p>
        </w:tc>
      </w:tr>
      <w:tr w:rsidR="009A4110" w:rsidRPr="0017373A" w:rsidTr="00A5430B">
        <w:tc>
          <w:tcPr>
            <w:tcW w:w="661" w:type="dxa"/>
            <w:gridSpan w:val="2"/>
          </w:tcPr>
          <w:p w:rsidR="009A4110" w:rsidRDefault="009A4110" w:rsidP="00A5430B">
            <w:pPr>
              <w:pStyle w:val="ListParagraph"/>
              <w:spacing w:line="360" w:lineRule="auto"/>
              <w:ind w:left="0"/>
              <w:jc w:val="center"/>
              <w:rPr>
                <w:rFonts w:asciiTheme="minorBidi" w:hAnsiTheme="minorBidi" w:cstheme="minorBidi"/>
              </w:rPr>
            </w:pPr>
          </w:p>
          <w:p w:rsidR="00A5430B" w:rsidRPr="00B566AD" w:rsidRDefault="00A5430B" w:rsidP="00A5430B">
            <w:pPr>
              <w:pStyle w:val="ListParagraph"/>
              <w:spacing w:line="360" w:lineRule="auto"/>
              <w:ind w:left="0"/>
              <w:jc w:val="center"/>
              <w:rPr>
                <w:rFonts w:asciiTheme="minorBidi" w:hAnsiTheme="minorBidi" w:cstheme="minorBidi"/>
              </w:rPr>
            </w:pPr>
            <w:r>
              <w:rPr>
                <w:rFonts w:asciiTheme="minorBidi" w:hAnsiTheme="minorBidi" w:cstheme="minorBidi"/>
              </w:rPr>
              <w:t>4</w:t>
            </w:r>
          </w:p>
        </w:tc>
        <w:tc>
          <w:tcPr>
            <w:tcW w:w="1769" w:type="dxa"/>
          </w:tcPr>
          <w:p w:rsidR="009A4110" w:rsidRPr="00B566AD" w:rsidRDefault="00A5430B" w:rsidP="00A5430B">
            <w:pPr>
              <w:pStyle w:val="ListParagraph"/>
              <w:ind w:left="0"/>
              <w:jc w:val="both"/>
              <w:rPr>
                <w:rFonts w:asciiTheme="minorBidi" w:hAnsiTheme="minorBidi" w:cstheme="minorBidi"/>
              </w:rPr>
            </w:pPr>
            <w:r>
              <w:rPr>
                <w:rFonts w:asciiTheme="minorBidi" w:hAnsiTheme="minorBidi" w:cstheme="minorBidi"/>
              </w:rPr>
              <w:t>Menyampaikan Naskah Perjanjian Kerjasama &amp; Buku Panduan kepada Personel Bidkum serta penyuluhan hukum kepada Ibu-Ibu BKMT Provinsi Bengkulu</w:t>
            </w:r>
          </w:p>
        </w:tc>
        <w:tc>
          <w:tcPr>
            <w:tcW w:w="643" w:type="dxa"/>
          </w:tcPr>
          <w:p w:rsidR="009A4110" w:rsidRPr="0017373A" w:rsidRDefault="009A4110" w:rsidP="00841774">
            <w:pPr>
              <w:pStyle w:val="ListParagraph"/>
              <w:spacing w:line="360" w:lineRule="auto"/>
              <w:ind w:left="0"/>
              <w:rPr>
                <w:rFonts w:ascii="Arial" w:hAnsi="Arial" w:cs="Arial"/>
              </w:rPr>
            </w:pPr>
          </w:p>
        </w:tc>
        <w:tc>
          <w:tcPr>
            <w:tcW w:w="413" w:type="dxa"/>
          </w:tcPr>
          <w:p w:rsidR="009A4110" w:rsidRPr="0017373A" w:rsidRDefault="009A4110" w:rsidP="00841774">
            <w:pPr>
              <w:pStyle w:val="ListParagraph"/>
              <w:spacing w:line="360" w:lineRule="auto"/>
              <w:ind w:left="0"/>
              <w:rPr>
                <w:rFonts w:ascii="Arial" w:hAnsi="Arial" w:cs="Arial"/>
              </w:rPr>
            </w:pPr>
          </w:p>
        </w:tc>
        <w:tc>
          <w:tcPr>
            <w:tcW w:w="449" w:type="dxa"/>
          </w:tcPr>
          <w:p w:rsidR="009A4110" w:rsidRPr="0017373A" w:rsidRDefault="009A4110" w:rsidP="00841774">
            <w:pPr>
              <w:pStyle w:val="ListParagraph"/>
              <w:spacing w:line="360" w:lineRule="auto"/>
              <w:ind w:left="0"/>
              <w:rPr>
                <w:rFonts w:ascii="Arial" w:hAnsi="Arial" w:cs="Arial"/>
              </w:rPr>
            </w:pPr>
          </w:p>
        </w:tc>
        <w:tc>
          <w:tcPr>
            <w:tcW w:w="443" w:type="dxa"/>
          </w:tcPr>
          <w:p w:rsidR="009A4110" w:rsidRPr="0017373A" w:rsidRDefault="009A4110" w:rsidP="00841774">
            <w:pPr>
              <w:pStyle w:val="ListParagraph"/>
              <w:spacing w:line="360" w:lineRule="auto"/>
              <w:ind w:left="0"/>
              <w:rPr>
                <w:rFonts w:ascii="Arial" w:hAnsi="Arial" w:cs="Arial"/>
              </w:rPr>
            </w:pPr>
          </w:p>
        </w:tc>
        <w:tc>
          <w:tcPr>
            <w:tcW w:w="408" w:type="dxa"/>
            <w:gridSpan w:val="2"/>
            <w:shd w:val="clear" w:color="auto" w:fill="B6DDE8" w:themeFill="accent5" w:themeFillTint="66"/>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567" w:type="dxa"/>
            <w:gridSpan w:val="2"/>
          </w:tcPr>
          <w:p w:rsidR="009A4110" w:rsidRPr="0017373A" w:rsidRDefault="009A4110" w:rsidP="00841774">
            <w:pPr>
              <w:pStyle w:val="ListParagraph"/>
              <w:spacing w:line="360" w:lineRule="auto"/>
              <w:ind w:left="0"/>
              <w:rPr>
                <w:rFonts w:ascii="Arial" w:hAnsi="Arial" w:cs="Arial"/>
              </w:rPr>
            </w:pPr>
          </w:p>
        </w:tc>
        <w:tc>
          <w:tcPr>
            <w:tcW w:w="567" w:type="dxa"/>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A5430B">
            <w:pPr>
              <w:pStyle w:val="ListParagraph"/>
              <w:spacing w:line="360" w:lineRule="auto"/>
              <w:ind w:left="0"/>
              <w:jc w:val="center"/>
              <w:rPr>
                <w:rFonts w:ascii="Arial" w:hAnsi="Arial" w:cs="Arial"/>
              </w:rPr>
            </w:pPr>
          </w:p>
          <w:p w:rsidR="00A5430B" w:rsidRPr="0017373A" w:rsidRDefault="00A5430B" w:rsidP="00A5430B">
            <w:pPr>
              <w:pStyle w:val="ListParagraph"/>
              <w:spacing w:line="360" w:lineRule="auto"/>
              <w:ind w:left="0"/>
              <w:jc w:val="center"/>
              <w:rPr>
                <w:rFonts w:ascii="Arial" w:hAnsi="Arial" w:cs="Arial"/>
              </w:rPr>
            </w:pPr>
            <w:r>
              <w:rPr>
                <w:rFonts w:ascii="Arial" w:hAnsi="Arial" w:cs="Arial"/>
              </w:rPr>
              <w:t>3 hari</w:t>
            </w:r>
          </w:p>
        </w:tc>
      </w:tr>
      <w:tr w:rsidR="009A4110" w:rsidRPr="0017373A" w:rsidTr="00F12912">
        <w:tc>
          <w:tcPr>
            <w:tcW w:w="661" w:type="dxa"/>
            <w:gridSpan w:val="2"/>
          </w:tcPr>
          <w:p w:rsidR="00A5430B" w:rsidRDefault="00A5430B" w:rsidP="00A5430B">
            <w:pPr>
              <w:pStyle w:val="ListParagraph"/>
              <w:spacing w:line="360" w:lineRule="auto"/>
              <w:ind w:left="0"/>
              <w:jc w:val="center"/>
              <w:rPr>
                <w:rFonts w:asciiTheme="minorBidi" w:hAnsiTheme="minorBidi" w:cstheme="minorBidi"/>
              </w:rPr>
            </w:pPr>
          </w:p>
          <w:p w:rsidR="009A4110" w:rsidRPr="00B566AD" w:rsidRDefault="00A5430B" w:rsidP="00A5430B">
            <w:pPr>
              <w:pStyle w:val="ListParagraph"/>
              <w:spacing w:line="360" w:lineRule="auto"/>
              <w:ind w:left="0"/>
              <w:jc w:val="center"/>
              <w:rPr>
                <w:rFonts w:asciiTheme="minorBidi" w:hAnsiTheme="minorBidi" w:cstheme="minorBidi"/>
              </w:rPr>
            </w:pPr>
            <w:r>
              <w:rPr>
                <w:rFonts w:asciiTheme="minorBidi" w:hAnsiTheme="minorBidi" w:cstheme="minorBidi"/>
              </w:rPr>
              <w:t>5</w:t>
            </w:r>
          </w:p>
        </w:tc>
        <w:tc>
          <w:tcPr>
            <w:tcW w:w="1769" w:type="dxa"/>
          </w:tcPr>
          <w:p w:rsidR="009A4110" w:rsidRPr="00B566AD" w:rsidRDefault="00F12912" w:rsidP="00F12912">
            <w:pPr>
              <w:pStyle w:val="ListParagraph"/>
              <w:ind w:left="0"/>
              <w:jc w:val="both"/>
              <w:rPr>
                <w:rFonts w:asciiTheme="minorBidi" w:hAnsiTheme="minorBidi" w:cstheme="minorBidi"/>
              </w:rPr>
            </w:pPr>
            <w:r>
              <w:rPr>
                <w:rFonts w:asciiTheme="minorBidi" w:hAnsiTheme="minorBidi" w:cstheme="minorBidi"/>
              </w:rPr>
              <w:t xml:space="preserve">Penyuluhan hukum kepada Ibu-Ibu BKMT Desa Pelaju Bengkulu Tengah &amp; Kelurahan </w:t>
            </w:r>
            <w:r>
              <w:rPr>
                <w:rFonts w:asciiTheme="minorBidi" w:hAnsiTheme="minorBidi" w:cstheme="minorBidi"/>
              </w:rPr>
              <w:lastRenderedPageBreak/>
              <w:t>Lempuing Kota Bengkulu</w:t>
            </w:r>
          </w:p>
        </w:tc>
        <w:tc>
          <w:tcPr>
            <w:tcW w:w="643" w:type="dxa"/>
          </w:tcPr>
          <w:p w:rsidR="009A4110" w:rsidRPr="0017373A" w:rsidRDefault="009A4110" w:rsidP="00841774">
            <w:pPr>
              <w:pStyle w:val="ListParagraph"/>
              <w:spacing w:line="360" w:lineRule="auto"/>
              <w:ind w:left="0"/>
              <w:rPr>
                <w:rFonts w:ascii="Arial" w:hAnsi="Arial" w:cs="Arial"/>
              </w:rPr>
            </w:pPr>
          </w:p>
        </w:tc>
        <w:tc>
          <w:tcPr>
            <w:tcW w:w="413" w:type="dxa"/>
          </w:tcPr>
          <w:p w:rsidR="009A4110" w:rsidRPr="0017373A" w:rsidRDefault="009A4110" w:rsidP="00841774">
            <w:pPr>
              <w:pStyle w:val="ListParagraph"/>
              <w:spacing w:line="360" w:lineRule="auto"/>
              <w:ind w:left="0"/>
              <w:rPr>
                <w:rFonts w:ascii="Arial" w:hAnsi="Arial" w:cs="Arial"/>
              </w:rPr>
            </w:pPr>
          </w:p>
        </w:tc>
        <w:tc>
          <w:tcPr>
            <w:tcW w:w="449" w:type="dxa"/>
          </w:tcPr>
          <w:p w:rsidR="009A4110" w:rsidRPr="0017373A" w:rsidRDefault="009A4110" w:rsidP="00841774">
            <w:pPr>
              <w:pStyle w:val="ListParagraph"/>
              <w:spacing w:line="360" w:lineRule="auto"/>
              <w:ind w:left="0"/>
              <w:rPr>
                <w:rFonts w:ascii="Arial" w:hAnsi="Arial" w:cs="Arial"/>
              </w:rPr>
            </w:pPr>
          </w:p>
        </w:tc>
        <w:tc>
          <w:tcPr>
            <w:tcW w:w="443" w:type="dxa"/>
          </w:tcPr>
          <w:p w:rsidR="009A4110" w:rsidRPr="0017373A" w:rsidRDefault="009A4110" w:rsidP="00841774">
            <w:pPr>
              <w:pStyle w:val="ListParagraph"/>
              <w:spacing w:line="360" w:lineRule="auto"/>
              <w:ind w:left="0"/>
              <w:rPr>
                <w:rFonts w:ascii="Arial" w:hAnsi="Arial" w:cs="Arial"/>
              </w:rPr>
            </w:pPr>
          </w:p>
        </w:tc>
        <w:tc>
          <w:tcPr>
            <w:tcW w:w="408" w:type="dxa"/>
            <w:gridSpan w:val="2"/>
          </w:tcPr>
          <w:p w:rsidR="009A4110" w:rsidRPr="0017373A" w:rsidRDefault="009A4110" w:rsidP="00841774">
            <w:pPr>
              <w:pStyle w:val="ListParagraph"/>
              <w:spacing w:line="360" w:lineRule="auto"/>
              <w:ind w:left="0"/>
              <w:rPr>
                <w:rFonts w:ascii="Arial" w:hAnsi="Arial" w:cs="Arial"/>
              </w:rPr>
            </w:pPr>
          </w:p>
        </w:tc>
        <w:tc>
          <w:tcPr>
            <w:tcW w:w="425" w:type="dxa"/>
            <w:shd w:val="clear" w:color="auto" w:fill="C2D69B" w:themeFill="accent3" w:themeFillTint="99"/>
          </w:tcPr>
          <w:p w:rsidR="009A4110" w:rsidRPr="0017373A" w:rsidRDefault="009A4110" w:rsidP="00841774">
            <w:pPr>
              <w:pStyle w:val="ListParagraph"/>
              <w:spacing w:line="360" w:lineRule="auto"/>
              <w:ind w:left="0"/>
              <w:rPr>
                <w:rFonts w:ascii="Arial" w:hAnsi="Arial" w:cs="Arial"/>
              </w:rPr>
            </w:pPr>
          </w:p>
        </w:tc>
        <w:tc>
          <w:tcPr>
            <w:tcW w:w="567" w:type="dxa"/>
            <w:gridSpan w:val="2"/>
          </w:tcPr>
          <w:p w:rsidR="009A4110" w:rsidRPr="0017373A" w:rsidRDefault="009A4110" w:rsidP="00841774">
            <w:pPr>
              <w:pStyle w:val="ListParagraph"/>
              <w:spacing w:line="360" w:lineRule="auto"/>
              <w:ind w:left="0"/>
              <w:rPr>
                <w:rFonts w:ascii="Arial" w:hAnsi="Arial" w:cs="Arial"/>
              </w:rPr>
            </w:pPr>
          </w:p>
        </w:tc>
        <w:tc>
          <w:tcPr>
            <w:tcW w:w="567" w:type="dxa"/>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841774">
            <w:pPr>
              <w:pStyle w:val="ListParagraph"/>
              <w:spacing w:line="360" w:lineRule="auto"/>
              <w:ind w:left="0"/>
              <w:rPr>
                <w:rFonts w:ascii="Arial" w:hAnsi="Arial" w:cs="Arial"/>
              </w:rPr>
            </w:pPr>
          </w:p>
          <w:p w:rsidR="00F12912" w:rsidRDefault="00F12912" w:rsidP="00841774">
            <w:pPr>
              <w:pStyle w:val="ListParagraph"/>
              <w:spacing w:line="360" w:lineRule="auto"/>
              <w:ind w:left="0"/>
              <w:rPr>
                <w:rFonts w:ascii="Arial" w:hAnsi="Arial" w:cs="Arial"/>
              </w:rPr>
            </w:pPr>
          </w:p>
          <w:p w:rsidR="00F12912" w:rsidRPr="0017373A" w:rsidRDefault="00F12912" w:rsidP="00F12912">
            <w:pPr>
              <w:pStyle w:val="ListParagraph"/>
              <w:spacing w:line="360" w:lineRule="auto"/>
              <w:ind w:left="0"/>
              <w:jc w:val="center"/>
              <w:rPr>
                <w:rFonts w:ascii="Arial" w:hAnsi="Arial" w:cs="Arial"/>
              </w:rPr>
            </w:pPr>
            <w:r>
              <w:rPr>
                <w:rFonts w:ascii="Arial" w:hAnsi="Arial" w:cs="Arial"/>
              </w:rPr>
              <w:t>4 hari</w:t>
            </w:r>
          </w:p>
        </w:tc>
      </w:tr>
      <w:tr w:rsidR="009A4110" w:rsidRPr="0017373A" w:rsidTr="00F12912">
        <w:tc>
          <w:tcPr>
            <w:tcW w:w="661" w:type="dxa"/>
            <w:gridSpan w:val="2"/>
          </w:tcPr>
          <w:p w:rsidR="009A4110" w:rsidRDefault="009A4110" w:rsidP="00F12912">
            <w:pPr>
              <w:pStyle w:val="ListParagraph"/>
              <w:spacing w:line="360" w:lineRule="auto"/>
              <w:ind w:left="0"/>
              <w:jc w:val="center"/>
              <w:rPr>
                <w:rFonts w:asciiTheme="minorBidi" w:hAnsiTheme="minorBidi" w:cstheme="minorBidi"/>
              </w:rPr>
            </w:pPr>
          </w:p>
          <w:p w:rsidR="00F12912" w:rsidRPr="00B566AD" w:rsidRDefault="00F12912" w:rsidP="00F12912">
            <w:pPr>
              <w:pStyle w:val="ListParagraph"/>
              <w:spacing w:line="360" w:lineRule="auto"/>
              <w:ind w:left="0"/>
              <w:jc w:val="center"/>
              <w:rPr>
                <w:rFonts w:asciiTheme="minorBidi" w:hAnsiTheme="minorBidi" w:cstheme="minorBidi"/>
              </w:rPr>
            </w:pPr>
            <w:r>
              <w:rPr>
                <w:rFonts w:asciiTheme="minorBidi" w:hAnsiTheme="minorBidi" w:cstheme="minorBidi"/>
              </w:rPr>
              <w:t>6</w:t>
            </w:r>
          </w:p>
        </w:tc>
        <w:tc>
          <w:tcPr>
            <w:tcW w:w="1769" w:type="dxa"/>
          </w:tcPr>
          <w:p w:rsidR="00F12912" w:rsidRPr="00B566AD" w:rsidRDefault="00F12912" w:rsidP="00F12912">
            <w:pPr>
              <w:pStyle w:val="ListParagraph"/>
              <w:ind w:left="0"/>
              <w:jc w:val="both"/>
              <w:rPr>
                <w:rFonts w:asciiTheme="minorBidi" w:hAnsiTheme="minorBidi" w:cstheme="minorBidi"/>
              </w:rPr>
            </w:pPr>
            <w:r>
              <w:rPr>
                <w:rFonts w:asciiTheme="minorBidi" w:hAnsiTheme="minorBidi" w:cstheme="minorBidi"/>
              </w:rPr>
              <w:t xml:space="preserve">Pembuatan laporan Penyuluhan hukum dan mingguan serta harian </w:t>
            </w:r>
          </w:p>
        </w:tc>
        <w:tc>
          <w:tcPr>
            <w:tcW w:w="643" w:type="dxa"/>
          </w:tcPr>
          <w:p w:rsidR="009A4110" w:rsidRPr="0017373A" w:rsidRDefault="009A4110" w:rsidP="00841774">
            <w:pPr>
              <w:pStyle w:val="ListParagraph"/>
              <w:spacing w:line="360" w:lineRule="auto"/>
              <w:ind w:left="0"/>
              <w:rPr>
                <w:rFonts w:ascii="Arial" w:hAnsi="Arial" w:cs="Arial"/>
              </w:rPr>
            </w:pPr>
          </w:p>
        </w:tc>
        <w:tc>
          <w:tcPr>
            <w:tcW w:w="413" w:type="dxa"/>
          </w:tcPr>
          <w:p w:rsidR="009A4110" w:rsidRPr="0017373A" w:rsidRDefault="009A4110" w:rsidP="00841774">
            <w:pPr>
              <w:pStyle w:val="ListParagraph"/>
              <w:spacing w:line="360" w:lineRule="auto"/>
              <w:ind w:left="0"/>
              <w:rPr>
                <w:rFonts w:ascii="Arial" w:hAnsi="Arial" w:cs="Arial"/>
              </w:rPr>
            </w:pPr>
          </w:p>
        </w:tc>
        <w:tc>
          <w:tcPr>
            <w:tcW w:w="449" w:type="dxa"/>
          </w:tcPr>
          <w:p w:rsidR="009A4110" w:rsidRPr="0017373A" w:rsidRDefault="009A4110" w:rsidP="00841774">
            <w:pPr>
              <w:pStyle w:val="ListParagraph"/>
              <w:spacing w:line="360" w:lineRule="auto"/>
              <w:ind w:left="0"/>
              <w:rPr>
                <w:rFonts w:ascii="Arial" w:hAnsi="Arial" w:cs="Arial"/>
              </w:rPr>
            </w:pPr>
          </w:p>
        </w:tc>
        <w:tc>
          <w:tcPr>
            <w:tcW w:w="443" w:type="dxa"/>
          </w:tcPr>
          <w:p w:rsidR="009A4110" w:rsidRPr="0017373A" w:rsidRDefault="009A4110" w:rsidP="00841774">
            <w:pPr>
              <w:pStyle w:val="ListParagraph"/>
              <w:spacing w:line="360" w:lineRule="auto"/>
              <w:ind w:left="0"/>
              <w:rPr>
                <w:rFonts w:ascii="Arial" w:hAnsi="Arial" w:cs="Arial"/>
              </w:rPr>
            </w:pPr>
          </w:p>
        </w:tc>
        <w:tc>
          <w:tcPr>
            <w:tcW w:w="408" w:type="dxa"/>
            <w:gridSpan w:val="2"/>
          </w:tcPr>
          <w:p w:rsidR="009A4110" w:rsidRPr="0017373A" w:rsidRDefault="009A4110" w:rsidP="00841774">
            <w:pPr>
              <w:pStyle w:val="ListParagraph"/>
              <w:spacing w:line="360" w:lineRule="auto"/>
              <w:ind w:left="0"/>
              <w:rPr>
                <w:rFonts w:ascii="Arial" w:hAnsi="Arial" w:cs="Arial"/>
              </w:rPr>
            </w:pPr>
          </w:p>
        </w:tc>
        <w:tc>
          <w:tcPr>
            <w:tcW w:w="425" w:type="dxa"/>
            <w:shd w:val="clear" w:color="auto" w:fill="C2D69B" w:themeFill="accent3" w:themeFillTint="99"/>
          </w:tcPr>
          <w:p w:rsidR="009A4110" w:rsidRPr="0017373A" w:rsidRDefault="009A4110" w:rsidP="00841774">
            <w:pPr>
              <w:pStyle w:val="ListParagraph"/>
              <w:spacing w:line="360" w:lineRule="auto"/>
              <w:ind w:left="0"/>
              <w:rPr>
                <w:rFonts w:ascii="Arial" w:hAnsi="Arial" w:cs="Arial"/>
              </w:rPr>
            </w:pPr>
          </w:p>
        </w:tc>
        <w:tc>
          <w:tcPr>
            <w:tcW w:w="567" w:type="dxa"/>
            <w:gridSpan w:val="2"/>
            <w:shd w:val="clear" w:color="auto" w:fill="FFFFFF" w:themeFill="background1"/>
          </w:tcPr>
          <w:p w:rsidR="009A4110" w:rsidRPr="0017373A" w:rsidRDefault="009A4110" w:rsidP="00841774">
            <w:pPr>
              <w:pStyle w:val="ListParagraph"/>
              <w:spacing w:line="360" w:lineRule="auto"/>
              <w:ind w:left="0"/>
              <w:rPr>
                <w:rFonts w:ascii="Arial" w:hAnsi="Arial" w:cs="Arial"/>
              </w:rPr>
            </w:pPr>
          </w:p>
        </w:tc>
        <w:tc>
          <w:tcPr>
            <w:tcW w:w="567" w:type="dxa"/>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841774">
            <w:pPr>
              <w:pStyle w:val="ListParagraph"/>
              <w:spacing w:line="360" w:lineRule="auto"/>
              <w:ind w:left="0"/>
              <w:rPr>
                <w:rFonts w:ascii="Arial" w:hAnsi="Arial" w:cs="Arial"/>
              </w:rPr>
            </w:pPr>
          </w:p>
          <w:p w:rsidR="00F12912" w:rsidRPr="0017373A" w:rsidRDefault="00F12912" w:rsidP="00F12912">
            <w:pPr>
              <w:pStyle w:val="ListParagraph"/>
              <w:spacing w:line="360" w:lineRule="auto"/>
              <w:ind w:left="0"/>
              <w:jc w:val="center"/>
              <w:rPr>
                <w:rFonts w:ascii="Arial" w:hAnsi="Arial" w:cs="Arial"/>
              </w:rPr>
            </w:pPr>
            <w:r>
              <w:rPr>
                <w:rFonts w:ascii="Arial" w:hAnsi="Arial" w:cs="Arial"/>
              </w:rPr>
              <w:t>1 hari</w:t>
            </w:r>
          </w:p>
        </w:tc>
      </w:tr>
      <w:tr w:rsidR="009A4110" w:rsidRPr="0017373A" w:rsidTr="00F12912">
        <w:tc>
          <w:tcPr>
            <w:tcW w:w="661" w:type="dxa"/>
            <w:gridSpan w:val="2"/>
          </w:tcPr>
          <w:p w:rsidR="009A4110" w:rsidRDefault="009A4110" w:rsidP="00F12912">
            <w:pPr>
              <w:pStyle w:val="ListParagraph"/>
              <w:spacing w:line="360" w:lineRule="auto"/>
              <w:ind w:left="0"/>
              <w:jc w:val="center"/>
              <w:rPr>
                <w:rFonts w:asciiTheme="minorBidi" w:hAnsiTheme="minorBidi" w:cstheme="minorBidi"/>
              </w:rPr>
            </w:pPr>
          </w:p>
          <w:p w:rsidR="00F12912" w:rsidRPr="00B566AD" w:rsidRDefault="00F12912" w:rsidP="00F12912">
            <w:pPr>
              <w:pStyle w:val="ListParagraph"/>
              <w:spacing w:line="360" w:lineRule="auto"/>
              <w:ind w:left="0"/>
              <w:jc w:val="center"/>
              <w:rPr>
                <w:rFonts w:asciiTheme="minorBidi" w:hAnsiTheme="minorBidi" w:cstheme="minorBidi"/>
              </w:rPr>
            </w:pPr>
            <w:r>
              <w:rPr>
                <w:rFonts w:asciiTheme="minorBidi" w:hAnsiTheme="minorBidi" w:cstheme="minorBidi"/>
              </w:rPr>
              <w:t>7</w:t>
            </w:r>
          </w:p>
        </w:tc>
        <w:tc>
          <w:tcPr>
            <w:tcW w:w="1769" w:type="dxa"/>
          </w:tcPr>
          <w:p w:rsidR="009A4110" w:rsidRPr="00B566AD" w:rsidRDefault="00F12912" w:rsidP="00F12912">
            <w:pPr>
              <w:pStyle w:val="ListParagraph"/>
              <w:ind w:left="0"/>
              <w:jc w:val="both"/>
              <w:rPr>
                <w:rFonts w:asciiTheme="minorBidi" w:hAnsiTheme="minorBidi" w:cstheme="minorBidi"/>
              </w:rPr>
            </w:pPr>
            <w:r>
              <w:rPr>
                <w:rFonts w:asciiTheme="minorBidi" w:hAnsiTheme="minorBidi" w:cstheme="minorBidi"/>
              </w:rPr>
              <w:t xml:space="preserve">Pembuatan video dukungan dari </w:t>
            </w:r>
            <w:r w:rsidRPr="00F12912">
              <w:rPr>
                <w:rFonts w:asciiTheme="minorBidi" w:hAnsiTheme="minorBidi" w:cstheme="minorBidi"/>
                <w:i/>
                <w:iCs/>
              </w:rPr>
              <w:t xml:space="preserve">stakeholder </w:t>
            </w:r>
            <w:r>
              <w:rPr>
                <w:rFonts w:asciiTheme="minorBidi" w:hAnsiTheme="minorBidi" w:cstheme="minorBidi"/>
              </w:rPr>
              <w:t>eksternal dan Penyuluhan hukum di Kelurahan Kebun Ros Kota Bengkulu</w:t>
            </w:r>
          </w:p>
        </w:tc>
        <w:tc>
          <w:tcPr>
            <w:tcW w:w="643" w:type="dxa"/>
          </w:tcPr>
          <w:p w:rsidR="009A4110" w:rsidRPr="0017373A" w:rsidRDefault="009A4110" w:rsidP="00841774">
            <w:pPr>
              <w:pStyle w:val="ListParagraph"/>
              <w:spacing w:line="360" w:lineRule="auto"/>
              <w:ind w:left="0"/>
              <w:rPr>
                <w:rFonts w:ascii="Arial" w:hAnsi="Arial" w:cs="Arial"/>
              </w:rPr>
            </w:pPr>
          </w:p>
        </w:tc>
        <w:tc>
          <w:tcPr>
            <w:tcW w:w="413" w:type="dxa"/>
          </w:tcPr>
          <w:p w:rsidR="009A4110" w:rsidRPr="0017373A" w:rsidRDefault="009A4110" w:rsidP="00841774">
            <w:pPr>
              <w:pStyle w:val="ListParagraph"/>
              <w:spacing w:line="360" w:lineRule="auto"/>
              <w:ind w:left="0"/>
              <w:rPr>
                <w:rFonts w:ascii="Arial" w:hAnsi="Arial" w:cs="Arial"/>
              </w:rPr>
            </w:pPr>
          </w:p>
        </w:tc>
        <w:tc>
          <w:tcPr>
            <w:tcW w:w="449" w:type="dxa"/>
          </w:tcPr>
          <w:p w:rsidR="009A4110" w:rsidRPr="0017373A" w:rsidRDefault="009A4110" w:rsidP="00841774">
            <w:pPr>
              <w:pStyle w:val="ListParagraph"/>
              <w:spacing w:line="360" w:lineRule="auto"/>
              <w:ind w:left="0"/>
              <w:rPr>
                <w:rFonts w:ascii="Arial" w:hAnsi="Arial" w:cs="Arial"/>
              </w:rPr>
            </w:pPr>
          </w:p>
        </w:tc>
        <w:tc>
          <w:tcPr>
            <w:tcW w:w="443" w:type="dxa"/>
          </w:tcPr>
          <w:p w:rsidR="009A4110" w:rsidRPr="0017373A" w:rsidRDefault="009A4110" w:rsidP="00841774">
            <w:pPr>
              <w:pStyle w:val="ListParagraph"/>
              <w:spacing w:line="360" w:lineRule="auto"/>
              <w:ind w:left="0"/>
              <w:rPr>
                <w:rFonts w:ascii="Arial" w:hAnsi="Arial" w:cs="Arial"/>
              </w:rPr>
            </w:pPr>
          </w:p>
        </w:tc>
        <w:tc>
          <w:tcPr>
            <w:tcW w:w="408" w:type="dxa"/>
            <w:gridSpan w:val="2"/>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567" w:type="dxa"/>
            <w:gridSpan w:val="2"/>
            <w:shd w:val="clear" w:color="auto" w:fill="7F7F7F" w:themeFill="text1" w:themeFillTint="80"/>
          </w:tcPr>
          <w:p w:rsidR="009A4110" w:rsidRPr="0017373A" w:rsidRDefault="009A4110" w:rsidP="00841774">
            <w:pPr>
              <w:pStyle w:val="ListParagraph"/>
              <w:spacing w:line="360" w:lineRule="auto"/>
              <w:ind w:left="0"/>
              <w:rPr>
                <w:rFonts w:ascii="Arial" w:hAnsi="Arial" w:cs="Arial"/>
              </w:rPr>
            </w:pPr>
          </w:p>
        </w:tc>
        <w:tc>
          <w:tcPr>
            <w:tcW w:w="567" w:type="dxa"/>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841774">
            <w:pPr>
              <w:pStyle w:val="ListParagraph"/>
              <w:spacing w:line="360" w:lineRule="auto"/>
              <w:ind w:left="0"/>
              <w:rPr>
                <w:rFonts w:ascii="Arial" w:hAnsi="Arial" w:cs="Arial"/>
              </w:rPr>
            </w:pPr>
          </w:p>
          <w:p w:rsidR="00F12912" w:rsidRDefault="00F12912" w:rsidP="00841774">
            <w:pPr>
              <w:pStyle w:val="ListParagraph"/>
              <w:spacing w:line="360" w:lineRule="auto"/>
              <w:ind w:left="0"/>
              <w:rPr>
                <w:rFonts w:ascii="Arial" w:hAnsi="Arial" w:cs="Arial"/>
              </w:rPr>
            </w:pPr>
          </w:p>
          <w:p w:rsidR="00F12912" w:rsidRPr="0017373A" w:rsidRDefault="00F12912" w:rsidP="00F12912">
            <w:pPr>
              <w:pStyle w:val="ListParagraph"/>
              <w:spacing w:line="360" w:lineRule="auto"/>
              <w:ind w:left="0"/>
              <w:jc w:val="center"/>
              <w:rPr>
                <w:rFonts w:ascii="Arial" w:hAnsi="Arial" w:cs="Arial"/>
              </w:rPr>
            </w:pPr>
            <w:r>
              <w:rPr>
                <w:rFonts w:ascii="Arial" w:hAnsi="Arial" w:cs="Arial"/>
              </w:rPr>
              <w:t>5 hari</w:t>
            </w:r>
          </w:p>
        </w:tc>
      </w:tr>
      <w:tr w:rsidR="00212959" w:rsidRPr="0017373A" w:rsidTr="00153463">
        <w:tc>
          <w:tcPr>
            <w:tcW w:w="7479" w:type="dxa"/>
            <w:gridSpan w:val="15"/>
          </w:tcPr>
          <w:p w:rsidR="00212959" w:rsidRDefault="00212959" w:rsidP="00212959">
            <w:pPr>
              <w:pStyle w:val="ListParagraph"/>
              <w:spacing w:line="360" w:lineRule="auto"/>
              <w:ind w:left="0"/>
              <w:jc w:val="center"/>
              <w:rPr>
                <w:rFonts w:ascii="Arial" w:hAnsi="Arial" w:cs="Arial"/>
                <w:b/>
                <w:bCs/>
              </w:rPr>
            </w:pPr>
          </w:p>
          <w:p w:rsidR="00212959" w:rsidRPr="00212959" w:rsidRDefault="00212959" w:rsidP="00212959">
            <w:pPr>
              <w:pStyle w:val="ListParagraph"/>
              <w:spacing w:line="360" w:lineRule="auto"/>
              <w:ind w:left="0"/>
              <w:jc w:val="center"/>
              <w:rPr>
                <w:rFonts w:ascii="Arial" w:hAnsi="Arial" w:cs="Arial"/>
                <w:b/>
                <w:bCs/>
              </w:rPr>
            </w:pPr>
            <w:r w:rsidRPr="00212959">
              <w:rPr>
                <w:rFonts w:ascii="Arial" w:hAnsi="Arial" w:cs="Arial"/>
                <w:b/>
                <w:bCs/>
              </w:rPr>
              <w:t>TAHAP MONITORING &amp; EVALUASI</w:t>
            </w:r>
          </w:p>
        </w:tc>
      </w:tr>
      <w:tr w:rsidR="009A4110" w:rsidRPr="0017373A" w:rsidTr="00212959">
        <w:tc>
          <w:tcPr>
            <w:tcW w:w="661" w:type="dxa"/>
            <w:gridSpan w:val="2"/>
          </w:tcPr>
          <w:p w:rsidR="009A4110" w:rsidRDefault="009A4110" w:rsidP="00F12912">
            <w:pPr>
              <w:pStyle w:val="ListParagraph"/>
              <w:spacing w:line="360" w:lineRule="auto"/>
              <w:ind w:left="0"/>
              <w:jc w:val="center"/>
              <w:rPr>
                <w:rFonts w:asciiTheme="minorBidi" w:hAnsiTheme="minorBidi" w:cstheme="minorBidi"/>
              </w:rPr>
            </w:pPr>
          </w:p>
          <w:p w:rsidR="00F12912" w:rsidRPr="00B566AD" w:rsidRDefault="00212959" w:rsidP="00F12912">
            <w:pPr>
              <w:pStyle w:val="ListParagraph"/>
              <w:spacing w:line="360" w:lineRule="auto"/>
              <w:ind w:left="0"/>
              <w:jc w:val="center"/>
              <w:rPr>
                <w:rFonts w:asciiTheme="minorBidi" w:hAnsiTheme="minorBidi" w:cstheme="minorBidi"/>
              </w:rPr>
            </w:pPr>
            <w:r>
              <w:rPr>
                <w:rFonts w:asciiTheme="minorBidi" w:hAnsiTheme="minorBidi" w:cstheme="minorBidi"/>
              </w:rPr>
              <w:t>1</w:t>
            </w:r>
          </w:p>
        </w:tc>
        <w:tc>
          <w:tcPr>
            <w:tcW w:w="1769" w:type="dxa"/>
            <w:shd w:val="clear" w:color="auto" w:fill="D9D9D9" w:themeFill="background1" w:themeFillShade="D9"/>
          </w:tcPr>
          <w:p w:rsidR="009A4110" w:rsidRPr="00B566AD" w:rsidRDefault="00F12912" w:rsidP="00212959">
            <w:pPr>
              <w:pStyle w:val="ListParagraph"/>
              <w:ind w:left="0"/>
              <w:jc w:val="both"/>
              <w:rPr>
                <w:rFonts w:asciiTheme="minorBidi" w:hAnsiTheme="minorBidi" w:cstheme="minorBidi"/>
              </w:rPr>
            </w:pPr>
            <w:r>
              <w:rPr>
                <w:rFonts w:asciiTheme="minorBidi" w:hAnsiTheme="minorBidi" w:cstheme="minorBidi"/>
              </w:rPr>
              <w:t xml:space="preserve">Monitoring dan Evaluasi terhadap seluruh aksi perubahan, </w:t>
            </w:r>
            <w:r w:rsidR="00212959">
              <w:rPr>
                <w:rFonts w:asciiTheme="minorBidi" w:hAnsiTheme="minorBidi" w:cstheme="minorBidi"/>
              </w:rPr>
              <w:t>dan pengambilan video dukungan dari Waka Polda Bengkulu dan Karo SDM Polda Bengkulu</w:t>
            </w:r>
          </w:p>
        </w:tc>
        <w:tc>
          <w:tcPr>
            <w:tcW w:w="643"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13"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49"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43"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08" w:type="dxa"/>
            <w:gridSpan w:val="2"/>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25"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567" w:type="dxa"/>
            <w:gridSpan w:val="2"/>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567"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212959">
            <w:pPr>
              <w:pStyle w:val="ListParagraph"/>
              <w:spacing w:line="360" w:lineRule="auto"/>
              <w:ind w:left="0"/>
              <w:jc w:val="center"/>
              <w:rPr>
                <w:rFonts w:ascii="Arial" w:hAnsi="Arial" w:cs="Arial"/>
              </w:rPr>
            </w:pPr>
          </w:p>
          <w:p w:rsidR="00212959" w:rsidRPr="0017373A" w:rsidRDefault="006F3D35" w:rsidP="00212959">
            <w:pPr>
              <w:pStyle w:val="ListParagraph"/>
              <w:spacing w:line="360" w:lineRule="auto"/>
              <w:ind w:left="0"/>
              <w:jc w:val="center"/>
              <w:rPr>
                <w:rFonts w:ascii="Arial" w:hAnsi="Arial" w:cs="Arial"/>
              </w:rPr>
            </w:pPr>
            <w:r>
              <w:rPr>
                <w:rFonts w:ascii="Arial" w:hAnsi="Arial" w:cs="Arial"/>
              </w:rPr>
              <w:t>2</w:t>
            </w:r>
            <w:r w:rsidR="00212959">
              <w:rPr>
                <w:rFonts w:ascii="Arial" w:hAnsi="Arial" w:cs="Arial"/>
              </w:rPr>
              <w:t xml:space="preserve"> hari</w:t>
            </w:r>
          </w:p>
        </w:tc>
      </w:tr>
      <w:tr w:rsidR="009A4110" w:rsidRPr="0017373A" w:rsidTr="00212959">
        <w:tc>
          <w:tcPr>
            <w:tcW w:w="661" w:type="dxa"/>
            <w:gridSpan w:val="2"/>
          </w:tcPr>
          <w:p w:rsidR="009A4110" w:rsidRDefault="009A4110" w:rsidP="00212959">
            <w:pPr>
              <w:pStyle w:val="ListParagraph"/>
              <w:spacing w:line="360" w:lineRule="auto"/>
              <w:ind w:left="0"/>
              <w:jc w:val="center"/>
              <w:rPr>
                <w:rFonts w:asciiTheme="minorBidi" w:hAnsiTheme="minorBidi" w:cstheme="minorBidi"/>
              </w:rPr>
            </w:pPr>
          </w:p>
          <w:p w:rsidR="00212959" w:rsidRPr="00B566AD" w:rsidRDefault="00212959" w:rsidP="00212959">
            <w:pPr>
              <w:pStyle w:val="ListParagraph"/>
              <w:spacing w:line="360" w:lineRule="auto"/>
              <w:ind w:left="0"/>
              <w:jc w:val="center"/>
              <w:rPr>
                <w:rFonts w:asciiTheme="minorBidi" w:hAnsiTheme="minorBidi" w:cstheme="minorBidi"/>
              </w:rPr>
            </w:pPr>
            <w:r>
              <w:rPr>
                <w:rFonts w:asciiTheme="minorBidi" w:hAnsiTheme="minorBidi" w:cstheme="minorBidi"/>
              </w:rPr>
              <w:t>2</w:t>
            </w:r>
          </w:p>
        </w:tc>
        <w:tc>
          <w:tcPr>
            <w:tcW w:w="1769" w:type="dxa"/>
            <w:shd w:val="clear" w:color="auto" w:fill="D9D9D9" w:themeFill="background1" w:themeFillShade="D9"/>
          </w:tcPr>
          <w:p w:rsidR="009A4110" w:rsidRPr="00B566AD" w:rsidRDefault="00212959" w:rsidP="006F3D35">
            <w:pPr>
              <w:pStyle w:val="ListParagraph"/>
              <w:ind w:left="0"/>
              <w:jc w:val="both"/>
              <w:rPr>
                <w:rFonts w:asciiTheme="minorBidi" w:hAnsiTheme="minorBidi" w:cstheme="minorBidi"/>
              </w:rPr>
            </w:pPr>
            <w:r>
              <w:rPr>
                <w:rFonts w:asciiTheme="minorBidi" w:hAnsiTheme="minorBidi" w:cstheme="minorBidi"/>
              </w:rPr>
              <w:t xml:space="preserve">Pembuatan video singkat selama aksi perubahan </w:t>
            </w:r>
          </w:p>
        </w:tc>
        <w:tc>
          <w:tcPr>
            <w:tcW w:w="643"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13"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49"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43"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08" w:type="dxa"/>
            <w:gridSpan w:val="2"/>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25"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567" w:type="dxa"/>
            <w:gridSpan w:val="2"/>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567"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25" w:type="dxa"/>
          </w:tcPr>
          <w:p w:rsidR="009A4110" w:rsidRPr="0017373A" w:rsidRDefault="009A4110" w:rsidP="00841774">
            <w:pPr>
              <w:pStyle w:val="ListParagraph"/>
              <w:spacing w:line="360" w:lineRule="auto"/>
              <w:ind w:left="0"/>
              <w:rPr>
                <w:rFonts w:ascii="Arial" w:hAnsi="Arial" w:cs="Arial"/>
              </w:rPr>
            </w:pPr>
          </w:p>
        </w:tc>
        <w:tc>
          <w:tcPr>
            <w:tcW w:w="709" w:type="dxa"/>
          </w:tcPr>
          <w:p w:rsidR="009A4110" w:rsidRDefault="009A4110" w:rsidP="00841774">
            <w:pPr>
              <w:pStyle w:val="ListParagraph"/>
              <w:spacing w:line="360" w:lineRule="auto"/>
              <w:ind w:left="0"/>
              <w:rPr>
                <w:rFonts w:ascii="Arial" w:hAnsi="Arial" w:cs="Arial"/>
              </w:rPr>
            </w:pPr>
          </w:p>
          <w:p w:rsidR="00212959" w:rsidRDefault="00212959" w:rsidP="00841774">
            <w:pPr>
              <w:pStyle w:val="ListParagraph"/>
              <w:spacing w:line="360" w:lineRule="auto"/>
              <w:ind w:left="0"/>
              <w:rPr>
                <w:rFonts w:ascii="Arial" w:hAnsi="Arial" w:cs="Arial"/>
              </w:rPr>
            </w:pPr>
          </w:p>
          <w:p w:rsidR="00212959" w:rsidRDefault="006F3D35" w:rsidP="00212959">
            <w:pPr>
              <w:pStyle w:val="ListParagraph"/>
              <w:spacing w:line="360" w:lineRule="auto"/>
              <w:ind w:left="0"/>
              <w:jc w:val="center"/>
              <w:rPr>
                <w:rFonts w:ascii="Arial" w:hAnsi="Arial" w:cs="Arial"/>
              </w:rPr>
            </w:pPr>
            <w:r>
              <w:rPr>
                <w:rFonts w:ascii="Arial" w:hAnsi="Arial" w:cs="Arial"/>
              </w:rPr>
              <w:t>1</w:t>
            </w:r>
          </w:p>
          <w:p w:rsidR="00212959" w:rsidRPr="0017373A" w:rsidRDefault="00212959" w:rsidP="00212959">
            <w:pPr>
              <w:pStyle w:val="ListParagraph"/>
              <w:spacing w:line="360" w:lineRule="auto"/>
              <w:ind w:left="0"/>
              <w:jc w:val="center"/>
              <w:rPr>
                <w:rFonts w:ascii="Arial" w:hAnsi="Arial" w:cs="Arial"/>
              </w:rPr>
            </w:pPr>
            <w:r>
              <w:rPr>
                <w:rFonts w:ascii="Arial" w:hAnsi="Arial" w:cs="Arial"/>
              </w:rPr>
              <w:t>hari</w:t>
            </w:r>
          </w:p>
        </w:tc>
      </w:tr>
      <w:tr w:rsidR="006F3D35" w:rsidRPr="0017373A" w:rsidTr="006F3D35">
        <w:tc>
          <w:tcPr>
            <w:tcW w:w="7479" w:type="dxa"/>
            <w:gridSpan w:val="15"/>
            <w:shd w:val="clear" w:color="auto" w:fill="808080" w:themeFill="background1" w:themeFillShade="80"/>
          </w:tcPr>
          <w:p w:rsidR="006F3D35" w:rsidRDefault="006F3D35" w:rsidP="006F3D35">
            <w:pPr>
              <w:pStyle w:val="ListParagraph"/>
              <w:spacing w:line="360" w:lineRule="auto"/>
              <w:ind w:left="0"/>
              <w:jc w:val="center"/>
              <w:rPr>
                <w:rFonts w:ascii="Arial" w:hAnsi="Arial" w:cs="Arial"/>
              </w:rPr>
            </w:pPr>
          </w:p>
          <w:p w:rsidR="006F3D35" w:rsidRPr="006F3D35" w:rsidRDefault="006F3D35" w:rsidP="006F3D35">
            <w:pPr>
              <w:pStyle w:val="ListParagraph"/>
              <w:spacing w:line="360" w:lineRule="auto"/>
              <w:ind w:left="0"/>
              <w:jc w:val="center"/>
              <w:rPr>
                <w:rFonts w:ascii="Arial" w:hAnsi="Arial" w:cs="Arial"/>
                <w:b/>
                <w:bCs/>
              </w:rPr>
            </w:pPr>
            <w:r w:rsidRPr="006F3D35">
              <w:rPr>
                <w:rFonts w:ascii="Arial" w:hAnsi="Arial" w:cs="Arial"/>
                <w:b/>
                <w:bCs/>
              </w:rPr>
              <w:t>TAHAP PELAPORAN</w:t>
            </w:r>
          </w:p>
        </w:tc>
      </w:tr>
      <w:tr w:rsidR="009A4110" w:rsidRPr="0017373A" w:rsidTr="006F3D35">
        <w:tc>
          <w:tcPr>
            <w:tcW w:w="661" w:type="dxa"/>
            <w:gridSpan w:val="2"/>
            <w:shd w:val="clear" w:color="auto" w:fill="D9D9D9" w:themeFill="background1" w:themeFillShade="D9"/>
          </w:tcPr>
          <w:p w:rsidR="009A4110" w:rsidRDefault="009A4110" w:rsidP="006F3D35">
            <w:pPr>
              <w:pStyle w:val="ListParagraph"/>
              <w:spacing w:line="360" w:lineRule="auto"/>
              <w:ind w:left="0"/>
              <w:jc w:val="center"/>
              <w:rPr>
                <w:rFonts w:asciiTheme="minorBidi" w:hAnsiTheme="minorBidi" w:cstheme="minorBidi"/>
              </w:rPr>
            </w:pPr>
          </w:p>
          <w:p w:rsidR="006F3D35" w:rsidRDefault="006F3D35" w:rsidP="006F3D35">
            <w:pPr>
              <w:pStyle w:val="ListParagraph"/>
              <w:spacing w:line="360" w:lineRule="auto"/>
              <w:ind w:left="0"/>
              <w:jc w:val="center"/>
              <w:rPr>
                <w:rFonts w:asciiTheme="minorBidi" w:hAnsiTheme="minorBidi" w:cstheme="minorBidi"/>
              </w:rPr>
            </w:pPr>
          </w:p>
          <w:p w:rsidR="006F3D35" w:rsidRPr="00B566AD" w:rsidRDefault="006F3D35" w:rsidP="006F3D35">
            <w:pPr>
              <w:pStyle w:val="ListParagraph"/>
              <w:spacing w:line="360" w:lineRule="auto"/>
              <w:ind w:left="0"/>
              <w:jc w:val="center"/>
              <w:rPr>
                <w:rFonts w:asciiTheme="minorBidi" w:hAnsiTheme="minorBidi" w:cstheme="minorBidi"/>
              </w:rPr>
            </w:pPr>
            <w:r>
              <w:rPr>
                <w:rFonts w:asciiTheme="minorBidi" w:hAnsiTheme="minorBidi" w:cstheme="minorBidi"/>
              </w:rPr>
              <w:t>1</w:t>
            </w:r>
          </w:p>
        </w:tc>
        <w:tc>
          <w:tcPr>
            <w:tcW w:w="1769" w:type="dxa"/>
            <w:shd w:val="clear" w:color="auto" w:fill="D9D9D9" w:themeFill="background1" w:themeFillShade="D9"/>
          </w:tcPr>
          <w:p w:rsidR="009A4110" w:rsidRPr="00B566AD" w:rsidRDefault="006F3D35" w:rsidP="006F3D35">
            <w:pPr>
              <w:pStyle w:val="ListParagraph"/>
              <w:ind w:left="0"/>
              <w:jc w:val="both"/>
              <w:rPr>
                <w:rFonts w:asciiTheme="minorBidi" w:hAnsiTheme="minorBidi" w:cstheme="minorBidi"/>
              </w:rPr>
            </w:pPr>
            <w:r>
              <w:rPr>
                <w:rFonts w:asciiTheme="minorBidi" w:hAnsiTheme="minorBidi" w:cstheme="minorBidi"/>
              </w:rPr>
              <w:t>dan pembuatan laporan akhir aksi perubahan serta penanda tanganan surat pernyataan Kasatker tentang akan melanjutkan inovasi yang dilakukan</w:t>
            </w:r>
          </w:p>
        </w:tc>
        <w:tc>
          <w:tcPr>
            <w:tcW w:w="643"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13"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49"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43"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08" w:type="dxa"/>
            <w:gridSpan w:val="2"/>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25"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567" w:type="dxa"/>
            <w:gridSpan w:val="2"/>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567"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425" w:type="dxa"/>
            <w:shd w:val="clear" w:color="auto" w:fill="D9D9D9" w:themeFill="background1" w:themeFillShade="D9"/>
          </w:tcPr>
          <w:p w:rsidR="009A4110" w:rsidRPr="0017373A" w:rsidRDefault="009A4110" w:rsidP="00841774">
            <w:pPr>
              <w:pStyle w:val="ListParagraph"/>
              <w:spacing w:line="360" w:lineRule="auto"/>
              <w:ind w:left="0"/>
              <w:rPr>
                <w:rFonts w:ascii="Arial" w:hAnsi="Arial" w:cs="Arial"/>
              </w:rPr>
            </w:pPr>
          </w:p>
        </w:tc>
        <w:tc>
          <w:tcPr>
            <w:tcW w:w="709" w:type="dxa"/>
            <w:shd w:val="clear" w:color="auto" w:fill="D9D9D9" w:themeFill="background1" w:themeFillShade="D9"/>
          </w:tcPr>
          <w:p w:rsidR="009A4110" w:rsidRDefault="009A4110" w:rsidP="006F3D35">
            <w:pPr>
              <w:pStyle w:val="ListParagraph"/>
              <w:spacing w:line="360" w:lineRule="auto"/>
              <w:ind w:left="0"/>
              <w:jc w:val="center"/>
              <w:rPr>
                <w:rFonts w:ascii="Arial" w:hAnsi="Arial" w:cs="Arial"/>
              </w:rPr>
            </w:pPr>
          </w:p>
          <w:p w:rsidR="006F3D35" w:rsidRPr="0017373A" w:rsidRDefault="006F3D35" w:rsidP="006F3D35">
            <w:pPr>
              <w:pStyle w:val="ListParagraph"/>
              <w:spacing w:line="360" w:lineRule="auto"/>
              <w:ind w:left="0"/>
              <w:jc w:val="center"/>
              <w:rPr>
                <w:rFonts w:ascii="Arial" w:hAnsi="Arial" w:cs="Arial"/>
              </w:rPr>
            </w:pPr>
            <w:r>
              <w:rPr>
                <w:rFonts w:ascii="Arial" w:hAnsi="Arial" w:cs="Arial"/>
              </w:rPr>
              <w:t xml:space="preserve">2 hari </w:t>
            </w:r>
          </w:p>
        </w:tc>
      </w:tr>
      <w:tr w:rsidR="007D2CAE" w:rsidRPr="0017373A" w:rsidTr="007D2CAE">
        <w:tc>
          <w:tcPr>
            <w:tcW w:w="7479" w:type="dxa"/>
            <w:gridSpan w:val="15"/>
            <w:tcBorders>
              <w:left w:val="nil"/>
              <w:right w:val="nil"/>
            </w:tcBorders>
          </w:tcPr>
          <w:p w:rsidR="007D2CAE" w:rsidRDefault="007D2CAE" w:rsidP="00841774">
            <w:pPr>
              <w:pStyle w:val="ListParagraph"/>
              <w:spacing w:line="360" w:lineRule="auto"/>
              <w:ind w:left="0"/>
              <w:rPr>
                <w:rFonts w:ascii="Arial" w:hAnsi="Arial" w:cs="Arial"/>
              </w:rPr>
            </w:pPr>
          </w:p>
          <w:p w:rsidR="0049676A" w:rsidRDefault="0049676A" w:rsidP="00841774">
            <w:pPr>
              <w:pStyle w:val="ListParagraph"/>
              <w:spacing w:line="360" w:lineRule="auto"/>
              <w:ind w:left="0"/>
              <w:rPr>
                <w:rFonts w:ascii="Arial" w:hAnsi="Arial" w:cs="Arial"/>
              </w:rPr>
            </w:pPr>
          </w:p>
          <w:p w:rsidR="0049676A" w:rsidRDefault="0049676A" w:rsidP="00841774">
            <w:pPr>
              <w:pStyle w:val="ListParagraph"/>
              <w:spacing w:line="360" w:lineRule="auto"/>
              <w:ind w:left="0"/>
              <w:rPr>
                <w:rFonts w:ascii="Arial" w:hAnsi="Arial" w:cs="Arial"/>
              </w:rPr>
            </w:pPr>
          </w:p>
          <w:p w:rsidR="0049676A" w:rsidRDefault="0049676A" w:rsidP="00841774">
            <w:pPr>
              <w:pStyle w:val="ListParagraph"/>
              <w:spacing w:line="360" w:lineRule="auto"/>
              <w:ind w:left="0"/>
              <w:rPr>
                <w:rFonts w:ascii="Arial" w:hAnsi="Arial" w:cs="Arial"/>
              </w:rPr>
            </w:pPr>
          </w:p>
          <w:p w:rsidR="0049676A" w:rsidRDefault="0049676A" w:rsidP="00841774">
            <w:pPr>
              <w:pStyle w:val="ListParagraph"/>
              <w:spacing w:line="360" w:lineRule="auto"/>
              <w:ind w:left="0"/>
              <w:rPr>
                <w:rFonts w:ascii="Arial" w:hAnsi="Arial" w:cs="Arial"/>
              </w:rPr>
            </w:pPr>
          </w:p>
          <w:p w:rsidR="0049676A" w:rsidRPr="0017373A" w:rsidRDefault="0049676A" w:rsidP="00841774">
            <w:pPr>
              <w:pStyle w:val="ListParagraph"/>
              <w:spacing w:line="360" w:lineRule="auto"/>
              <w:ind w:left="0"/>
              <w:rPr>
                <w:rFonts w:ascii="Arial" w:hAnsi="Arial" w:cs="Arial"/>
              </w:rPr>
            </w:pPr>
          </w:p>
        </w:tc>
      </w:tr>
      <w:tr w:rsidR="007D2CAE" w:rsidRPr="0017373A" w:rsidTr="005D631A">
        <w:tc>
          <w:tcPr>
            <w:tcW w:w="533" w:type="dxa"/>
          </w:tcPr>
          <w:p w:rsidR="007D2CAE" w:rsidRPr="007D2CAE" w:rsidRDefault="007D2CAE" w:rsidP="007D2CAE">
            <w:pPr>
              <w:pStyle w:val="ListParagraph"/>
              <w:spacing w:line="360" w:lineRule="auto"/>
              <w:ind w:left="0"/>
              <w:jc w:val="center"/>
              <w:rPr>
                <w:rFonts w:asciiTheme="minorBidi" w:hAnsiTheme="minorBidi" w:cstheme="minorBidi"/>
                <w:b/>
                <w:bCs/>
              </w:rPr>
            </w:pPr>
            <w:r w:rsidRPr="007D2CAE">
              <w:rPr>
                <w:rFonts w:asciiTheme="minorBidi" w:hAnsiTheme="minorBidi" w:cstheme="minorBidi"/>
                <w:b/>
                <w:bCs/>
              </w:rPr>
              <w:lastRenderedPageBreak/>
              <w:t>No</w:t>
            </w:r>
          </w:p>
        </w:tc>
        <w:tc>
          <w:tcPr>
            <w:tcW w:w="3969" w:type="dxa"/>
            <w:gridSpan w:val="7"/>
          </w:tcPr>
          <w:p w:rsidR="007D2CAE" w:rsidRPr="007D2CAE" w:rsidRDefault="007D2CAE" w:rsidP="007D2CAE">
            <w:pPr>
              <w:pStyle w:val="ListParagraph"/>
              <w:spacing w:line="360" w:lineRule="auto"/>
              <w:ind w:left="0"/>
              <w:jc w:val="center"/>
              <w:rPr>
                <w:rFonts w:ascii="Arial" w:hAnsi="Arial" w:cs="Arial"/>
                <w:b/>
                <w:bCs/>
              </w:rPr>
            </w:pPr>
            <w:r w:rsidRPr="007D2CAE">
              <w:rPr>
                <w:rFonts w:ascii="Arial" w:hAnsi="Arial" w:cs="Arial"/>
                <w:b/>
                <w:bCs/>
              </w:rPr>
              <w:t>Kegiatan</w:t>
            </w:r>
          </w:p>
        </w:tc>
        <w:tc>
          <w:tcPr>
            <w:tcW w:w="2268" w:type="dxa"/>
            <w:gridSpan w:val="6"/>
          </w:tcPr>
          <w:p w:rsidR="007D2CAE" w:rsidRPr="007D2CAE" w:rsidRDefault="007D2CAE" w:rsidP="007D2CAE">
            <w:pPr>
              <w:pStyle w:val="ListParagraph"/>
              <w:spacing w:line="360" w:lineRule="auto"/>
              <w:ind w:left="0"/>
              <w:jc w:val="center"/>
              <w:rPr>
                <w:rFonts w:ascii="Arial" w:hAnsi="Arial" w:cs="Arial"/>
                <w:b/>
                <w:bCs/>
              </w:rPr>
            </w:pPr>
            <w:r w:rsidRPr="007D2CAE">
              <w:rPr>
                <w:rFonts w:ascii="Arial" w:hAnsi="Arial" w:cs="Arial"/>
                <w:b/>
                <w:bCs/>
              </w:rPr>
              <w:t>Waktu Pelaksanaan</w:t>
            </w:r>
          </w:p>
        </w:tc>
        <w:tc>
          <w:tcPr>
            <w:tcW w:w="709" w:type="dxa"/>
          </w:tcPr>
          <w:p w:rsidR="007D2CAE" w:rsidRPr="007D2CAE" w:rsidRDefault="007D2CAE" w:rsidP="007D2CAE">
            <w:pPr>
              <w:pStyle w:val="ListParagraph"/>
              <w:spacing w:line="360" w:lineRule="auto"/>
              <w:ind w:left="0"/>
              <w:jc w:val="center"/>
              <w:rPr>
                <w:rFonts w:ascii="Arial" w:hAnsi="Arial" w:cs="Arial"/>
                <w:b/>
                <w:bCs/>
              </w:rPr>
            </w:pPr>
            <w:r w:rsidRPr="007D2CAE">
              <w:rPr>
                <w:rFonts w:ascii="Arial" w:hAnsi="Arial" w:cs="Arial"/>
                <w:b/>
                <w:bCs/>
              </w:rPr>
              <w:t>Ket</w:t>
            </w:r>
          </w:p>
        </w:tc>
      </w:tr>
      <w:tr w:rsidR="007D2CAE" w:rsidRPr="0017373A" w:rsidTr="005D631A">
        <w:tc>
          <w:tcPr>
            <w:tcW w:w="533" w:type="dxa"/>
            <w:shd w:val="clear" w:color="auto" w:fill="E36C0A" w:themeFill="accent6" w:themeFillShade="BF"/>
          </w:tcPr>
          <w:p w:rsidR="007D2CAE" w:rsidRDefault="007D2CAE" w:rsidP="007D2CAE">
            <w:pPr>
              <w:pStyle w:val="ListParagraph"/>
              <w:spacing w:line="360" w:lineRule="auto"/>
              <w:ind w:left="0"/>
              <w:jc w:val="center"/>
              <w:rPr>
                <w:rFonts w:asciiTheme="minorBidi" w:hAnsiTheme="minorBidi" w:cstheme="minorBidi"/>
              </w:rPr>
            </w:pPr>
          </w:p>
          <w:p w:rsidR="007D2CAE" w:rsidRPr="007D2CAE" w:rsidRDefault="007D2CAE" w:rsidP="007D2CAE">
            <w:pPr>
              <w:pStyle w:val="ListParagraph"/>
              <w:spacing w:line="360" w:lineRule="auto"/>
              <w:ind w:left="0"/>
              <w:jc w:val="center"/>
              <w:rPr>
                <w:rFonts w:asciiTheme="minorBidi" w:hAnsiTheme="minorBidi" w:cstheme="minorBidi"/>
                <w:b/>
                <w:bCs/>
              </w:rPr>
            </w:pPr>
            <w:r w:rsidRPr="007D2CAE">
              <w:rPr>
                <w:rFonts w:asciiTheme="minorBidi" w:hAnsiTheme="minorBidi" w:cstheme="minorBidi"/>
                <w:b/>
                <w:bCs/>
              </w:rPr>
              <w:t>C</w:t>
            </w:r>
          </w:p>
        </w:tc>
        <w:tc>
          <w:tcPr>
            <w:tcW w:w="3969" w:type="dxa"/>
            <w:gridSpan w:val="7"/>
            <w:shd w:val="clear" w:color="auto" w:fill="E36C0A" w:themeFill="accent6" w:themeFillShade="BF"/>
          </w:tcPr>
          <w:p w:rsidR="007D2CAE" w:rsidRDefault="007D2CAE" w:rsidP="007D2CAE">
            <w:pPr>
              <w:pStyle w:val="ListParagraph"/>
              <w:ind w:left="0"/>
              <w:jc w:val="center"/>
              <w:rPr>
                <w:rFonts w:ascii="Arial" w:hAnsi="Arial" w:cs="Arial"/>
                <w:b/>
                <w:bCs/>
              </w:rPr>
            </w:pPr>
          </w:p>
          <w:p w:rsidR="005D631A" w:rsidRDefault="005D631A" w:rsidP="007D2CAE">
            <w:pPr>
              <w:pStyle w:val="ListParagraph"/>
              <w:ind w:left="0"/>
              <w:jc w:val="center"/>
              <w:rPr>
                <w:rFonts w:ascii="Arial" w:hAnsi="Arial" w:cs="Arial"/>
                <w:b/>
                <w:bCs/>
              </w:rPr>
            </w:pPr>
          </w:p>
          <w:p w:rsidR="007D2CAE" w:rsidRPr="007D2CAE" w:rsidRDefault="007D2CAE" w:rsidP="007D2CAE">
            <w:pPr>
              <w:pStyle w:val="ListParagraph"/>
              <w:ind w:left="0"/>
              <w:jc w:val="center"/>
              <w:rPr>
                <w:rFonts w:ascii="Arial" w:hAnsi="Arial" w:cs="Arial"/>
                <w:b/>
                <w:bCs/>
              </w:rPr>
            </w:pPr>
            <w:r w:rsidRPr="007D2CAE">
              <w:rPr>
                <w:rFonts w:ascii="Arial" w:hAnsi="Arial" w:cs="Arial"/>
                <w:b/>
                <w:bCs/>
              </w:rPr>
              <w:t>TAHAP PASCA PELATIHAN</w:t>
            </w:r>
          </w:p>
        </w:tc>
        <w:tc>
          <w:tcPr>
            <w:tcW w:w="2268" w:type="dxa"/>
            <w:gridSpan w:val="6"/>
            <w:shd w:val="clear" w:color="auto" w:fill="E36C0A" w:themeFill="accent6" w:themeFillShade="BF"/>
          </w:tcPr>
          <w:p w:rsidR="007D2CAE" w:rsidRDefault="007D2CAE" w:rsidP="007D2CAE">
            <w:pPr>
              <w:pStyle w:val="ListParagraph"/>
              <w:spacing w:line="360" w:lineRule="auto"/>
              <w:ind w:left="0"/>
              <w:jc w:val="center"/>
              <w:rPr>
                <w:rFonts w:ascii="Arial" w:hAnsi="Arial" w:cs="Arial"/>
                <w:b/>
                <w:bCs/>
              </w:rPr>
            </w:pPr>
          </w:p>
          <w:p w:rsidR="005D631A" w:rsidRDefault="007D2CAE" w:rsidP="007D2CAE">
            <w:pPr>
              <w:pStyle w:val="ListParagraph"/>
              <w:spacing w:line="360" w:lineRule="auto"/>
              <w:ind w:left="0"/>
              <w:jc w:val="center"/>
              <w:rPr>
                <w:rFonts w:ascii="Arial" w:hAnsi="Arial" w:cs="Arial"/>
                <w:b/>
                <w:bCs/>
              </w:rPr>
            </w:pPr>
            <w:r w:rsidRPr="007D2CAE">
              <w:rPr>
                <w:rFonts w:ascii="Arial" w:hAnsi="Arial" w:cs="Arial"/>
                <w:b/>
                <w:bCs/>
              </w:rPr>
              <w:t xml:space="preserve">Juli 2023 s.d. </w:t>
            </w:r>
          </w:p>
          <w:p w:rsidR="007D2CAE" w:rsidRPr="007D2CAE" w:rsidRDefault="007D2CAE" w:rsidP="007D2CAE">
            <w:pPr>
              <w:pStyle w:val="ListParagraph"/>
              <w:spacing w:line="360" w:lineRule="auto"/>
              <w:ind w:left="0"/>
              <w:jc w:val="center"/>
              <w:rPr>
                <w:rFonts w:ascii="Arial" w:hAnsi="Arial" w:cs="Arial"/>
                <w:b/>
                <w:bCs/>
              </w:rPr>
            </w:pPr>
            <w:r w:rsidRPr="007D2CAE">
              <w:rPr>
                <w:rFonts w:ascii="Arial" w:hAnsi="Arial" w:cs="Arial"/>
                <w:b/>
                <w:bCs/>
              </w:rPr>
              <w:t>Juni 2024</w:t>
            </w:r>
          </w:p>
        </w:tc>
        <w:tc>
          <w:tcPr>
            <w:tcW w:w="709" w:type="dxa"/>
            <w:shd w:val="clear" w:color="auto" w:fill="E36C0A" w:themeFill="accent6" w:themeFillShade="BF"/>
          </w:tcPr>
          <w:p w:rsidR="007D2CAE" w:rsidRPr="007D2CAE" w:rsidRDefault="007D2CAE" w:rsidP="007D2CAE">
            <w:pPr>
              <w:pStyle w:val="ListParagraph"/>
              <w:ind w:left="0"/>
              <w:jc w:val="center"/>
              <w:rPr>
                <w:rFonts w:ascii="Arial" w:hAnsi="Arial" w:cs="Arial"/>
                <w:b/>
                <w:bCs/>
              </w:rPr>
            </w:pPr>
            <w:r w:rsidRPr="007D2CAE">
              <w:rPr>
                <w:rFonts w:ascii="Arial" w:hAnsi="Arial" w:cs="Arial"/>
                <w:b/>
                <w:bCs/>
              </w:rPr>
              <w:t>365 hari</w:t>
            </w:r>
          </w:p>
        </w:tc>
      </w:tr>
      <w:tr w:rsidR="007D2CAE" w:rsidRPr="0017373A" w:rsidTr="005D631A">
        <w:tc>
          <w:tcPr>
            <w:tcW w:w="533" w:type="dxa"/>
          </w:tcPr>
          <w:p w:rsidR="007D2CAE" w:rsidRDefault="007D2CAE" w:rsidP="00841774">
            <w:pPr>
              <w:pStyle w:val="ListParagraph"/>
              <w:spacing w:line="360" w:lineRule="auto"/>
              <w:ind w:left="0"/>
              <w:rPr>
                <w:rFonts w:asciiTheme="minorBidi" w:hAnsiTheme="minorBidi" w:cstheme="minorBidi"/>
              </w:rPr>
            </w:pPr>
          </w:p>
          <w:p w:rsidR="007D2CAE" w:rsidRDefault="005D631A" w:rsidP="005D631A">
            <w:pPr>
              <w:pStyle w:val="ListParagraph"/>
              <w:spacing w:line="360" w:lineRule="auto"/>
              <w:ind w:left="0"/>
              <w:jc w:val="center"/>
              <w:rPr>
                <w:rFonts w:asciiTheme="minorBidi" w:hAnsiTheme="minorBidi" w:cstheme="minorBidi"/>
              </w:rPr>
            </w:pPr>
            <w:r>
              <w:rPr>
                <w:rFonts w:asciiTheme="minorBidi" w:hAnsiTheme="minorBidi" w:cstheme="minorBidi"/>
              </w:rPr>
              <w:t>1</w:t>
            </w:r>
          </w:p>
          <w:p w:rsidR="007D2CAE" w:rsidRPr="00B566AD" w:rsidRDefault="007D2CAE" w:rsidP="00841774">
            <w:pPr>
              <w:pStyle w:val="ListParagraph"/>
              <w:spacing w:line="360" w:lineRule="auto"/>
              <w:ind w:left="0"/>
              <w:rPr>
                <w:rFonts w:asciiTheme="minorBidi" w:hAnsiTheme="minorBidi" w:cstheme="minorBidi"/>
              </w:rPr>
            </w:pPr>
          </w:p>
        </w:tc>
        <w:tc>
          <w:tcPr>
            <w:tcW w:w="3969" w:type="dxa"/>
            <w:gridSpan w:val="7"/>
          </w:tcPr>
          <w:p w:rsidR="005D631A" w:rsidRDefault="005D631A" w:rsidP="005D631A">
            <w:pPr>
              <w:pStyle w:val="ListParagraph"/>
              <w:ind w:left="0"/>
              <w:jc w:val="both"/>
              <w:rPr>
                <w:rFonts w:ascii="Arial" w:hAnsi="Arial" w:cs="Arial"/>
              </w:rPr>
            </w:pPr>
          </w:p>
          <w:p w:rsidR="007D2CAE" w:rsidRPr="0017373A" w:rsidRDefault="007D2CAE" w:rsidP="005D631A">
            <w:pPr>
              <w:pStyle w:val="ListParagraph"/>
              <w:ind w:left="0"/>
              <w:jc w:val="both"/>
              <w:rPr>
                <w:rFonts w:ascii="Arial" w:hAnsi="Arial" w:cs="Arial"/>
              </w:rPr>
            </w:pPr>
            <w:r>
              <w:rPr>
                <w:rFonts w:ascii="Arial" w:hAnsi="Arial" w:cs="Arial"/>
              </w:rPr>
              <w:t>Naskah Perjanjian Kerjasama antara Bidkum Polda Bengkulu &amp; Pengurus BKMT Provinsi Bengkulu</w:t>
            </w:r>
            <w:r w:rsidR="0049676A">
              <w:rPr>
                <w:rFonts w:ascii="Arial" w:hAnsi="Arial" w:cs="Arial"/>
              </w:rPr>
              <w:t xml:space="preserve"> secra berkelanjutan</w:t>
            </w:r>
          </w:p>
        </w:tc>
        <w:tc>
          <w:tcPr>
            <w:tcW w:w="2268" w:type="dxa"/>
            <w:gridSpan w:val="6"/>
          </w:tcPr>
          <w:p w:rsidR="007D2CAE" w:rsidRPr="0017373A" w:rsidRDefault="007D2CAE" w:rsidP="00841774">
            <w:pPr>
              <w:pStyle w:val="ListParagraph"/>
              <w:spacing w:line="360" w:lineRule="auto"/>
              <w:ind w:left="0"/>
              <w:rPr>
                <w:rFonts w:ascii="Arial" w:hAnsi="Arial" w:cs="Arial"/>
              </w:rPr>
            </w:pPr>
          </w:p>
        </w:tc>
        <w:tc>
          <w:tcPr>
            <w:tcW w:w="709" w:type="dxa"/>
          </w:tcPr>
          <w:p w:rsidR="007D2CAE" w:rsidRPr="0017373A" w:rsidRDefault="007D2CAE" w:rsidP="00841774">
            <w:pPr>
              <w:pStyle w:val="ListParagraph"/>
              <w:spacing w:line="360" w:lineRule="auto"/>
              <w:ind w:left="0"/>
              <w:rPr>
                <w:rFonts w:ascii="Arial" w:hAnsi="Arial" w:cs="Arial"/>
              </w:rPr>
            </w:pPr>
          </w:p>
        </w:tc>
      </w:tr>
      <w:tr w:rsidR="005D631A" w:rsidRPr="0017373A" w:rsidTr="005D631A">
        <w:tc>
          <w:tcPr>
            <w:tcW w:w="533" w:type="dxa"/>
          </w:tcPr>
          <w:p w:rsidR="005D631A" w:rsidRDefault="005D631A" w:rsidP="005D631A">
            <w:pPr>
              <w:pStyle w:val="ListParagraph"/>
              <w:spacing w:line="360" w:lineRule="auto"/>
              <w:ind w:left="0"/>
              <w:jc w:val="center"/>
              <w:rPr>
                <w:rFonts w:asciiTheme="minorBidi" w:hAnsiTheme="minorBidi" w:cstheme="minorBidi"/>
              </w:rPr>
            </w:pPr>
          </w:p>
          <w:p w:rsidR="005D631A" w:rsidRDefault="005D631A" w:rsidP="005D631A">
            <w:pPr>
              <w:pStyle w:val="ListParagraph"/>
              <w:spacing w:line="360" w:lineRule="auto"/>
              <w:ind w:left="0"/>
              <w:jc w:val="center"/>
              <w:rPr>
                <w:rFonts w:asciiTheme="minorBidi" w:hAnsiTheme="minorBidi" w:cstheme="minorBidi"/>
              </w:rPr>
            </w:pPr>
            <w:r>
              <w:rPr>
                <w:rFonts w:asciiTheme="minorBidi" w:hAnsiTheme="minorBidi" w:cstheme="minorBidi"/>
              </w:rPr>
              <w:t>2</w:t>
            </w:r>
          </w:p>
        </w:tc>
        <w:tc>
          <w:tcPr>
            <w:tcW w:w="3969" w:type="dxa"/>
            <w:gridSpan w:val="7"/>
          </w:tcPr>
          <w:p w:rsidR="005D631A" w:rsidRDefault="005D631A" w:rsidP="005D631A">
            <w:pPr>
              <w:pStyle w:val="ListParagraph"/>
              <w:ind w:left="0"/>
              <w:jc w:val="both"/>
              <w:rPr>
                <w:rFonts w:ascii="Arial" w:hAnsi="Arial" w:cs="Arial"/>
              </w:rPr>
            </w:pPr>
          </w:p>
          <w:p w:rsidR="005D631A" w:rsidRDefault="0049676A" w:rsidP="005D631A">
            <w:pPr>
              <w:pStyle w:val="ListParagraph"/>
              <w:ind w:left="0"/>
              <w:jc w:val="both"/>
              <w:rPr>
                <w:rFonts w:ascii="Arial" w:hAnsi="Arial" w:cs="Arial"/>
              </w:rPr>
            </w:pPr>
            <w:r>
              <w:rPr>
                <w:rFonts w:ascii="Arial" w:hAnsi="Arial" w:cs="Arial"/>
              </w:rPr>
              <w:t xml:space="preserve">Mensosialisasikan dan mengumplementasikan secra bekelanjutan </w:t>
            </w:r>
            <w:r w:rsidR="005D631A">
              <w:rPr>
                <w:rFonts w:ascii="Arial" w:hAnsi="Arial" w:cs="Arial"/>
              </w:rPr>
              <w:t>Buku Panduan Penyuluhan hukum kepada masyarakat Provinsi Bengkulu</w:t>
            </w:r>
          </w:p>
        </w:tc>
        <w:tc>
          <w:tcPr>
            <w:tcW w:w="2268" w:type="dxa"/>
            <w:gridSpan w:val="6"/>
          </w:tcPr>
          <w:p w:rsidR="005D631A" w:rsidRPr="0017373A" w:rsidRDefault="005D631A" w:rsidP="00841774">
            <w:pPr>
              <w:pStyle w:val="ListParagraph"/>
              <w:spacing w:line="360" w:lineRule="auto"/>
              <w:ind w:left="0"/>
              <w:rPr>
                <w:rFonts w:ascii="Arial" w:hAnsi="Arial" w:cs="Arial"/>
              </w:rPr>
            </w:pPr>
          </w:p>
        </w:tc>
        <w:tc>
          <w:tcPr>
            <w:tcW w:w="709" w:type="dxa"/>
          </w:tcPr>
          <w:p w:rsidR="005D631A" w:rsidRPr="0017373A" w:rsidRDefault="005D631A" w:rsidP="00841774">
            <w:pPr>
              <w:pStyle w:val="ListParagraph"/>
              <w:spacing w:line="360" w:lineRule="auto"/>
              <w:ind w:left="0"/>
              <w:rPr>
                <w:rFonts w:ascii="Arial" w:hAnsi="Arial" w:cs="Arial"/>
              </w:rPr>
            </w:pPr>
          </w:p>
        </w:tc>
      </w:tr>
      <w:tr w:rsidR="005D631A" w:rsidRPr="0017373A" w:rsidTr="005D631A">
        <w:tc>
          <w:tcPr>
            <w:tcW w:w="533" w:type="dxa"/>
          </w:tcPr>
          <w:p w:rsidR="005D631A" w:rsidRDefault="005D631A" w:rsidP="005D631A">
            <w:pPr>
              <w:pStyle w:val="ListParagraph"/>
              <w:spacing w:line="360" w:lineRule="auto"/>
              <w:ind w:left="0"/>
              <w:jc w:val="center"/>
              <w:rPr>
                <w:rFonts w:asciiTheme="minorBidi" w:hAnsiTheme="minorBidi" w:cstheme="minorBidi"/>
              </w:rPr>
            </w:pPr>
          </w:p>
          <w:p w:rsidR="005D631A" w:rsidRDefault="005D631A" w:rsidP="005D631A">
            <w:pPr>
              <w:pStyle w:val="ListParagraph"/>
              <w:spacing w:line="360" w:lineRule="auto"/>
              <w:ind w:left="0"/>
              <w:jc w:val="center"/>
              <w:rPr>
                <w:rFonts w:asciiTheme="minorBidi" w:hAnsiTheme="minorBidi" w:cstheme="minorBidi"/>
              </w:rPr>
            </w:pPr>
            <w:r>
              <w:rPr>
                <w:rFonts w:asciiTheme="minorBidi" w:hAnsiTheme="minorBidi" w:cstheme="minorBidi"/>
              </w:rPr>
              <w:t>3</w:t>
            </w:r>
          </w:p>
        </w:tc>
        <w:tc>
          <w:tcPr>
            <w:tcW w:w="3969" w:type="dxa"/>
            <w:gridSpan w:val="7"/>
          </w:tcPr>
          <w:p w:rsidR="005D631A" w:rsidRDefault="005D631A" w:rsidP="005D631A">
            <w:pPr>
              <w:pStyle w:val="ListParagraph"/>
              <w:ind w:left="0"/>
              <w:jc w:val="both"/>
              <w:rPr>
                <w:rFonts w:ascii="Arial" w:hAnsi="Arial" w:cs="Arial"/>
              </w:rPr>
            </w:pPr>
          </w:p>
          <w:p w:rsidR="005D631A" w:rsidRDefault="0049676A" w:rsidP="005D631A">
            <w:pPr>
              <w:pStyle w:val="ListParagraph"/>
              <w:ind w:left="0"/>
              <w:jc w:val="both"/>
              <w:rPr>
                <w:rFonts w:ascii="Arial" w:hAnsi="Arial" w:cs="Arial"/>
              </w:rPr>
            </w:pPr>
            <w:r>
              <w:rPr>
                <w:rFonts w:ascii="Arial" w:hAnsi="Arial" w:cs="Arial"/>
              </w:rPr>
              <w:t xml:space="preserve">Melaksanakan secara </w:t>
            </w:r>
            <w:r w:rsidR="00BE0ED8">
              <w:rPr>
                <w:rFonts w:ascii="Arial" w:hAnsi="Arial" w:cs="Arial"/>
              </w:rPr>
              <w:t xml:space="preserve">continue </w:t>
            </w:r>
            <w:r w:rsidR="005D631A">
              <w:rPr>
                <w:rFonts w:ascii="Arial" w:hAnsi="Arial" w:cs="Arial"/>
              </w:rPr>
              <w:t>Penyuluhan hukum kepada Ibu-Ibu BKMT Provinsi Bengkulu Perspektif KUHP baru</w:t>
            </w:r>
          </w:p>
        </w:tc>
        <w:tc>
          <w:tcPr>
            <w:tcW w:w="2268" w:type="dxa"/>
            <w:gridSpan w:val="6"/>
          </w:tcPr>
          <w:p w:rsidR="005D631A" w:rsidRPr="0017373A" w:rsidRDefault="005D631A" w:rsidP="00841774">
            <w:pPr>
              <w:pStyle w:val="ListParagraph"/>
              <w:spacing w:line="360" w:lineRule="auto"/>
              <w:ind w:left="0"/>
              <w:rPr>
                <w:rFonts w:ascii="Arial" w:hAnsi="Arial" w:cs="Arial"/>
              </w:rPr>
            </w:pPr>
          </w:p>
        </w:tc>
        <w:tc>
          <w:tcPr>
            <w:tcW w:w="709" w:type="dxa"/>
          </w:tcPr>
          <w:p w:rsidR="005D631A" w:rsidRPr="0017373A" w:rsidRDefault="005D631A" w:rsidP="00841774">
            <w:pPr>
              <w:pStyle w:val="ListParagraph"/>
              <w:spacing w:line="360" w:lineRule="auto"/>
              <w:ind w:left="0"/>
              <w:rPr>
                <w:rFonts w:ascii="Arial" w:hAnsi="Arial" w:cs="Arial"/>
              </w:rPr>
            </w:pPr>
          </w:p>
        </w:tc>
      </w:tr>
    </w:tbl>
    <w:p w:rsidR="00C82218" w:rsidRPr="00DD6D46" w:rsidRDefault="00C82218" w:rsidP="00841774">
      <w:pPr>
        <w:pStyle w:val="ListParagraph"/>
        <w:spacing w:line="360" w:lineRule="auto"/>
        <w:ind w:left="851"/>
        <w:rPr>
          <w:rFonts w:ascii="Arial" w:hAnsi="Arial" w:cs="Arial"/>
          <w:b/>
          <w:bCs/>
          <w:sz w:val="24"/>
          <w:szCs w:val="24"/>
        </w:rPr>
      </w:pPr>
    </w:p>
    <w:p w:rsidR="001A2324" w:rsidRPr="001A2324" w:rsidRDefault="001A2324" w:rsidP="002D518E">
      <w:pPr>
        <w:pStyle w:val="ListParagraph"/>
        <w:numPr>
          <w:ilvl w:val="0"/>
          <w:numId w:val="35"/>
        </w:numPr>
        <w:spacing w:line="360" w:lineRule="auto"/>
        <w:jc w:val="both"/>
        <w:rPr>
          <w:rFonts w:ascii="Arial" w:hAnsi="Arial" w:cs="Arial"/>
          <w:b/>
          <w:bCs/>
          <w:sz w:val="24"/>
          <w:szCs w:val="24"/>
        </w:rPr>
      </w:pPr>
      <w:r w:rsidRPr="001A2324">
        <w:rPr>
          <w:rFonts w:ascii="Arial" w:hAnsi="Arial" w:cs="Arial"/>
          <w:b/>
          <w:bCs/>
          <w:sz w:val="24"/>
          <w:szCs w:val="24"/>
        </w:rPr>
        <w:t>Waktu Pelaksanaan</w:t>
      </w:r>
    </w:p>
    <w:p w:rsidR="00DD6D46" w:rsidRDefault="002F7660" w:rsidP="002F7660">
      <w:pPr>
        <w:pStyle w:val="ListParagraph"/>
        <w:spacing w:line="360" w:lineRule="auto"/>
        <w:ind w:left="851"/>
        <w:jc w:val="both"/>
        <w:rPr>
          <w:rFonts w:ascii="Arial" w:hAnsi="Arial" w:cs="Arial"/>
          <w:sz w:val="24"/>
          <w:szCs w:val="24"/>
        </w:rPr>
      </w:pPr>
      <w:r>
        <w:rPr>
          <w:rFonts w:ascii="Arial" w:hAnsi="Arial" w:cs="Arial"/>
          <w:sz w:val="24"/>
          <w:szCs w:val="24"/>
        </w:rPr>
        <w:t xml:space="preserve">     </w:t>
      </w:r>
      <w:r w:rsidR="001A2324">
        <w:rPr>
          <w:rFonts w:ascii="Arial" w:hAnsi="Arial" w:cs="Arial"/>
          <w:sz w:val="24"/>
          <w:szCs w:val="24"/>
        </w:rPr>
        <w:t xml:space="preserve">Waktu pelaksanaan </w:t>
      </w:r>
      <w:r w:rsidR="001A2324" w:rsidRPr="008328FA">
        <w:rPr>
          <w:rFonts w:ascii="Arial" w:hAnsi="Arial" w:cs="Arial"/>
          <w:i/>
          <w:iCs/>
          <w:sz w:val="24"/>
          <w:szCs w:val="24"/>
        </w:rPr>
        <w:t>on campus</w:t>
      </w:r>
      <w:r w:rsidR="001A2324">
        <w:rPr>
          <w:rFonts w:ascii="Arial" w:hAnsi="Arial" w:cs="Arial"/>
          <w:sz w:val="24"/>
          <w:szCs w:val="24"/>
        </w:rPr>
        <w:t xml:space="preserve"> pelatihan kepemimpinan administrator Polri angkatan VII T.A. 2023 mulai tanggal 29 Maret s.d. 19 April 2023, sedangkan waktu pelaksanaan </w:t>
      </w:r>
      <w:r w:rsidR="001A2324" w:rsidRPr="008328FA">
        <w:rPr>
          <w:rFonts w:ascii="Arial" w:hAnsi="Arial" w:cs="Arial"/>
          <w:i/>
          <w:iCs/>
          <w:sz w:val="24"/>
          <w:szCs w:val="24"/>
        </w:rPr>
        <w:t>off campus</w:t>
      </w:r>
      <w:r w:rsidR="001A2324">
        <w:rPr>
          <w:rFonts w:ascii="Arial" w:hAnsi="Arial" w:cs="Arial"/>
          <w:sz w:val="24"/>
          <w:szCs w:val="24"/>
        </w:rPr>
        <w:t xml:space="preserve"> aksi perubahan dilaksanakan mulai tanggal 26 April 2023 s.d. 16 Juni 2023 pada satker Bidang Hukum Polda Bengkulu Jalan Adam Malik Km 9 Bengkulu</w:t>
      </w:r>
      <w:r w:rsidR="0099320E">
        <w:rPr>
          <w:rFonts w:ascii="Arial" w:hAnsi="Arial" w:cs="Arial"/>
          <w:sz w:val="24"/>
          <w:szCs w:val="24"/>
        </w:rPr>
        <w:t xml:space="preserve"> dan BKMT Provinsi Bengkulu.</w:t>
      </w:r>
    </w:p>
    <w:p w:rsidR="00AB4A97" w:rsidRDefault="00AB4A97" w:rsidP="002F7660">
      <w:pPr>
        <w:pStyle w:val="ListParagraph"/>
        <w:spacing w:line="360" w:lineRule="auto"/>
        <w:ind w:left="851"/>
        <w:jc w:val="both"/>
        <w:rPr>
          <w:rFonts w:ascii="Arial" w:hAnsi="Arial" w:cs="Arial"/>
          <w:sz w:val="24"/>
          <w:szCs w:val="24"/>
        </w:rPr>
      </w:pPr>
    </w:p>
    <w:p w:rsidR="00AB4A97" w:rsidRPr="00AB4A97" w:rsidRDefault="00AB4A97" w:rsidP="002D518E">
      <w:pPr>
        <w:pStyle w:val="ListParagraph"/>
        <w:numPr>
          <w:ilvl w:val="0"/>
          <w:numId w:val="35"/>
        </w:numPr>
        <w:spacing w:line="360" w:lineRule="auto"/>
        <w:jc w:val="both"/>
        <w:rPr>
          <w:rFonts w:ascii="Arial" w:hAnsi="Arial" w:cs="Arial"/>
          <w:b/>
          <w:bCs/>
          <w:sz w:val="24"/>
          <w:szCs w:val="24"/>
        </w:rPr>
      </w:pPr>
      <w:r w:rsidRPr="00AB4A97">
        <w:rPr>
          <w:rFonts w:ascii="Arial" w:hAnsi="Arial" w:cs="Arial"/>
          <w:b/>
          <w:bCs/>
          <w:sz w:val="24"/>
          <w:szCs w:val="24"/>
        </w:rPr>
        <w:t>Tahapan Rencana Aksi Perubahan</w:t>
      </w:r>
    </w:p>
    <w:p w:rsidR="00DD6D46" w:rsidRDefault="00AB4A97" w:rsidP="00AB4A97">
      <w:pPr>
        <w:pStyle w:val="ListParagraph"/>
        <w:spacing w:line="360" w:lineRule="auto"/>
        <w:ind w:left="851"/>
        <w:jc w:val="both"/>
        <w:rPr>
          <w:rFonts w:ascii="Arial" w:hAnsi="Arial" w:cs="Arial"/>
          <w:sz w:val="24"/>
          <w:szCs w:val="24"/>
        </w:rPr>
      </w:pPr>
      <w:r>
        <w:rPr>
          <w:rFonts w:ascii="Arial" w:hAnsi="Arial" w:cs="Arial"/>
          <w:sz w:val="24"/>
          <w:szCs w:val="24"/>
        </w:rPr>
        <w:t xml:space="preserve">     Tahapan rencana aksi perubahan dapat dilihat pada tabel di bawah ini :</w:t>
      </w:r>
    </w:p>
    <w:p w:rsidR="00A50DEF" w:rsidRDefault="00A50DEF" w:rsidP="00D12917">
      <w:pPr>
        <w:pStyle w:val="ListParagraph"/>
        <w:spacing w:line="360" w:lineRule="auto"/>
        <w:ind w:left="851"/>
        <w:jc w:val="center"/>
        <w:rPr>
          <w:rFonts w:ascii="Arial" w:hAnsi="Arial" w:cs="Arial"/>
          <w:sz w:val="24"/>
          <w:szCs w:val="24"/>
        </w:rPr>
      </w:pPr>
      <w:r>
        <w:rPr>
          <w:rFonts w:ascii="Arial" w:hAnsi="Arial" w:cs="Arial"/>
          <w:sz w:val="24"/>
          <w:szCs w:val="24"/>
        </w:rPr>
        <w:t xml:space="preserve">Tabel </w:t>
      </w:r>
      <w:r w:rsidR="00D12917">
        <w:rPr>
          <w:rFonts w:ascii="Arial" w:hAnsi="Arial" w:cs="Arial"/>
          <w:sz w:val="24"/>
          <w:szCs w:val="24"/>
        </w:rPr>
        <w:t>1</w:t>
      </w:r>
      <w:r>
        <w:rPr>
          <w:rFonts w:ascii="Arial" w:hAnsi="Arial" w:cs="Arial"/>
          <w:sz w:val="24"/>
          <w:szCs w:val="24"/>
        </w:rPr>
        <w:t>.5. tahapan rencana aksi perubahan</w:t>
      </w:r>
    </w:p>
    <w:tbl>
      <w:tblPr>
        <w:tblStyle w:val="TableGrid"/>
        <w:tblW w:w="0" w:type="auto"/>
        <w:tblInd w:w="675" w:type="dxa"/>
        <w:tblLook w:val="04A0"/>
      </w:tblPr>
      <w:tblGrid>
        <w:gridCol w:w="567"/>
        <w:gridCol w:w="3260"/>
        <w:gridCol w:w="1968"/>
        <w:gridCol w:w="101"/>
        <w:gridCol w:w="1751"/>
      </w:tblGrid>
      <w:tr w:rsidR="000A3231" w:rsidTr="00153463">
        <w:tc>
          <w:tcPr>
            <w:tcW w:w="7580" w:type="dxa"/>
            <w:gridSpan w:val="5"/>
            <w:shd w:val="clear" w:color="auto" w:fill="FFC000"/>
          </w:tcPr>
          <w:p w:rsidR="000A3231" w:rsidRPr="00825D18" w:rsidRDefault="000A3231" w:rsidP="002D518E">
            <w:pPr>
              <w:pStyle w:val="ListParagraph"/>
              <w:numPr>
                <w:ilvl w:val="4"/>
                <w:numId w:val="6"/>
              </w:numPr>
              <w:ind w:left="1593" w:hanging="141"/>
              <w:rPr>
                <w:rFonts w:ascii="Arial" w:hAnsi="Arial" w:cs="Arial"/>
                <w:b/>
                <w:bCs/>
                <w:sz w:val="24"/>
                <w:szCs w:val="24"/>
              </w:rPr>
            </w:pPr>
            <w:r>
              <w:rPr>
                <w:rFonts w:ascii="Arial" w:hAnsi="Arial" w:cs="Arial"/>
                <w:b/>
                <w:bCs/>
                <w:sz w:val="24"/>
                <w:szCs w:val="24"/>
              </w:rPr>
              <w:t xml:space="preserve">TAHAP PERENCANAAN/PERSIAPAN </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No</w:t>
            </w:r>
          </w:p>
        </w:tc>
        <w:tc>
          <w:tcPr>
            <w:tcW w:w="3260" w:type="dxa"/>
          </w:tcPr>
          <w:p w:rsidR="000A3231" w:rsidRDefault="000A3231" w:rsidP="00153463">
            <w:pPr>
              <w:jc w:val="center"/>
              <w:rPr>
                <w:rFonts w:ascii="Arial" w:hAnsi="Arial" w:cs="Arial"/>
                <w:sz w:val="24"/>
                <w:szCs w:val="24"/>
              </w:rPr>
            </w:pPr>
            <w:r>
              <w:rPr>
                <w:rFonts w:ascii="Arial" w:hAnsi="Arial" w:cs="Arial"/>
                <w:sz w:val="24"/>
                <w:szCs w:val="24"/>
              </w:rPr>
              <w:t>Tahapan Kegiatan</w:t>
            </w:r>
          </w:p>
        </w:tc>
        <w:tc>
          <w:tcPr>
            <w:tcW w:w="1968" w:type="dxa"/>
          </w:tcPr>
          <w:p w:rsidR="000A3231" w:rsidRDefault="000A3231" w:rsidP="00153463">
            <w:pPr>
              <w:jc w:val="center"/>
              <w:rPr>
                <w:rFonts w:ascii="Arial" w:hAnsi="Arial" w:cs="Arial"/>
                <w:sz w:val="24"/>
                <w:szCs w:val="24"/>
              </w:rPr>
            </w:pPr>
            <w:r>
              <w:rPr>
                <w:rFonts w:ascii="Arial" w:hAnsi="Arial" w:cs="Arial"/>
                <w:sz w:val="24"/>
                <w:szCs w:val="24"/>
              </w:rPr>
              <w:t>Waktu</w:t>
            </w:r>
          </w:p>
        </w:tc>
        <w:tc>
          <w:tcPr>
            <w:tcW w:w="1785" w:type="dxa"/>
            <w:gridSpan w:val="2"/>
          </w:tcPr>
          <w:p w:rsidR="000A3231" w:rsidRPr="00825D18" w:rsidRDefault="000A3231" w:rsidP="00153463">
            <w:pPr>
              <w:jc w:val="center"/>
              <w:rPr>
                <w:rFonts w:ascii="Arial" w:hAnsi="Arial" w:cs="Arial"/>
                <w:i/>
                <w:iCs/>
                <w:sz w:val="24"/>
                <w:szCs w:val="24"/>
              </w:rPr>
            </w:pPr>
            <w:r w:rsidRPr="00825D18">
              <w:rPr>
                <w:rFonts w:ascii="Arial" w:hAnsi="Arial" w:cs="Arial"/>
                <w:i/>
                <w:iCs/>
                <w:sz w:val="24"/>
                <w:szCs w:val="24"/>
              </w:rPr>
              <w:t>Output</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1</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Menghadap Sponsor dan Mentor, Laporan tentang rencana aksi perubahan terpilih yang akan dijadikan area perubahan</w:t>
            </w:r>
          </w:p>
        </w:tc>
        <w:tc>
          <w:tcPr>
            <w:tcW w:w="1968"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Minggu I</w:t>
            </w:r>
          </w:p>
          <w:p w:rsidR="000A3231" w:rsidRDefault="000A3231" w:rsidP="00153463">
            <w:pPr>
              <w:jc w:val="center"/>
              <w:rPr>
                <w:rFonts w:ascii="Arial" w:hAnsi="Arial" w:cs="Arial"/>
                <w:sz w:val="24"/>
                <w:szCs w:val="24"/>
              </w:rPr>
            </w:pPr>
            <w:r>
              <w:rPr>
                <w:rFonts w:ascii="Arial" w:hAnsi="Arial" w:cs="Arial"/>
                <w:sz w:val="24"/>
                <w:szCs w:val="24"/>
              </w:rPr>
              <w:t>Tgl, 26 s.d. 29 April 2023</w:t>
            </w:r>
          </w:p>
        </w:tc>
        <w:tc>
          <w:tcPr>
            <w:tcW w:w="1785" w:type="dxa"/>
            <w:gridSpan w:val="2"/>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Persetujuan Sponsor &amp; Mentor</w:t>
            </w:r>
            <w:r w:rsidR="004C0CCD">
              <w:rPr>
                <w:rFonts w:ascii="Arial" w:hAnsi="Arial" w:cs="Arial"/>
                <w:sz w:val="24"/>
                <w:szCs w:val="24"/>
              </w:rPr>
              <w:t>,</w:t>
            </w:r>
          </w:p>
          <w:p w:rsidR="004C0CCD" w:rsidRPr="00CB5EE4" w:rsidRDefault="004C0CCD" w:rsidP="00153463">
            <w:pPr>
              <w:jc w:val="center"/>
              <w:rPr>
                <w:rFonts w:ascii="Arial" w:hAnsi="Arial" w:cs="Arial"/>
                <w:color w:val="000000" w:themeColor="text1"/>
                <w:sz w:val="24"/>
                <w:szCs w:val="24"/>
              </w:rPr>
            </w:pPr>
            <w:r w:rsidRPr="00CB5EE4">
              <w:rPr>
                <w:rFonts w:ascii="Arial" w:hAnsi="Arial" w:cs="Arial"/>
                <w:color w:val="000000" w:themeColor="text1"/>
                <w:sz w:val="24"/>
                <w:szCs w:val="24"/>
              </w:rPr>
              <w:t>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2.</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 xml:space="preserve">Konsolidasi dan koordinasi dengan rekan kerja serta </w:t>
            </w:r>
            <w:r w:rsidRPr="00814647">
              <w:rPr>
                <w:rFonts w:ascii="Arial" w:hAnsi="Arial" w:cs="Arial"/>
                <w:i/>
                <w:iCs/>
                <w:sz w:val="24"/>
                <w:szCs w:val="24"/>
              </w:rPr>
              <w:t>stakeholder</w:t>
            </w:r>
            <w:r>
              <w:rPr>
                <w:rFonts w:ascii="Arial" w:hAnsi="Arial" w:cs="Arial"/>
                <w:sz w:val="24"/>
                <w:szCs w:val="24"/>
              </w:rPr>
              <w:t xml:space="preserve"> tentang rencana aksi perubahan yang akan dilaksanakan</w:t>
            </w:r>
          </w:p>
        </w:tc>
        <w:tc>
          <w:tcPr>
            <w:tcW w:w="1968"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Minggu I</w:t>
            </w:r>
          </w:p>
          <w:p w:rsidR="000A3231" w:rsidRDefault="000A3231" w:rsidP="00153463">
            <w:pPr>
              <w:jc w:val="center"/>
              <w:rPr>
                <w:rFonts w:ascii="Arial" w:hAnsi="Arial" w:cs="Arial"/>
                <w:sz w:val="24"/>
                <w:szCs w:val="24"/>
              </w:rPr>
            </w:pPr>
            <w:r>
              <w:rPr>
                <w:rFonts w:ascii="Arial" w:hAnsi="Arial" w:cs="Arial"/>
                <w:sz w:val="24"/>
                <w:szCs w:val="24"/>
              </w:rPr>
              <w:t>Tgl, 26 s.d. 29 April 2023</w:t>
            </w:r>
          </w:p>
        </w:tc>
        <w:tc>
          <w:tcPr>
            <w:tcW w:w="1785" w:type="dxa"/>
            <w:gridSpan w:val="2"/>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 xml:space="preserve">Dukungan dari rekan kerja dan </w:t>
            </w:r>
            <w:r w:rsidRPr="00814647">
              <w:rPr>
                <w:rFonts w:ascii="Arial" w:hAnsi="Arial" w:cs="Arial"/>
                <w:i/>
                <w:iCs/>
                <w:sz w:val="24"/>
                <w:szCs w:val="24"/>
              </w:rPr>
              <w:t>stakeholder</w:t>
            </w:r>
            <w:r w:rsidR="00CB5EE4">
              <w:rPr>
                <w:rFonts w:ascii="Arial" w:hAnsi="Arial" w:cs="Arial"/>
                <w:sz w:val="24"/>
                <w:szCs w:val="24"/>
              </w:rPr>
              <w:t xml:space="preserve">, </w:t>
            </w:r>
            <w:r w:rsidR="00CB5EE4">
              <w:rPr>
                <w:rFonts w:ascii="Arial" w:hAnsi="Arial" w:cs="Arial"/>
                <w:sz w:val="24"/>
                <w:szCs w:val="24"/>
              </w:rPr>
              <w:lastRenderedPageBreak/>
              <w:t>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lastRenderedPageBreak/>
              <w:t>3.</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Mengkomfulir data dan bahan untuk aksi perubahan</w:t>
            </w:r>
          </w:p>
        </w:tc>
        <w:tc>
          <w:tcPr>
            <w:tcW w:w="1968" w:type="dxa"/>
          </w:tcPr>
          <w:p w:rsidR="000A3231" w:rsidRDefault="000A3231" w:rsidP="00153463">
            <w:pPr>
              <w:jc w:val="center"/>
              <w:rPr>
                <w:rFonts w:ascii="Arial" w:hAnsi="Arial" w:cs="Arial"/>
                <w:sz w:val="24"/>
                <w:szCs w:val="24"/>
              </w:rPr>
            </w:pPr>
            <w:r>
              <w:rPr>
                <w:rFonts w:ascii="Arial" w:hAnsi="Arial" w:cs="Arial"/>
                <w:sz w:val="24"/>
                <w:szCs w:val="24"/>
              </w:rPr>
              <w:t>Minggu I</w:t>
            </w:r>
          </w:p>
          <w:p w:rsidR="000A3231" w:rsidRDefault="000A3231" w:rsidP="00153463">
            <w:pPr>
              <w:jc w:val="center"/>
              <w:rPr>
                <w:rFonts w:ascii="Arial" w:hAnsi="Arial" w:cs="Arial"/>
                <w:sz w:val="24"/>
                <w:szCs w:val="24"/>
              </w:rPr>
            </w:pPr>
            <w:r>
              <w:rPr>
                <w:rFonts w:ascii="Arial" w:hAnsi="Arial" w:cs="Arial"/>
                <w:sz w:val="24"/>
                <w:szCs w:val="24"/>
              </w:rPr>
              <w:t>Tgl, 26 s.d. 29 April 2023</w:t>
            </w:r>
          </w:p>
        </w:tc>
        <w:tc>
          <w:tcPr>
            <w:tcW w:w="1785" w:type="dxa"/>
            <w:gridSpan w:val="2"/>
          </w:tcPr>
          <w:p w:rsidR="000A3231" w:rsidRDefault="000A3231" w:rsidP="00153463">
            <w:pPr>
              <w:jc w:val="center"/>
              <w:rPr>
                <w:rFonts w:ascii="Arial" w:hAnsi="Arial" w:cs="Arial"/>
                <w:sz w:val="24"/>
                <w:szCs w:val="24"/>
              </w:rPr>
            </w:pPr>
            <w:r>
              <w:rPr>
                <w:rFonts w:ascii="Arial" w:hAnsi="Arial" w:cs="Arial"/>
                <w:sz w:val="24"/>
                <w:szCs w:val="24"/>
              </w:rPr>
              <w:t>Tersedianya data</w:t>
            </w:r>
            <w:r w:rsidR="00CB5EE4">
              <w:rPr>
                <w:rFonts w:ascii="Arial" w:hAnsi="Arial" w:cs="Arial"/>
                <w:sz w:val="24"/>
                <w:szCs w:val="24"/>
              </w:rPr>
              <w:t>, terlaksana</w:t>
            </w:r>
          </w:p>
        </w:tc>
      </w:tr>
      <w:tr w:rsidR="000A3231" w:rsidTr="00153463">
        <w:tc>
          <w:tcPr>
            <w:tcW w:w="7580" w:type="dxa"/>
            <w:gridSpan w:val="5"/>
            <w:shd w:val="clear" w:color="auto" w:fill="FFC000"/>
          </w:tcPr>
          <w:p w:rsidR="000A3231" w:rsidRPr="00814647" w:rsidRDefault="000A3231" w:rsidP="002D518E">
            <w:pPr>
              <w:pStyle w:val="ListParagraph"/>
              <w:numPr>
                <w:ilvl w:val="4"/>
                <w:numId w:val="6"/>
              </w:numPr>
              <w:ind w:left="2302" w:hanging="425"/>
              <w:rPr>
                <w:rFonts w:ascii="Arial" w:hAnsi="Arial" w:cs="Arial"/>
                <w:b/>
                <w:bCs/>
                <w:sz w:val="24"/>
                <w:szCs w:val="24"/>
              </w:rPr>
            </w:pPr>
            <w:r>
              <w:rPr>
                <w:rFonts w:ascii="Arial" w:hAnsi="Arial" w:cs="Arial"/>
                <w:b/>
                <w:bCs/>
                <w:sz w:val="24"/>
                <w:szCs w:val="24"/>
              </w:rPr>
              <w:t>TAHAP PENGORGANISASIAN</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1.</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Penyusunan dan penerbitan Surat Perintah tentang penerbitan Tim Efektif</w:t>
            </w:r>
          </w:p>
        </w:tc>
        <w:tc>
          <w:tcPr>
            <w:tcW w:w="1968" w:type="dxa"/>
          </w:tcPr>
          <w:p w:rsidR="000A3231" w:rsidRDefault="000A3231" w:rsidP="00153463">
            <w:pPr>
              <w:jc w:val="center"/>
              <w:rPr>
                <w:rFonts w:ascii="Arial" w:hAnsi="Arial" w:cs="Arial"/>
                <w:sz w:val="24"/>
                <w:szCs w:val="24"/>
              </w:rPr>
            </w:pPr>
            <w:r>
              <w:rPr>
                <w:rFonts w:ascii="Arial" w:hAnsi="Arial" w:cs="Arial"/>
                <w:sz w:val="24"/>
                <w:szCs w:val="24"/>
              </w:rPr>
              <w:t>Minggu II</w:t>
            </w:r>
          </w:p>
          <w:p w:rsidR="000A3231" w:rsidRDefault="000A3231" w:rsidP="00153463">
            <w:pPr>
              <w:jc w:val="center"/>
              <w:rPr>
                <w:rFonts w:ascii="Arial" w:hAnsi="Arial" w:cs="Arial"/>
                <w:sz w:val="24"/>
                <w:szCs w:val="24"/>
              </w:rPr>
            </w:pPr>
            <w:r>
              <w:rPr>
                <w:rFonts w:ascii="Arial" w:hAnsi="Arial" w:cs="Arial"/>
                <w:sz w:val="24"/>
                <w:szCs w:val="24"/>
              </w:rPr>
              <w:t>Tgl, 2 s.d. 5 Mei 2023</w:t>
            </w:r>
          </w:p>
        </w:tc>
        <w:tc>
          <w:tcPr>
            <w:tcW w:w="1785" w:type="dxa"/>
            <w:gridSpan w:val="2"/>
            <w:shd w:val="clear" w:color="auto" w:fill="FFFFFF" w:themeFill="background1"/>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Surat Perintah Kabidkum</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2</w:t>
            </w:r>
          </w:p>
        </w:tc>
        <w:tc>
          <w:tcPr>
            <w:tcW w:w="3260" w:type="dxa"/>
          </w:tcPr>
          <w:p w:rsidR="000A3231" w:rsidRPr="00D57E6A" w:rsidRDefault="000A3231" w:rsidP="00153463">
            <w:pPr>
              <w:jc w:val="both"/>
              <w:rPr>
                <w:rFonts w:ascii="Arial" w:hAnsi="Arial" w:cs="Arial"/>
                <w:sz w:val="24"/>
                <w:szCs w:val="24"/>
              </w:rPr>
            </w:pPr>
            <w:r>
              <w:rPr>
                <w:rFonts w:ascii="Arial" w:hAnsi="Arial" w:cs="Arial"/>
                <w:sz w:val="24"/>
                <w:szCs w:val="24"/>
              </w:rPr>
              <w:t>Rapat kerja dan konsolidasi Tim Efektif untuk pembagian tugas dalam pelaksanaan dan pengembangan rencana aksi perubahan</w:t>
            </w:r>
          </w:p>
        </w:tc>
        <w:tc>
          <w:tcPr>
            <w:tcW w:w="1968" w:type="dxa"/>
          </w:tcPr>
          <w:p w:rsidR="000A3231" w:rsidRDefault="000A3231" w:rsidP="00153463">
            <w:pPr>
              <w:jc w:val="center"/>
              <w:rPr>
                <w:rFonts w:ascii="Arial" w:hAnsi="Arial" w:cs="Arial"/>
                <w:sz w:val="24"/>
                <w:szCs w:val="24"/>
              </w:rPr>
            </w:pPr>
            <w:r>
              <w:rPr>
                <w:rFonts w:ascii="Arial" w:hAnsi="Arial" w:cs="Arial"/>
                <w:sz w:val="24"/>
                <w:szCs w:val="24"/>
              </w:rPr>
              <w:t>Minggu II</w:t>
            </w:r>
          </w:p>
          <w:p w:rsidR="000A3231" w:rsidRDefault="000A3231" w:rsidP="00153463">
            <w:pPr>
              <w:jc w:val="center"/>
              <w:rPr>
                <w:rFonts w:ascii="Arial" w:hAnsi="Arial" w:cs="Arial"/>
                <w:sz w:val="24"/>
                <w:szCs w:val="24"/>
              </w:rPr>
            </w:pPr>
            <w:r>
              <w:rPr>
                <w:rFonts w:ascii="Arial" w:hAnsi="Arial" w:cs="Arial"/>
                <w:sz w:val="24"/>
                <w:szCs w:val="24"/>
              </w:rPr>
              <w:t>Tgl, 2 s.d. 5 Mei 2023</w:t>
            </w:r>
          </w:p>
        </w:tc>
        <w:tc>
          <w:tcPr>
            <w:tcW w:w="1785" w:type="dxa"/>
            <w:gridSpan w:val="2"/>
          </w:tcPr>
          <w:p w:rsidR="000A3231" w:rsidRDefault="000A3231" w:rsidP="00153463">
            <w:pPr>
              <w:jc w:val="center"/>
              <w:rPr>
                <w:rFonts w:ascii="Arial" w:hAnsi="Arial" w:cs="Arial"/>
                <w:sz w:val="24"/>
                <w:szCs w:val="24"/>
              </w:rPr>
            </w:pPr>
            <w:r>
              <w:rPr>
                <w:rFonts w:ascii="Arial" w:hAnsi="Arial" w:cs="Arial"/>
                <w:sz w:val="24"/>
                <w:szCs w:val="24"/>
              </w:rPr>
              <w:t>Rencana kerja dan tugas tim efektif</w:t>
            </w:r>
            <w:r w:rsidR="00CB5EE4">
              <w:rPr>
                <w:rFonts w:ascii="Arial" w:hAnsi="Arial" w:cs="Arial"/>
                <w:sz w:val="24"/>
                <w:szCs w:val="24"/>
              </w:rPr>
              <w:t>, terlaksana</w:t>
            </w:r>
          </w:p>
        </w:tc>
      </w:tr>
      <w:tr w:rsidR="000A3231" w:rsidTr="00153463">
        <w:tc>
          <w:tcPr>
            <w:tcW w:w="7580" w:type="dxa"/>
            <w:gridSpan w:val="5"/>
            <w:shd w:val="clear" w:color="auto" w:fill="FFC000"/>
          </w:tcPr>
          <w:p w:rsidR="000A3231" w:rsidRPr="006210F1" w:rsidRDefault="000A3231" w:rsidP="002D518E">
            <w:pPr>
              <w:pStyle w:val="ListParagraph"/>
              <w:numPr>
                <w:ilvl w:val="4"/>
                <w:numId w:val="6"/>
              </w:numPr>
              <w:ind w:left="2302" w:hanging="283"/>
              <w:jc w:val="both"/>
              <w:rPr>
                <w:rFonts w:ascii="Arial" w:hAnsi="Arial" w:cs="Arial"/>
                <w:b/>
                <w:bCs/>
                <w:sz w:val="24"/>
                <w:szCs w:val="24"/>
              </w:rPr>
            </w:pPr>
            <w:r>
              <w:rPr>
                <w:rFonts w:ascii="Arial" w:hAnsi="Arial" w:cs="Arial"/>
                <w:b/>
                <w:bCs/>
                <w:sz w:val="24"/>
                <w:szCs w:val="24"/>
              </w:rPr>
              <w:t xml:space="preserve"> TAHAP KEGIATAN</w:t>
            </w:r>
          </w:p>
        </w:tc>
      </w:tr>
      <w:tr w:rsidR="000A3231" w:rsidTr="00153463">
        <w:tc>
          <w:tcPr>
            <w:tcW w:w="567" w:type="dxa"/>
          </w:tcPr>
          <w:p w:rsidR="000A3231" w:rsidRPr="00546D32" w:rsidRDefault="000A3231" w:rsidP="00153463">
            <w:pPr>
              <w:jc w:val="center"/>
              <w:rPr>
                <w:rFonts w:ascii="Arial" w:hAnsi="Arial" w:cs="Arial"/>
                <w:sz w:val="24"/>
                <w:szCs w:val="24"/>
              </w:rPr>
            </w:pPr>
            <w:r>
              <w:rPr>
                <w:rFonts w:ascii="Arial" w:hAnsi="Arial" w:cs="Arial"/>
                <w:sz w:val="24"/>
                <w:szCs w:val="24"/>
              </w:rPr>
              <w:t>1.</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 xml:space="preserve">Merancang Naskah kerjasama </w:t>
            </w:r>
          </w:p>
        </w:tc>
        <w:tc>
          <w:tcPr>
            <w:tcW w:w="1968"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Minggu II</w:t>
            </w:r>
          </w:p>
          <w:p w:rsidR="000A3231" w:rsidRDefault="000A3231" w:rsidP="00153463">
            <w:pPr>
              <w:jc w:val="center"/>
              <w:rPr>
                <w:rFonts w:ascii="Arial" w:hAnsi="Arial" w:cs="Arial"/>
                <w:sz w:val="24"/>
                <w:szCs w:val="24"/>
              </w:rPr>
            </w:pPr>
            <w:r>
              <w:rPr>
                <w:rFonts w:ascii="Arial" w:hAnsi="Arial" w:cs="Arial"/>
                <w:sz w:val="24"/>
                <w:szCs w:val="24"/>
              </w:rPr>
              <w:t>Tgl, 2 s.d. 5 Mei 2023</w:t>
            </w:r>
          </w:p>
        </w:tc>
        <w:tc>
          <w:tcPr>
            <w:tcW w:w="1785" w:type="dxa"/>
            <w:gridSpan w:val="2"/>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Rancangan Naskah kerjasama</w:t>
            </w:r>
            <w:r w:rsidR="00CB5EE4">
              <w:rPr>
                <w:rFonts w:ascii="Arial" w:hAnsi="Arial" w:cs="Arial"/>
                <w:sz w:val="24"/>
                <w:szCs w:val="24"/>
              </w:rPr>
              <w:t>,</w:t>
            </w:r>
          </w:p>
          <w:p w:rsidR="00CB5EE4" w:rsidRDefault="00CB5EE4" w:rsidP="00153463">
            <w:pPr>
              <w:jc w:val="center"/>
              <w:rPr>
                <w:rFonts w:ascii="Arial" w:hAnsi="Arial" w:cs="Arial"/>
                <w:sz w:val="24"/>
                <w:szCs w:val="24"/>
              </w:rPr>
            </w:pPr>
            <w:r>
              <w:rPr>
                <w:rFonts w:ascii="Arial" w:hAnsi="Arial" w:cs="Arial"/>
                <w:sz w:val="24"/>
                <w:szCs w:val="24"/>
              </w:rPr>
              <w:t>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2</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Membuat Draf buku Panduan</w:t>
            </w:r>
          </w:p>
        </w:tc>
        <w:tc>
          <w:tcPr>
            <w:tcW w:w="1968" w:type="dxa"/>
          </w:tcPr>
          <w:p w:rsidR="000A3231" w:rsidRDefault="000A3231" w:rsidP="00153463">
            <w:pPr>
              <w:jc w:val="center"/>
              <w:rPr>
                <w:rFonts w:ascii="Arial" w:hAnsi="Arial" w:cs="Arial"/>
                <w:sz w:val="24"/>
                <w:szCs w:val="24"/>
              </w:rPr>
            </w:pPr>
          </w:p>
        </w:tc>
        <w:tc>
          <w:tcPr>
            <w:tcW w:w="1785" w:type="dxa"/>
            <w:gridSpan w:val="2"/>
          </w:tcPr>
          <w:p w:rsidR="000A3231" w:rsidRDefault="000A3231" w:rsidP="00153463">
            <w:pPr>
              <w:jc w:val="center"/>
              <w:rPr>
                <w:rFonts w:ascii="Arial" w:hAnsi="Arial" w:cs="Arial"/>
                <w:sz w:val="24"/>
                <w:szCs w:val="24"/>
              </w:rPr>
            </w:pPr>
            <w:r>
              <w:rPr>
                <w:rFonts w:ascii="Arial" w:hAnsi="Arial" w:cs="Arial"/>
                <w:sz w:val="24"/>
                <w:szCs w:val="24"/>
              </w:rPr>
              <w:t>Draf buku Panduan</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3</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 xml:space="preserve">Berkoordinasi dengan </w:t>
            </w:r>
            <w:r w:rsidRPr="00212BA5">
              <w:rPr>
                <w:rFonts w:ascii="Arial" w:hAnsi="Arial" w:cs="Arial"/>
                <w:i/>
                <w:iCs/>
                <w:sz w:val="24"/>
                <w:szCs w:val="24"/>
              </w:rPr>
              <w:t>stakeholder</w:t>
            </w:r>
            <w:r>
              <w:rPr>
                <w:rFonts w:ascii="Arial" w:hAnsi="Arial" w:cs="Arial"/>
                <w:sz w:val="24"/>
                <w:szCs w:val="24"/>
              </w:rPr>
              <w:t xml:space="preserve"> Internal untuk meminta dukungan</w:t>
            </w:r>
          </w:p>
        </w:tc>
        <w:tc>
          <w:tcPr>
            <w:tcW w:w="1968" w:type="dxa"/>
          </w:tcPr>
          <w:p w:rsidR="000A3231" w:rsidRDefault="000A3231" w:rsidP="00153463">
            <w:pPr>
              <w:jc w:val="center"/>
              <w:rPr>
                <w:rFonts w:ascii="Arial" w:hAnsi="Arial" w:cs="Arial"/>
                <w:sz w:val="24"/>
                <w:szCs w:val="24"/>
              </w:rPr>
            </w:pPr>
            <w:r>
              <w:rPr>
                <w:rFonts w:ascii="Arial" w:hAnsi="Arial" w:cs="Arial"/>
                <w:sz w:val="24"/>
                <w:szCs w:val="24"/>
              </w:rPr>
              <w:t>Minggu ke III</w:t>
            </w:r>
          </w:p>
          <w:p w:rsidR="000A3231" w:rsidRDefault="000A3231" w:rsidP="00153463">
            <w:pPr>
              <w:jc w:val="center"/>
              <w:rPr>
                <w:rFonts w:ascii="Arial" w:hAnsi="Arial" w:cs="Arial"/>
                <w:sz w:val="24"/>
                <w:szCs w:val="24"/>
              </w:rPr>
            </w:pPr>
            <w:r>
              <w:rPr>
                <w:rFonts w:ascii="Arial" w:hAnsi="Arial" w:cs="Arial"/>
                <w:sz w:val="24"/>
                <w:szCs w:val="24"/>
              </w:rPr>
              <w:t>Tgl, 8 s.d. 13       Mei 2023</w:t>
            </w:r>
          </w:p>
        </w:tc>
        <w:tc>
          <w:tcPr>
            <w:tcW w:w="1785" w:type="dxa"/>
            <w:gridSpan w:val="2"/>
          </w:tcPr>
          <w:p w:rsidR="000A3231" w:rsidRDefault="000A3231" w:rsidP="00153463">
            <w:pPr>
              <w:jc w:val="center"/>
              <w:rPr>
                <w:rFonts w:ascii="Arial" w:hAnsi="Arial" w:cs="Arial"/>
                <w:sz w:val="24"/>
                <w:szCs w:val="24"/>
              </w:rPr>
            </w:pPr>
            <w:r>
              <w:rPr>
                <w:rFonts w:ascii="Arial" w:hAnsi="Arial" w:cs="Arial"/>
                <w:sz w:val="24"/>
                <w:szCs w:val="24"/>
              </w:rPr>
              <w:t xml:space="preserve">Dukungan dari </w:t>
            </w:r>
            <w:r w:rsidRPr="00212BA5">
              <w:rPr>
                <w:rFonts w:ascii="Arial" w:hAnsi="Arial" w:cs="Arial"/>
                <w:i/>
                <w:iCs/>
                <w:sz w:val="24"/>
                <w:szCs w:val="24"/>
              </w:rPr>
              <w:t>stakeholder</w:t>
            </w:r>
            <w:r>
              <w:rPr>
                <w:rFonts w:ascii="Arial" w:hAnsi="Arial" w:cs="Arial"/>
                <w:sz w:val="24"/>
                <w:szCs w:val="24"/>
              </w:rPr>
              <w:t xml:space="preserve"> internal</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4</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 xml:space="preserve">Berkoordinasi dengan </w:t>
            </w:r>
            <w:r w:rsidRPr="00212BA5">
              <w:rPr>
                <w:rFonts w:ascii="Arial" w:hAnsi="Arial" w:cs="Arial"/>
                <w:i/>
                <w:iCs/>
                <w:sz w:val="24"/>
                <w:szCs w:val="24"/>
              </w:rPr>
              <w:t>stakeholder</w:t>
            </w:r>
            <w:r>
              <w:rPr>
                <w:rFonts w:ascii="Arial" w:hAnsi="Arial" w:cs="Arial"/>
                <w:sz w:val="24"/>
                <w:szCs w:val="24"/>
              </w:rPr>
              <w:t xml:space="preserve"> Eksternal untuk meminta dukungan</w:t>
            </w:r>
          </w:p>
        </w:tc>
        <w:tc>
          <w:tcPr>
            <w:tcW w:w="1968" w:type="dxa"/>
          </w:tcPr>
          <w:p w:rsidR="000A3231" w:rsidRDefault="000A3231" w:rsidP="00153463">
            <w:pPr>
              <w:jc w:val="center"/>
              <w:rPr>
                <w:rFonts w:ascii="Arial" w:hAnsi="Arial" w:cs="Arial"/>
                <w:sz w:val="24"/>
                <w:szCs w:val="24"/>
              </w:rPr>
            </w:pPr>
            <w:r>
              <w:rPr>
                <w:rFonts w:ascii="Arial" w:hAnsi="Arial" w:cs="Arial"/>
                <w:sz w:val="24"/>
                <w:szCs w:val="24"/>
              </w:rPr>
              <w:t>Minggu ke III</w:t>
            </w:r>
          </w:p>
          <w:p w:rsidR="000A3231" w:rsidRDefault="000A3231" w:rsidP="00153463">
            <w:pPr>
              <w:jc w:val="center"/>
              <w:rPr>
                <w:rFonts w:ascii="Arial" w:hAnsi="Arial" w:cs="Arial"/>
                <w:sz w:val="24"/>
                <w:szCs w:val="24"/>
              </w:rPr>
            </w:pPr>
            <w:r>
              <w:rPr>
                <w:rFonts w:ascii="Arial" w:hAnsi="Arial" w:cs="Arial"/>
                <w:sz w:val="24"/>
                <w:szCs w:val="24"/>
              </w:rPr>
              <w:t>Tgl, 8 s.d. 13       Mei 2023</w:t>
            </w:r>
          </w:p>
        </w:tc>
        <w:tc>
          <w:tcPr>
            <w:tcW w:w="1785" w:type="dxa"/>
            <w:gridSpan w:val="2"/>
          </w:tcPr>
          <w:p w:rsidR="000A3231" w:rsidRDefault="000A3231" w:rsidP="00153463">
            <w:pPr>
              <w:jc w:val="center"/>
              <w:rPr>
                <w:rFonts w:ascii="Arial" w:hAnsi="Arial" w:cs="Arial"/>
                <w:sz w:val="24"/>
                <w:szCs w:val="24"/>
              </w:rPr>
            </w:pPr>
            <w:r>
              <w:rPr>
                <w:rFonts w:ascii="Arial" w:hAnsi="Arial" w:cs="Arial"/>
                <w:sz w:val="24"/>
                <w:szCs w:val="24"/>
              </w:rPr>
              <w:t xml:space="preserve">Dukungan dari </w:t>
            </w:r>
            <w:r w:rsidRPr="00212BA5">
              <w:rPr>
                <w:rFonts w:ascii="Arial" w:hAnsi="Arial" w:cs="Arial"/>
                <w:i/>
                <w:iCs/>
                <w:sz w:val="24"/>
                <w:szCs w:val="24"/>
              </w:rPr>
              <w:t>stakeholder</w:t>
            </w:r>
            <w:r>
              <w:rPr>
                <w:rFonts w:ascii="Arial" w:hAnsi="Arial" w:cs="Arial"/>
                <w:sz w:val="24"/>
                <w:szCs w:val="24"/>
              </w:rPr>
              <w:t xml:space="preserve"> eksternal</w:t>
            </w:r>
            <w:r w:rsidR="00CB5EE4">
              <w:rPr>
                <w:rFonts w:ascii="Arial" w:hAnsi="Arial" w:cs="Arial"/>
                <w:sz w:val="24"/>
                <w:szCs w:val="24"/>
              </w:rPr>
              <w:t>,</w:t>
            </w:r>
          </w:p>
          <w:p w:rsidR="00CB5EE4" w:rsidRDefault="00CB5EE4" w:rsidP="00153463">
            <w:pPr>
              <w:jc w:val="center"/>
              <w:rPr>
                <w:rFonts w:ascii="Arial" w:hAnsi="Arial" w:cs="Arial"/>
                <w:sz w:val="24"/>
                <w:szCs w:val="24"/>
              </w:rPr>
            </w:pPr>
            <w:r>
              <w:rPr>
                <w:rFonts w:ascii="Arial" w:hAnsi="Arial" w:cs="Arial"/>
                <w:sz w:val="24"/>
                <w:szCs w:val="24"/>
              </w:rPr>
              <w:t>Terlaksana</w:t>
            </w:r>
          </w:p>
        </w:tc>
      </w:tr>
      <w:tr w:rsidR="000A3231" w:rsidTr="00153463">
        <w:tc>
          <w:tcPr>
            <w:tcW w:w="7580" w:type="dxa"/>
            <w:gridSpan w:val="5"/>
            <w:shd w:val="clear" w:color="auto" w:fill="FFC000"/>
          </w:tcPr>
          <w:p w:rsidR="000A3231" w:rsidRPr="0010120F" w:rsidRDefault="000A3231" w:rsidP="00153463">
            <w:pPr>
              <w:jc w:val="center"/>
              <w:rPr>
                <w:rFonts w:ascii="Arial" w:hAnsi="Arial" w:cs="Arial"/>
                <w:b/>
                <w:bCs/>
                <w:sz w:val="24"/>
                <w:szCs w:val="24"/>
              </w:rPr>
            </w:pPr>
            <w:r>
              <w:rPr>
                <w:rFonts w:ascii="Arial" w:hAnsi="Arial" w:cs="Arial"/>
                <w:b/>
                <w:bCs/>
                <w:sz w:val="24"/>
                <w:szCs w:val="24"/>
              </w:rPr>
              <w:t>IV.TAHAP PELAKSANAAN</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1</w:t>
            </w:r>
          </w:p>
        </w:tc>
        <w:tc>
          <w:tcPr>
            <w:tcW w:w="3260" w:type="dxa"/>
            <w:shd w:val="clear" w:color="auto" w:fill="FFFFFF" w:themeFill="background1"/>
          </w:tcPr>
          <w:p w:rsidR="000A3231" w:rsidRDefault="000A3231" w:rsidP="00153463">
            <w:pPr>
              <w:jc w:val="both"/>
              <w:rPr>
                <w:rFonts w:ascii="Arial" w:hAnsi="Arial" w:cs="Arial"/>
                <w:sz w:val="24"/>
                <w:szCs w:val="24"/>
              </w:rPr>
            </w:pPr>
            <w:r>
              <w:rPr>
                <w:rFonts w:ascii="Arial" w:hAnsi="Arial" w:cs="Arial"/>
                <w:sz w:val="24"/>
                <w:szCs w:val="24"/>
              </w:rPr>
              <w:t>Pembuatan Naskah Kerjasama tentang Penyuluhan Hukum</w:t>
            </w:r>
          </w:p>
        </w:tc>
        <w:tc>
          <w:tcPr>
            <w:tcW w:w="2069" w:type="dxa"/>
            <w:gridSpan w:val="2"/>
            <w:shd w:val="clear" w:color="auto" w:fill="FFFFFF" w:themeFill="background1"/>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Minggu ke IV</w:t>
            </w:r>
          </w:p>
          <w:p w:rsidR="000A3231" w:rsidRDefault="000A3231" w:rsidP="00153463">
            <w:pPr>
              <w:jc w:val="center"/>
              <w:rPr>
                <w:rFonts w:ascii="Arial" w:hAnsi="Arial" w:cs="Arial"/>
                <w:sz w:val="24"/>
                <w:szCs w:val="24"/>
              </w:rPr>
            </w:pPr>
            <w:r>
              <w:rPr>
                <w:rFonts w:ascii="Arial" w:hAnsi="Arial" w:cs="Arial"/>
                <w:sz w:val="24"/>
                <w:szCs w:val="24"/>
              </w:rPr>
              <w:t>15 s.d. 20</w:t>
            </w:r>
          </w:p>
          <w:p w:rsidR="000A3231" w:rsidRDefault="000A3231" w:rsidP="00153463">
            <w:pPr>
              <w:jc w:val="center"/>
              <w:rPr>
                <w:rFonts w:ascii="Arial" w:hAnsi="Arial" w:cs="Arial"/>
                <w:sz w:val="24"/>
                <w:szCs w:val="24"/>
              </w:rPr>
            </w:pPr>
            <w:r>
              <w:rPr>
                <w:rFonts w:ascii="Arial" w:hAnsi="Arial" w:cs="Arial"/>
                <w:sz w:val="24"/>
                <w:szCs w:val="24"/>
              </w:rPr>
              <w:t xml:space="preserve"> Mei 2023</w:t>
            </w:r>
          </w:p>
        </w:tc>
        <w:tc>
          <w:tcPr>
            <w:tcW w:w="1684"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Draf Naskah Kerjasama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2</w:t>
            </w:r>
          </w:p>
        </w:tc>
        <w:tc>
          <w:tcPr>
            <w:tcW w:w="3260" w:type="dxa"/>
            <w:shd w:val="clear" w:color="auto" w:fill="FFFFFF" w:themeFill="background1"/>
          </w:tcPr>
          <w:p w:rsidR="000A3231" w:rsidRDefault="000A3231" w:rsidP="00153463">
            <w:pPr>
              <w:jc w:val="both"/>
              <w:rPr>
                <w:rFonts w:ascii="Arial" w:hAnsi="Arial" w:cs="Arial"/>
                <w:sz w:val="24"/>
                <w:szCs w:val="24"/>
              </w:rPr>
            </w:pPr>
            <w:r>
              <w:rPr>
                <w:rFonts w:ascii="Arial" w:hAnsi="Arial" w:cs="Arial"/>
                <w:sz w:val="24"/>
                <w:szCs w:val="24"/>
              </w:rPr>
              <w:t>Pengajuan rekomendasi pembuatan naskah kerjasama</w:t>
            </w:r>
          </w:p>
        </w:tc>
        <w:tc>
          <w:tcPr>
            <w:tcW w:w="2069" w:type="dxa"/>
            <w:gridSpan w:val="2"/>
            <w:shd w:val="clear" w:color="auto" w:fill="FFFFFF" w:themeFill="background1"/>
          </w:tcPr>
          <w:p w:rsidR="000A3231" w:rsidRDefault="000A3231" w:rsidP="00153463">
            <w:pPr>
              <w:jc w:val="center"/>
              <w:rPr>
                <w:rFonts w:ascii="Arial" w:hAnsi="Arial" w:cs="Arial"/>
                <w:sz w:val="24"/>
                <w:szCs w:val="24"/>
              </w:rPr>
            </w:pPr>
            <w:r>
              <w:rPr>
                <w:rFonts w:ascii="Arial" w:hAnsi="Arial" w:cs="Arial"/>
                <w:sz w:val="24"/>
                <w:szCs w:val="24"/>
              </w:rPr>
              <w:t>Minggu ke IV</w:t>
            </w:r>
          </w:p>
          <w:p w:rsidR="000A3231" w:rsidRDefault="000A3231" w:rsidP="00153463">
            <w:pPr>
              <w:jc w:val="center"/>
              <w:rPr>
                <w:rFonts w:ascii="Arial" w:hAnsi="Arial" w:cs="Arial"/>
                <w:sz w:val="24"/>
                <w:szCs w:val="24"/>
              </w:rPr>
            </w:pPr>
            <w:r>
              <w:rPr>
                <w:rFonts w:ascii="Arial" w:hAnsi="Arial" w:cs="Arial"/>
                <w:sz w:val="24"/>
                <w:szCs w:val="24"/>
              </w:rPr>
              <w:t>15 s.d. 20</w:t>
            </w:r>
          </w:p>
          <w:p w:rsidR="000A3231" w:rsidRDefault="000A3231" w:rsidP="00153463">
            <w:pPr>
              <w:jc w:val="center"/>
              <w:rPr>
                <w:rFonts w:ascii="Arial" w:hAnsi="Arial" w:cs="Arial"/>
                <w:sz w:val="24"/>
                <w:szCs w:val="24"/>
              </w:rPr>
            </w:pPr>
            <w:r>
              <w:rPr>
                <w:rFonts w:ascii="Arial" w:hAnsi="Arial" w:cs="Arial"/>
                <w:sz w:val="24"/>
                <w:szCs w:val="24"/>
              </w:rPr>
              <w:t xml:space="preserve"> Mei 2023</w:t>
            </w:r>
          </w:p>
        </w:tc>
        <w:tc>
          <w:tcPr>
            <w:tcW w:w="1684"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Rekomendasi</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3</w:t>
            </w:r>
          </w:p>
        </w:tc>
        <w:tc>
          <w:tcPr>
            <w:tcW w:w="3260" w:type="dxa"/>
            <w:shd w:val="clear" w:color="auto" w:fill="FFFFFF" w:themeFill="background1"/>
          </w:tcPr>
          <w:p w:rsidR="000A3231" w:rsidRDefault="000A3231" w:rsidP="00153463">
            <w:pPr>
              <w:jc w:val="both"/>
              <w:rPr>
                <w:rFonts w:ascii="Arial" w:hAnsi="Arial" w:cs="Arial"/>
                <w:sz w:val="24"/>
                <w:szCs w:val="24"/>
              </w:rPr>
            </w:pPr>
            <w:r>
              <w:rPr>
                <w:rFonts w:ascii="Arial" w:hAnsi="Arial" w:cs="Arial"/>
                <w:sz w:val="24"/>
                <w:szCs w:val="24"/>
              </w:rPr>
              <w:t>Penanda tanganan Naskah Kerjasama dengan BKMT Provinsi Bengkulu</w:t>
            </w:r>
          </w:p>
        </w:tc>
        <w:tc>
          <w:tcPr>
            <w:tcW w:w="2069" w:type="dxa"/>
            <w:gridSpan w:val="2"/>
            <w:shd w:val="clear" w:color="auto" w:fill="FFFFFF" w:themeFill="background1"/>
          </w:tcPr>
          <w:p w:rsidR="000A3231" w:rsidRDefault="000A3231" w:rsidP="00153463">
            <w:pPr>
              <w:jc w:val="center"/>
              <w:rPr>
                <w:rFonts w:ascii="Arial" w:hAnsi="Arial" w:cs="Arial"/>
                <w:sz w:val="24"/>
                <w:szCs w:val="24"/>
              </w:rPr>
            </w:pPr>
            <w:r>
              <w:rPr>
                <w:rFonts w:ascii="Arial" w:hAnsi="Arial" w:cs="Arial"/>
                <w:sz w:val="24"/>
                <w:szCs w:val="24"/>
              </w:rPr>
              <w:t>Minggu ke IV</w:t>
            </w:r>
          </w:p>
          <w:p w:rsidR="000A3231" w:rsidRDefault="000A3231" w:rsidP="00153463">
            <w:pPr>
              <w:jc w:val="center"/>
              <w:rPr>
                <w:rFonts w:ascii="Arial" w:hAnsi="Arial" w:cs="Arial"/>
                <w:sz w:val="24"/>
                <w:szCs w:val="24"/>
              </w:rPr>
            </w:pPr>
            <w:r>
              <w:rPr>
                <w:rFonts w:ascii="Arial" w:hAnsi="Arial" w:cs="Arial"/>
                <w:sz w:val="24"/>
                <w:szCs w:val="24"/>
              </w:rPr>
              <w:t>15 s.d. 20</w:t>
            </w:r>
          </w:p>
          <w:p w:rsidR="000A3231" w:rsidRDefault="000A3231" w:rsidP="00153463">
            <w:pPr>
              <w:jc w:val="center"/>
              <w:rPr>
                <w:rFonts w:ascii="Arial" w:hAnsi="Arial" w:cs="Arial"/>
                <w:sz w:val="24"/>
                <w:szCs w:val="24"/>
              </w:rPr>
            </w:pPr>
            <w:r>
              <w:rPr>
                <w:rFonts w:ascii="Arial" w:hAnsi="Arial" w:cs="Arial"/>
                <w:sz w:val="24"/>
                <w:szCs w:val="24"/>
              </w:rPr>
              <w:t xml:space="preserve"> Mei 2023</w:t>
            </w:r>
          </w:p>
        </w:tc>
        <w:tc>
          <w:tcPr>
            <w:tcW w:w="1684" w:type="dxa"/>
          </w:tcPr>
          <w:p w:rsidR="000A3231" w:rsidRDefault="000A3231" w:rsidP="00153463">
            <w:pPr>
              <w:jc w:val="center"/>
              <w:rPr>
                <w:rFonts w:ascii="Arial" w:hAnsi="Arial" w:cs="Arial"/>
                <w:sz w:val="24"/>
                <w:szCs w:val="24"/>
              </w:rPr>
            </w:pPr>
            <w:r>
              <w:rPr>
                <w:rFonts w:ascii="Arial" w:hAnsi="Arial" w:cs="Arial"/>
                <w:sz w:val="24"/>
                <w:szCs w:val="24"/>
              </w:rPr>
              <w:t>Draf Naskah Kerjasama</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4</w:t>
            </w:r>
          </w:p>
        </w:tc>
        <w:tc>
          <w:tcPr>
            <w:tcW w:w="3260" w:type="dxa"/>
            <w:shd w:val="clear" w:color="auto" w:fill="FFFFFF" w:themeFill="background1"/>
          </w:tcPr>
          <w:p w:rsidR="000A3231" w:rsidRDefault="000A3231" w:rsidP="00153463">
            <w:pPr>
              <w:jc w:val="both"/>
              <w:rPr>
                <w:rFonts w:ascii="Arial" w:hAnsi="Arial" w:cs="Arial"/>
                <w:sz w:val="24"/>
                <w:szCs w:val="24"/>
              </w:rPr>
            </w:pPr>
            <w:r>
              <w:rPr>
                <w:rFonts w:ascii="Arial" w:hAnsi="Arial" w:cs="Arial"/>
                <w:sz w:val="24"/>
                <w:szCs w:val="24"/>
              </w:rPr>
              <w:t>Pembuatan buku panduan Penyuluhan hukum</w:t>
            </w:r>
          </w:p>
        </w:tc>
        <w:tc>
          <w:tcPr>
            <w:tcW w:w="2069" w:type="dxa"/>
            <w:gridSpan w:val="2"/>
            <w:shd w:val="clear" w:color="auto" w:fill="FFFFFF" w:themeFill="background1"/>
          </w:tcPr>
          <w:p w:rsidR="000A3231" w:rsidRDefault="000A3231" w:rsidP="00153463">
            <w:pPr>
              <w:jc w:val="center"/>
              <w:rPr>
                <w:rFonts w:ascii="Arial" w:hAnsi="Arial" w:cs="Arial"/>
                <w:sz w:val="24"/>
                <w:szCs w:val="24"/>
              </w:rPr>
            </w:pPr>
            <w:r>
              <w:rPr>
                <w:rFonts w:ascii="Arial" w:hAnsi="Arial" w:cs="Arial"/>
                <w:sz w:val="24"/>
                <w:szCs w:val="24"/>
              </w:rPr>
              <w:t>Minggu ke V</w:t>
            </w:r>
          </w:p>
          <w:p w:rsidR="000A3231" w:rsidRDefault="000A3231" w:rsidP="00153463">
            <w:pPr>
              <w:jc w:val="center"/>
              <w:rPr>
                <w:rFonts w:ascii="Arial" w:hAnsi="Arial" w:cs="Arial"/>
                <w:sz w:val="24"/>
                <w:szCs w:val="24"/>
              </w:rPr>
            </w:pPr>
            <w:r>
              <w:rPr>
                <w:rFonts w:ascii="Arial" w:hAnsi="Arial" w:cs="Arial"/>
                <w:sz w:val="24"/>
                <w:szCs w:val="24"/>
              </w:rPr>
              <w:t>22 s.d. 27</w:t>
            </w:r>
          </w:p>
          <w:p w:rsidR="000A3231" w:rsidRDefault="000A3231" w:rsidP="00153463">
            <w:pPr>
              <w:jc w:val="center"/>
              <w:rPr>
                <w:rFonts w:ascii="Arial" w:hAnsi="Arial" w:cs="Arial"/>
                <w:sz w:val="24"/>
                <w:szCs w:val="24"/>
              </w:rPr>
            </w:pPr>
            <w:r>
              <w:rPr>
                <w:rFonts w:ascii="Arial" w:hAnsi="Arial" w:cs="Arial"/>
                <w:sz w:val="24"/>
                <w:szCs w:val="24"/>
              </w:rPr>
              <w:t xml:space="preserve"> Mei 2023</w:t>
            </w:r>
          </w:p>
        </w:tc>
        <w:tc>
          <w:tcPr>
            <w:tcW w:w="1684" w:type="dxa"/>
          </w:tcPr>
          <w:p w:rsidR="000A3231" w:rsidRDefault="000A3231" w:rsidP="00153463">
            <w:pPr>
              <w:jc w:val="center"/>
              <w:rPr>
                <w:rFonts w:ascii="Arial" w:hAnsi="Arial" w:cs="Arial"/>
                <w:sz w:val="24"/>
                <w:szCs w:val="24"/>
              </w:rPr>
            </w:pPr>
            <w:r>
              <w:rPr>
                <w:rFonts w:ascii="Arial" w:hAnsi="Arial" w:cs="Arial"/>
                <w:sz w:val="24"/>
                <w:szCs w:val="24"/>
              </w:rPr>
              <w:t>Buku Panduan</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5</w:t>
            </w:r>
          </w:p>
        </w:tc>
        <w:tc>
          <w:tcPr>
            <w:tcW w:w="3260" w:type="dxa"/>
            <w:shd w:val="clear" w:color="auto" w:fill="FFFFFF" w:themeFill="background1"/>
          </w:tcPr>
          <w:p w:rsidR="000A3231" w:rsidRDefault="000A3231" w:rsidP="00153463">
            <w:pPr>
              <w:jc w:val="both"/>
              <w:rPr>
                <w:rFonts w:ascii="Arial" w:hAnsi="Arial" w:cs="Arial"/>
                <w:sz w:val="24"/>
                <w:szCs w:val="24"/>
              </w:rPr>
            </w:pPr>
            <w:r>
              <w:rPr>
                <w:rFonts w:ascii="Arial" w:hAnsi="Arial" w:cs="Arial"/>
                <w:sz w:val="24"/>
                <w:szCs w:val="24"/>
              </w:rPr>
              <w:t xml:space="preserve">Pengajuan rekomendasi buku Panduan </w:t>
            </w:r>
          </w:p>
        </w:tc>
        <w:tc>
          <w:tcPr>
            <w:tcW w:w="2069" w:type="dxa"/>
            <w:gridSpan w:val="2"/>
          </w:tcPr>
          <w:p w:rsidR="000A3231" w:rsidRDefault="000A3231" w:rsidP="00153463">
            <w:pPr>
              <w:jc w:val="center"/>
              <w:rPr>
                <w:rFonts w:ascii="Arial" w:hAnsi="Arial" w:cs="Arial"/>
                <w:sz w:val="24"/>
                <w:szCs w:val="24"/>
              </w:rPr>
            </w:pPr>
            <w:r>
              <w:rPr>
                <w:rFonts w:ascii="Arial" w:hAnsi="Arial" w:cs="Arial"/>
                <w:sz w:val="24"/>
                <w:szCs w:val="24"/>
              </w:rPr>
              <w:t>Minggu ke V</w:t>
            </w:r>
          </w:p>
          <w:p w:rsidR="000A3231" w:rsidRDefault="000A3231" w:rsidP="00153463">
            <w:pPr>
              <w:jc w:val="center"/>
              <w:rPr>
                <w:rFonts w:ascii="Arial" w:hAnsi="Arial" w:cs="Arial"/>
                <w:sz w:val="24"/>
                <w:szCs w:val="24"/>
              </w:rPr>
            </w:pPr>
            <w:r>
              <w:rPr>
                <w:rFonts w:ascii="Arial" w:hAnsi="Arial" w:cs="Arial"/>
                <w:sz w:val="24"/>
                <w:szCs w:val="24"/>
              </w:rPr>
              <w:t>22 s.d. 27</w:t>
            </w:r>
          </w:p>
          <w:p w:rsidR="000A3231" w:rsidRDefault="000A3231" w:rsidP="00153463">
            <w:pPr>
              <w:jc w:val="center"/>
              <w:rPr>
                <w:rFonts w:ascii="Arial" w:hAnsi="Arial" w:cs="Arial"/>
                <w:sz w:val="24"/>
                <w:szCs w:val="24"/>
              </w:rPr>
            </w:pPr>
            <w:r>
              <w:rPr>
                <w:rFonts w:ascii="Arial" w:hAnsi="Arial" w:cs="Arial"/>
                <w:sz w:val="24"/>
                <w:szCs w:val="24"/>
              </w:rPr>
              <w:t xml:space="preserve"> Mei 2023</w:t>
            </w:r>
          </w:p>
        </w:tc>
        <w:tc>
          <w:tcPr>
            <w:tcW w:w="1684"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Rekomendasi</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6</w:t>
            </w:r>
          </w:p>
        </w:tc>
        <w:tc>
          <w:tcPr>
            <w:tcW w:w="3260" w:type="dxa"/>
            <w:shd w:val="clear" w:color="auto" w:fill="FFFFFF" w:themeFill="background1"/>
          </w:tcPr>
          <w:p w:rsidR="000A3231" w:rsidRDefault="000A3231" w:rsidP="00153463">
            <w:pPr>
              <w:jc w:val="both"/>
              <w:rPr>
                <w:rFonts w:ascii="Arial" w:hAnsi="Arial" w:cs="Arial"/>
                <w:sz w:val="24"/>
                <w:szCs w:val="24"/>
              </w:rPr>
            </w:pPr>
            <w:r>
              <w:rPr>
                <w:rFonts w:ascii="Arial" w:hAnsi="Arial" w:cs="Arial"/>
                <w:sz w:val="24"/>
                <w:szCs w:val="24"/>
              </w:rPr>
              <w:t xml:space="preserve">Pengesahan kerjasama dan </w:t>
            </w:r>
            <w:r>
              <w:rPr>
                <w:rFonts w:ascii="Arial" w:hAnsi="Arial" w:cs="Arial"/>
                <w:sz w:val="24"/>
                <w:szCs w:val="24"/>
              </w:rPr>
              <w:lastRenderedPageBreak/>
              <w:t>buku Panduan</w:t>
            </w:r>
          </w:p>
        </w:tc>
        <w:tc>
          <w:tcPr>
            <w:tcW w:w="2069" w:type="dxa"/>
            <w:gridSpan w:val="2"/>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lastRenderedPageBreak/>
              <w:t>Minggu ke VI</w:t>
            </w:r>
          </w:p>
          <w:p w:rsidR="000A3231" w:rsidRDefault="000A3231" w:rsidP="00153463">
            <w:pPr>
              <w:jc w:val="center"/>
              <w:rPr>
                <w:rFonts w:ascii="Arial" w:hAnsi="Arial" w:cs="Arial"/>
                <w:sz w:val="24"/>
                <w:szCs w:val="24"/>
              </w:rPr>
            </w:pPr>
            <w:r>
              <w:rPr>
                <w:rFonts w:ascii="Arial" w:hAnsi="Arial" w:cs="Arial"/>
                <w:sz w:val="24"/>
                <w:szCs w:val="24"/>
              </w:rPr>
              <w:t>29 Mei s.d. 3 Juni 2023</w:t>
            </w:r>
          </w:p>
          <w:p w:rsidR="000A3231" w:rsidRDefault="000A3231" w:rsidP="00153463">
            <w:pPr>
              <w:jc w:val="center"/>
              <w:rPr>
                <w:rFonts w:ascii="Arial" w:hAnsi="Arial" w:cs="Arial"/>
                <w:sz w:val="24"/>
                <w:szCs w:val="24"/>
              </w:rPr>
            </w:pPr>
          </w:p>
        </w:tc>
        <w:tc>
          <w:tcPr>
            <w:tcW w:w="1684"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lastRenderedPageBreak/>
              <w:t>Pengesahan kerjasama &amp; buku Panduan</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lastRenderedPageBreak/>
              <w:t>7</w:t>
            </w:r>
          </w:p>
        </w:tc>
        <w:tc>
          <w:tcPr>
            <w:tcW w:w="3260" w:type="dxa"/>
            <w:shd w:val="clear" w:color="auto" w:fill="FFFFFF" w:themeFill="background1"/>
          </w:tcPr>
          <w:p w:rsidR="000A3231" w:rsidRDefault="000A3231" w:rsidP="00153463">
            <w:pPr>
              <w:jc w:val="both"/>
              <w:rPr>
                <w:rFonts w:ascii="Arial" w:hAnsi="Arial" w:cs="Arial"/>
                <w:sz w:val="24"/>
                <w:szCs w:val="24"/>
              </w:rPr>
            </w:pPr>
            <w:r>
              <w:rPr>
                <w:rFonts w:ascii="Arial" w:hAnsi="Arial" w:cs="Arial"/>
                <w:sz w:val="24"/>
                <w:szCs w:val="24"/>
              </w:rPr>
              <w:t>Sosialisasi naskah kerjasama &amp; buku Panduan</w:t>
            </w:r>
          </w:p>
        </w:tc>
        <w:tc>
          <w:tcPr>
            <w:tcW w:w="2069" w:type="dxa"/>
            <w:gridSpan w:val="2"/>
          </w:tcPr>
          <w:p w:rsidR="000A3231" w:rsidRDefault="000A3231" w:rsidP="00153463">
            <w:pPr>
              <w:jc w:val="center"/>
              <w:rPr>
                <w:rFonts w:ascii="Arial" w:hAnsi="Arial" w:cs="Arial"/>
                <w:sz w:val="24"/>
                <w:szCs w:val="24"/>
              </w:rPr>
            </w:pPr>
            <w:r>
              <w:rPr>
                <w:rFonts w:ascii="Arial" w:hAnsi="Arial" w:cs="Arial"/>
                <w:sz w:val="24"/>
                <w:szCs w:val="24"/>
              </w:rPr>
              <w:t>Minggu ke VI</w:t>
            </w:r>
          </w:p>
          <w:p w:rsidR="000A3231" w:rsidRDefault="000A3231" w:rsidP="00153463">
            <w:pPr>
              <w:jc w:val="center"/>
              <w:rPr>
                <w:rFonts w:ascii="Arial" w:hAnsi="Arial" w:cs="Arial"/>
                <w:sz w:val="24"/>
                <w:szCs w:val="24"/>
              </w:rPr>
            </w:pPr>
            <w:r>
              <w:rPr>
                <w:rFonts w:ascii="Arial" w:hAnsi="Arial" w:cs="Arial"/>
                <w:sz w:val="24"/>
                <w:szCs w:val="24"/>
              </w:rPr>
              <w:t>29 Mei s.d. 3 Juni 2023</w:t>
            </w:r>
          </w:p>
          <w:p w:rsidR="000A3231" w:rsidRDefault="000A3231" w:rsidP="00153463">
            <w:pPr>
              <w:jc w:val="center"/>
              <w:rPr>
                <w:rFonts w:ascii="Arial" w:hAnsi="Arial" w:cs="Arial"/>
                <w:sz w:val="24"/>
                <w:szCs w:val="24"/>
              </w:rPr>
            </w:pPr>
          </w:p>
        </w:tc>
        <w:tc>
          <w:tcPr>
            <w:tcW w:w="1684" w:type="dxa"/>
          </w:tcPr>
          <w:p w:rsidR="000A3231" w:rsidRDefault="000A3231" w:rsidP="00CB5EE4">
            <w:pPr>
              <w:jc w:val="center"/>
              <w:rPr>
                <w:rFonts w:ascii="Arial" w:hAnsi="Arial" w:cs="Arial"/>
                <w:sz w:val="24"/>
                <w:szCs w:val="24"/>
              </w:rPr>
            </w:pPr>
            <w:r>
              <w:rPr>
                <w:rFonts w:ascii="Arial" w:hAnsi="Arial" w:cs="Arial"/>
                <w:sz w:val="24"/>
                <w:szCs w:val="24"/>
              </w:rPr>
              <w:t>Naskah kerjasama &amp; buku Panduan</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8</w:t>
            </w:r>
          </w:p>
        </w:tc>
        <w:tc>
          <w:tcPr>
            <w:tcW w:w="3260" w:type="dxa"/>
            <w:shd w:val="clear" w:color="auto" w:fill="FFFFFF" w:themeFill="background1"/>
          </w:tcPr>
          <w:p w:rsidR="000A3231" w:rsidRDefault="000A3231" w:rsidP="00153463">
            <w:pPr>
              <w:jc w:val="both"/>
              <w:rPr>
                <w:rFonts w:ascii="Arial" w:hAnsi="Arial" w:cs="Arial"/>
                <w:sz w:val="24"/>
                <w:szCs w:val="24"/>
              </w:rPr>
            </w:pPr>
            <w:r>
              <w:rPr>
                <w:rFonts w:ascii="Arial" w:hAnsi="Arial" w:cs="Arial"/>
                <w:sz w:val="24"/>
                <w:szCs w:val="24"/>
              </w:rPr>
              <w:t>Pelaksanaan Penyuluhan hukum Perspektif KUHP Baru kepada Ibu-Ibu BKMT Provinsi Bengkulu dan membuat laporan giat</w:t>
            </w:r>
          </w:p>
          <w:p w:rsidR="000A3231" w:rsidRDefault="000A3231" w:rsidP="00153463">
            <w:pPr>
              <w:jc w:val="both"/>
              <w:rPr>
                <w:rFonts w:ascii="Arial" w:hAnsi="Arial" w:cs="Arial"/>
                <w:sz w:val="24"/>
                <w:szCs w:val="24"/>
              </w:rPr>
            </w:pPr>
          </w:p>
        </w:tc>
        <w:tc>
          <w:tcPr>
            <w:tcW w:w="2069" w:type="dxa"/>
            <w:gridSpan w:val="2"/>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 xml:space="preserve">Minggu ke VII </w:t>
            </w:r>
          </w:p>
          <w:p w:rsidR="000A3231" w:rsidRDefault="000A3231" w:rsidP="00153463">
            <w:pPr>
              <w:jc w:val="center"/>
              <w:rPr>
                <w:rFonts w:ascii="Arial" w:hAnsi="Arial" w:cs="Arial"/>
                <w:sz w:val="24"/>
                <w:szCs w:val="24"/>
              </w:rPr>
            </w:pPr>
            <w:r>
              <w:rPr>
                <w:rFonts w:ascii="Arial" w:hAnsi="Arial" w:cs="Arial"/>
                <w:sz w:val="24"/>
                <w:szCs w:val="24"/>
              </w:rPr>
              <w:t>5 s.d 10 Juni 2023</w:t>
            </w:r>
          </w:p>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p>
        </w:tc>
        <w:tc>
          <w:tcPr>
            <w:tcW w:w="1684"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Pemahaman tentang Materi Penyuluhan Hukum</w:t>
            </w:r>
            <w:r w:rsidR="00CB5EE4">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r>
              <w:rPr>
                <w:rFonts w:ascii="Arial" w:hAnsi="Arial" w:cs="Arial"/>
                <w:sz w:val="24"/>
                <w:szCs w:val="24"/>
              </w:rPr>
              <w:t>9</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Implementasi naskah kerjasama &amp; buku Panduan tentang Penyuluhan Hukum</w:t>
            </w:r>
          </w:p>
        </w:tc>
        <w:tc>
          <w:tcPr>
            <w:tcW w:w="2069" w:type="dxa"/>
            <w:gridSpan w:val="2"/>
          </w:tcPr>
          <w:p w:rsidR="000A3231" w:rsidRDefault="000A3231" w:rsidP="00153463">
            <w:pPr>
              <w:jc w:val="center"/>
              <w:rPr>
                <w:rFonts w:ascii="Arial" w:hAnsi="Arial" w:cs="Arial"/>
                <w:sz w:val="24"/>
                <w:szCs w:val="24"/>
              </w:rPr>
            </w:pPr>
            <w:r>
              <w:rPr>
                <w:rFonts w:ascii="Arial" w:hAnsi="Arial" w:cs="Arial"/>
                <w:sz w:val="24"/>
                <w:szCs w:val="24"/>
              </w:rPr>
              <w:t xml:space="preserve">Minggu ke VII </w:t>
            </w:r>
          </w:p>
          <w:p w:rsidR="000A3231" w:rsidRDefault="000A3231" w:rsidP="00153463">
            <w:pPr>
              <w:jc w:val="center"/>
              <w:rPr>
                <w:rFonts w:ascii="Arial" w:hAnsi="Arial" w:cs="Arial"/>
                <w:sz w:val="24"/>
                <w:szCs w:val="24"/>
              </w:rPr>
            </w:pPr>
            <w:r>
              <w:rPr>
                <w:rFonts w:ascii="Arial" w:hAnsi="Arial" w:cs="Arial"/>
                <w:sz w:val="24"/>
                <w:szCs w:val="24"/>
              </w:rPr>
              <w:t>5 s.d 10 Juni 2023</w:t>
            </w:r>
          </w:p>
          <w:p w:rsidR="000A3231" w:rsidRDefault="000A3231" w:rsidP="00153463">
            <w:pPr>
              <w:jc w:val="center"/>
              <w:rPr>
                <w:rFonts w:ascii="Arial" w:hAnsi="Arial" w:cs="Arial"/>
                <w:sz w:val="24"/>
                <w:szCs w:val="24"/>
              </w:rPr>
            </w:pPr>
          </w:p>
        </w:tc>
        <w:tc>
          <w:tcPr>
            <w:tcW w:w="1684"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Implementasi naskah dan buku panduan</w:t>
            </w:r>
            <w:r w:rsidR="00CB5EE4">
              <w:rPr>
                <w:rFonts w:ascii="Arial" w:hAnsi="Arial" w:cs="Arial"/>
                <w:sz w:val="24"/>
                <w:szCs w:val="24"/>
              </w:rPr>
              <w:t>, terlaksana</w:t>
            </w:r>
          </w:p>
        </w:tc>
      </w:tr>
      <w:tr w:rsidR="000A3231" w:rsidTr="00153463">
        <w:tc>
          <w:tcPr>
            <w:tcW w:w="7580" w:type="dxa"/>
            <w:gridSpan w:val="5"/>
            <w:shd w:val="clear" w:color="auto" w:fill="FFC000"/>
          </w:tcPr>
          <w:p w:rsidR="000A3231" w:rsidRPr="00DB63CA" w:rsidRDefault="000A3231" w:rsidP="00153463">
            <w:pPr>
              <w:jc w:val="center"/>
              <w:rPr>
                <w:rFonts w:ascii="Arial" w:hAnsi="Arial" w:cs="Arial"/>
                <w:b/>
                <w:bCs/>
                <w:sz w:val="24"/>
                <w:szCs w:val="24"/>
              </w:rPr>
            </w:pPr>
            <w:r>
              <w:rPr>
                <w:rFonts w:ascii="Arial" w:hAnsi="Arial" w:cs="Arial"/>
                <w:b/>
                <w:bCs/>
                <w:sz w:val="24"/>
                <w:szCs w:val="24"/>
              </w:rPr>
              <w:t>V.TAHAP MONITORING &amp; EVALUASI</w:t>
            </w:r>
          </w:p>
        </w:tc>
      </w:tr>
      <w:tr w:rsidR="000A3231" w:rsidTr="00153463">
        <w:tc>
          <w:tcPr>
            <w:tcW w:w="567"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1</w:t>
            </w:r>
          </w:p>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p>
        </w:tc>
        <w:tc>
          <w:tcPr>
            <w:tcW w:w="3260" w:type="dxa"/>
          </w:tcPr>
          <w:p w:rsidR="000A3231" w:rsidRDefault="000A3231" w:rsidP="00153463">
            <w:pPr>
              <w:jc w:val="both"/>
              <w:rPr>
                <w:rFonts w:ascii="Arial" w:hAnsi="Arial" w:cs="Arial"/>
                <w:sz w:val="24"/>
                <w:szCs w:val="24"/>
              </w:rPr>
            </w:pPr>
            <w:r>
              <w:rPr>
                <w:rFonts w:ascii="Arial" w:hAnsi="Arial" w:cs="Arial"/>
                <w:sz w:val="24"/>
                <w:szCs w:val="24"/>
              </w:rPr>
              <w:t>Melakukan Monitoring dan evaluasi terhadap seluruh aksi perubahan</w:t>
            </w:r>
          </w:p>
        </w:tc>
        <w:tc>
          <w:tcPr>
            <w:tcW w:w="1968"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 xml:space="preserve">Minggu ke VIII </w:t>
            </w:r>
          </w:p>
          <w:p w:rsidR="000A3231" w:rsidRDefault="000A3231" w:rsidP="00153463">
            <w:pPr>
              <w:jc w:val="center"/>
              <w:rPr>
                <w:rFonts w:ascii="Arial" w:hAnsi="Arial" w:cs="Arial"/>
                <w:sz w:val="24"/>
                <w:szCs w:val="24"/>
              </w:rPr>
            </w:pPr>
            <w:r>
              <w:rPr>
                <w:rFonts w:ascii="Arial" w:hAnsi="Arial" w:cs="Arial"/>
                <w:sz w:val="24"/>
                <w:szCs w:val="24"/>
              </w:rPr>
              <w:t>12 s.d 17 Juni 2023</w:t>
            </w:r>
          </w:p>
        </w:tc>
        <w:tc>
          <w:tcPr>
            <w:tcW w:w="1785" w:type="dxa"/>
            <w:gridSpan w:val="2"/>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Hasil Monitoring &amp; evaluasi</w:t>
            </w:r>
            <w:r w:rsidR="00B906BA">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2</w:t>
            </w:r>
          </w:p>
        </w:tc>
        <w:tc>
          <w:tcPr>
            <w:tcW w:w="3260" w:type="dxa"/>
          </w:tcPr>
          <w:p w:rsidR="000A3231" w:rsidRDefault="000A3231" w:rsidP="00153463">
            <w:pPr>
              <w:jc w:val="both"/>
              <w:rPr>
                <w:rFonts w:ascii="Arial" w:hAnsi="Arial" w:cs="Arial"/>
                <w:sz w:val="24"/>
                <w:szCs w:val="24"/>
              </w:rPr>
            </w:pPr>
            <w:r>
              <w:rPr>
                <w:rFonts w:ascii="Arial" w:hAnsi="Arial" w:cs="Arial"/>
                <w:sz w:val="24"/>
                <w:szCs w:val="24"/>
              </w:rPr>
              <w:t xml:space="preserve">Penilaian penerimaan </w:t>
            </w:r>
            <w:r w:rsidRPr="00DB63CA">
              <w:rPr>
                <w:rFonts w:ascii="Arial" w:hAnsi="Arial" w:cs="Arial"/>
                <w:i/>
                <w:iCs/>
                <w:sz w:val="24"/>
                <w:szCs w:val="24"/>
              </w:rPr>
              <w:t>stakeholder</w:t>
            </w:r>
            <w:r>
              <w:rPr>
                <w:rFonts w:ascii="Arial" w:hAnsi="Arial" w:cs="Arial"/>
                <w:sz w:val="24"/>
                <w:szCs w:val="24"/>
              </w:rPr>
              <w:t xml:space="preserve"> terhadap perubahan yang telah dibangun</w:t>
            </w:r>
          </w:p>
        </w:tc>
        <w:tc>
          <w:tcPr>
            <w:tcW w:w="1968"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 xml:space="preserve">Minggu ke VIII </w:t>
            </w:r>
          </w:p>
          <w:p w:rsidR="000A3231" w:rsidRDefault="000A3231" w:rsidP="00153463">
            <w:pPr>
              <w:jc w:val="center"/>
              <w:rPr>
                <w:rFonts w:ascii="Arial" w:hAnsi="Arial" w:cs="Arial"/>
                <w:sz w:val="24"/>
                <w:szCs w:val="24"/>
              </w:rPr>
            </w:pPr>
            <w:r>
              <w:rPr>
                <w:rFonts w:ascii="Arial" w:hAnsi="Arial" w:cs="Arial"/>
                <w:sz w:val="24"/>
                <w:szCs w:val="24"/>
              </w:rPr>
              <w:t>12 s.d 17 Juni 2023</w:t>
            </w:r>
          </w:p>
        </w:tc>
        <w:tc>
          <w:tcPr>
            <w:tcW w:w="1785" w:type="dxa"/>
            <w:gridSpan w:val="2"/>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Hasil Monitoring &amp; evaluasi</w:t>
            </w:r>
            <w:r w:rsidR="00B906BA">
              <w:rPr>
                <w:rFonts w:ascii="Arial" w:hAnsi="Arial" w:cs="Arial"/>
                <w:sz w:val="24"/>
                <w:szCs w:val="24"/>
              </w:rPr>
              <w:t>, terlaksana</w:t>
            </w:r>
          </w:p>
        </w:tc>
      </w:tr>
      <w:tr w:rsidR="000A3231" w:rsidTr="00153463">
        <w:tc>
          <w:tcPr>
            <w:tcW w:w="7580" w:type="dxa"/>
            <w:gridSpan w:val="5"/>
            <w:shd w:val="clear" w:color="auto" w:fill="FFC000"/>
          </w:tcPr>
          <w:p w:rsidR="000A3231" w:rsidRPr="003A021E" w:rsidRDefault="000A3231" w:rsidP="00153463">
            <w:pPr>
              <w:jc w:val="center"/>
              <w:rPr>
                <w:rFonts w:ascii="Arial" w:hAnsi="Arial" w:cs="Arial"/>
                <w:b/>
                <w:bCs/>
                <w:sz w:val="24"/>
                <w:szCs w:val="24"/>
              </w:rPr>
            </w:pPr>
            <w:r w:rsidRPr="003A021E">
              <w:rPr>
                <w:rFonts w:ascii="Arial" w:hAnsi="Arial" w:cs="Arial"/>
                <w:b/>
                <w:bCs/>
                <w:sz w:val="24"/>
                <w:szCs w:val="24"/>
              </w:rPr>
              <w:t xml:space="preserve"> VI.TAHAP PELAPORAN</w:t>
            </w:r>
          </w:p>
        </w:tc>
      </w:tr>
      <w:tr w:rsidR="000A3231" w:rsidTr="00153463">
        <w:tc>
          <w:tcPr>
            <w:tcW w:w="567"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1</w:t>
            </w:r>
          </w:p>
        </w:tc>
        <w:tc>
          <w:tcPr>
            <w:tcW w:w="3260" w:type="dxa"/>
          </w:tcPr>
          <w:p w:rsidR="000A3231" w:rsidRDefault="000A3231" w:rsidP="00153463">
            <w:pPr>
              <w:jc w:val="both"/>
              <w:rPr>
                <w:rFonts w:ascii="Arial" w:hAnsi="Arial" w:cs="Arial"/>
                <w:sz w:val="24"/>
                <w:szCs w:val="24"/>
              </w:rPr>
            </w:pPr>
            <w:r w:rsidRPr="002325A0">
              <w:rPr>
                <w:rFonts w:ascii="Arial" w:hAnsi="Arial" w:cs="Arial"/>
                <w:sz w:val="24"/>
                <w:szCs w:val="24"/>
              </w:rPr>
              <w:t>Menyusun laporan pelaksanaan aksi perubahan</w:t>
            </w:r>
            <w:r w:rsidRPr="003C6BF2">
              <w:rPr>
                <w:rFonts w:ascii="Arial" w:hAnsi="Arial" w:cs="Arial"/>
              </w:rPr>
              <w:t>.</w:t>
            </w:r>
          </w:p>
        </w:tc>
        <w:tc>
          <w:tcPr>
            <w:tcW w:w="1968" w:type="dxa"/>
            <w:vMerge w:val="restart"/>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 xml:space="preserve">Minggu ke VIII </w:t>
            </w:r>
          </w:p>
          <w:p w:rsidR="000A3231" w:rsidRDefault="000A3231" w:rsidP="00153463">
            <w:pPr>
              <w:jc w:val="center"/>
              <w:rPr>
                <w:rFonts w:ascii="Arial" w:hAnsi="Arial" w:cs="Arial"/>
                <w:sz w:val="24"/>
                <w:szCs w:val="24"/>
              </w:rPr>
            </w:pPr>
            <w:r>
              <w:rPr>
                <w:rFonts w:ascii="Arial" w:hAnsi="Arial" w:cs="Arial"/>
                <w:sz w:val="24"/>
                <w:szCs w:val="24"/>
              </w:rPr>
              <w:t>12 s.d 17 Juni 2023</w:t>
            </w:r>
          </w:p>
          <w:p w:rsidR="000A3231" w:rsidRDefault="000A3231" w:rsidP="00153463">
            <w:pPr>
              <w:jc w:val="center"/>
              <w:rPr>
                <w:rFonts w:ascii="Arial" w:hAnsi="Arial" w:cs="Arial"/>
                <w:sz w:val="24"/>
                <w:szCs w:val="24"/>
              </w:rPr>
            </w:pPr>
          </w:p>
        </w:tc>
        <w:tc>
          <w:tcPr>
            <w:tcW w:w="1785" w:type="dxa"/>
            <w:gridSpan w:val="2"/>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Draf laporan</w:t>
            </w:r>
            <w:r w:rsidR="00B906BA">
              <w:rPr>
                <w:rFonts w:ascii="Arial" w:hAnsi="Arial" w:cs="Arial"/>
                <w:sz w:val="24"/>
                <w:szCs w:val="24"/>
              </w:rPr>
              <w:t>, terlaksana</w:t>
            </w:r>
          </w:p>
        </w:tc>
      </w:tr>
      <w:tr w:rsidR="000A3231" w:rsidTr="00153463">
        <w:tc>
          <w:tcPr>
            <w:tcW w:w="567" w:type="dxa"/>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2</w:t>
            </w:r>
          </w:p>
        </w:tc>
        <w:tc>
          <w:tcPr>
            <w:tcW w:w="3260" w:type="dxa"/>
          </w:tcPr>
          <w:p w:rsidR="000A3231" w:rsidRPr="002325A0" w:rsidRDefault="000A3231" w:rsidP="00153463">
            <w:pPr>
              <w:jc w:val="both"/>
              <w:rPr>
                <w:rFonts w:ascii="Arial" w:hAnsi="Arial" w:cs="Arial"/>
                <w:sz w:val="24"/>
                <w:szCs w:val="24"/>
              </w:rPr>
            </w:pPr>
            <w:r w:rsidRPr="002325A0">
              <w:rPr>
                <w:rFonts w:ascii="Arial" w:hAnsi="Arial" w:cs="Arial"/>
                <w:sz w:val="24"/>
                <w:szCs w:val="24"/>
              </w:rPr>
              <w:t xml:space="preserve">Persetujuan laporan pelaksanaa aksi perubahan oleh Mentor dan </w:t>
            </w:r>
            <w:r w:rsidRPr="002325A0">
              <w:rPr>
                <w:rFonts w:ascii="Arial" w:hAnsi="Arial" w:cs="Arial"/>
                <w:i/>
                <w:sz w:val="24"/>
                <w:szCs w:val="24"/>
              </w:rPr>
              <w:t>Coach</w:t>
            </w:r>
            <w:r w:rsidRPr="002325A0">
              <w:rPr>
                <w:rFonts w:ascii="Arial" w:hAnsi="Arial" w:cs="Arial"/>
                <w:sz w:val="24"/>
                <w:szCs w:val="24"/>
              </w:rPr>
              <w:t>.</w:t>
            </w:r>
          </w:p>
        </w:tc>
        <w:tc>
          <w:tcPr>
            <w:tcW w:w="1968" w:type="dxa"/>
            <w:vMerge/>
          </w:tcPr>
          <w:p w:rsidR="000A3231" w:rsidRDefault="000A3231" w:rsidP="00153463">
            <w:pPr>
              <w:jc w:val="center"/>
              <w:rPr>
                <w:rFonts w:ascii="Arial" w:hAnsi="Arial" w:cs="Arial"/>
                <w:sz w:val="24"/>
                <w:szCs w:val="24"/>
              </w:rPr>
            </w:pPr>
          </w:p>
        </w:tc>
        <w:tc>
          <w:tcPr>
            <w:tcW w:w="1785" w:type="dxa"/>
            <w:gridSpan w:val="2"/>
          </w:tcPr>
          <w:p w:rsidR="000A3231" w:rsidRDefault="000A3231" w:rsidP="00153463">
            <w:pPr>
              <w:jc w:val="center"/>
              <w:rPr>
                <w:rFonts w:ascii="Arial" w:hAnsi="Arial" w:cs="Arial"/>
                <w:sz w:val="24"/>
                <w:szCs w:val="24"/>
              </w:rPr>
            </w:pPr>
          </w:p>
          <w:p w:rsidR="000A3231" w:rsidRDefault="000A3231" w:rsidP="00153463">
            <w:pPr>
              <w:jc w:val="center"/>
              <w:rPr>
                <w:rFonts w:ascii="Arial" w:hAnsi="Arial" w:cs="Arial"/>
                <w:sz w:val="24"/>
                <w:szCs w:val="24"/>
              </w:rPr>
            </w:pPr>
            <w:r>
              <w:rPr>
                <w:rFonts w:ascii="Arial" w:hAnsi="Arial" w:cs="Arial"/>
                <w:sz w:val="24"/>
                <w:szCs w:val="24"/>
              </w:rPr>
              <w:t>Laporan</w:t>
            </w:r>
            <w:r w:rsidR="00B906BA">
              <w:rPr>
                <w:rFonts w:ascii="Arial" w:hAnsi="Arial" w:cs="Arial"/>
                <w:sz w:val="24"/>
                <w:szCs w:val="24"/>
              </w:rPr>
              <w:t>, terlaksana</w:t>
            </w:r>
          </w:p>
        </w:tc>
      </w:tr>
    </w:tbl>
    <w:p w:rsidR="00BA0E8C" w:rsidRDefault="00BA0E8C" w:rsidP="00594D75">
      <w:pPr>
        <w:pStyle w:val="ListParagraph"/>
        <w:spacing w:line="360" w:lineRule="auto"/>
        <w:ind w:left="1276"/>
        <w:jc w:val="both"/>
        <w:rPr>
          <w:rFonts w:ascii="Arial" w:hAnsi="Arial" w:cs="Arial"/>
          <w:sz w:val="24"/>
          <w:szCs w:val="24"/>
        </w:rPr>
      </w:pPr>
    </w:p>
    <w:p w:rsidR="000A3231" w:rsidRPr="000A3231" w:rsidRDefault="000A3231" w:rsidP="000A3231">
      <w:pPr>
        <w:pStyle w:val="ListParagraph"/>
        <w:spacing w:after="240" w:line="360" w:lineRule="auto"/>
        <w:ind w:left="426" w:right="53" w:hanging="426"/>
        <w:jc w:val="both"/>
        <w:rPr>
          <w:rFonts w:ascii="Arial" w:eastAsia="Arial" w:hAnsi="Arial" w:cs="Arial"/>
          <w:b/>
          <w:bCs/>
          <w:sz w:val="24"/>
          <w:szCs w:val="24"/>
        </w:rPr>
      </w:pPr>
      <w:r w:rsidRPr="000A3231">
        <w:rPr>
          <w:rFonts w:ascii="Arial" w:eastAsia="Arial" w:hAnsi="Arial" w:cs="Arial"/>
          <w:b/>
          <w:bCs/>
          <w:i/>
          <w:iCs/>
          <w:sz w:val="24"/>
          <w:szCs w:val="24"/>
        </w:rPr>
        <w:t>B</w:t>
      </w:r>
      <w:r>
        <w:rPr>
          <w:rFonts w:ascii="Arial" w:eastAsia="Arial" w:hAnsi="Arial" w:cs="Arial"/>
          <w:i/>
          <w:iCs/>
          <w:sz w:val="24"/>
          <w:szCs w:val="24"/>
        </w:rPr>
        <w:t>.</w:t>
      </w:r>
      <w:r>
        <w:rPr>
          <w:rFonts w:ascii="Arial" w:eastAsia="Arial" w:hAnsi="Arial" w:cs="Arial"/>
          <w:i/>
          <w:iCs/>
          <w:sz w:val="24"/>
          <w:szCs w:val="24"/>
        </w:rPr>
        <w:tab/>
      </w:r>
      <w:r w:rsidRPr="000A3231">
        <w:rPr>
          <w:rFonts w:ascii="Arial" w:eastAsia="Arial" w:hAnsi="Arial" w:cs="Arial"/>
          <w:b/>
          <w:bCs/>
          <w:i/>
          <w:iCs/>
          <w:sz w:val="24"/>
          <w:szCs w:val="24"/>
        </w:rPr>
        <w:t>STAKEHOLDER</w:t>
      </w:r>
    </w:p>
    <w:p w:rsidR="000A3231" w:rsidRPr="0055443C" w:rsidRDefault="000A3231" w:rsidP="000A3231">
      <w:pPr>
        <w:pStyle w:val="BodyText"/>
        <w:spacing w:before="136" w:line="360" w:lineRule="auto"/>
        <w:ind w:left="426" w:right="-46" w:firstLine="294"/>
        <w:jc w:val="both"/>
        <w:rPr>
          <w:lang w:val="id-ID"/>
        </w:rPr>
      </w:pPr>
      <w:r>
        <w:rPr>
          <w:lang w:val="id-ID"/>
        </w:rPr>
        <w:t xml:space="preserve">   </w:t>
      </w:r>
      <w:r w:rsidRPr="0055443C">
        <w:rPr>
          <w:lang w:val="id-ID"/>
        </w:rPr>
        <w:t xml:space="preserve">Untuk melangkah lebih jauh,maka perlu tahu </w:t>
      </w:r>
      <w:r w:rsidRPr="00D67896">
        <w:rPr>
          <w:i/>
          <w:iCs/>
          <w:lang w:val="id-ID"/>
        </w:rPr>
        <w:t>stakeholder</w:t>
      </w:r>
      <w:r w:rsidRPr="0055443C">
        <w:rPr>
          <w:lang w:val="id-ID"/>
        </w:rPr>
        <w:t xml:space="preserve"> mana yang akan mendukung, netral dan menolak serta untuk mengetahui </w:t>
      </w:r>
      <w:r w:rsidRPr="00D67896">
        <w:rPr>
          <w:i/>
          <w:iCs/>
          <w:lang w:val="id-ID"/>
        </w:rPr>
        <w:t>stakeholder</w:t>
      </w:r>
      <w:r w:rsidRPr="0055443C">
        <w:rPr>
          <w:lang w:val="id-ID"/>
        </w:rPr>
        <w:t xml:space="preserve"> mana saja yang penting dan memiliki pengaruh besar </w:t>
      </w:r>
      <w:r w:rsidRPr="0055443C">
        <w:rPr>
          <w:lang w:val="id-ID"/>
        </w:rPr>
        <w:lastRenderedPageBreak/>
        <w:t>terhadap aksi perubahan ini.</w:t>
      </w:r>
    </w:p>
    <w:p w:rsidR="000A3231" w:rsidRPr="0055443C" w:rsidRDefault="000A3231" w:rsidP="000A3231">
      <w:pPr>
        <w:pStyle w:val="BodyText"/>
        <w:spacing w:line="362" w:lineRule="auto"/>
        <w:ind w:left="426" w:right="-46"/>
        <w:jc w:val="both"/>
        <w:rPr>
          <w:rFonts w:ascii="Arial" w:eastAsia="Arial" w:hAnsi="Arial" w:cs="Arial"/>
        </w:rPr>
      </w:pPr>
      <w:r>
        <w:t xml:space="preserve">     </w:t>
      </w:r>
      <w:r w:rsidR="00576EC7">
        <w:rPr>
          <w:i/>
          <w:iCs/>
        </w:rPr>
        <w:t xml:space="preserve">  </w:t>
      </w:r>
      <w:r w:rsidRPr="00D67896">
        <w:rPr>
          <w:i/>
          <w:iCs/>
        </w:rPr>
        <w:t>Stakeholder</w:t>
      </w:r>
      <w:r w:rsidRPr="0055443C">
        <w:t xml:space="preserve"> yang terlibat dalam aksi perubahan ini terbagi menjadi dua,yaitu </w:t>
      </w:r>
      <w:r w:rsidRPr="00523EFC">
        <w:rPr>
          <w:rFonts w:ascii="Arial"/>
          <w:iCs/>
        </w:rPr>
        <w:t>internal</w:t>
      </w:r>
      <w:r w:rsidRPr="00523EFC">
        <w:rPr>
          <w:iCs/>
        </w:rPr>
        <w:t xml:space="preserve"> dan</w:t>
      </w:r>
      <w:r w:rsidRPr="00523EFC">
        <w:rPr>
          <w:rFonts w:ascii="Arial"/>
          <w:iCs/>
        </w:rPr>
        <w:t xml:space="preserve"> eksternal</w:t>
      </w:r>
      <w:r w:rsidRPr="00523EFC">
        <w:rPr>
          <w:iCs/>
        </w:rPr>
        <w:t xml:space="preserve"> </w:t>
      </w:r>
      <w:r w:rsidRPr="0055443C">
        <w:t>yaitu:</w:t>
      </w:r>
    </w:p>
    <w:p w:rsidR="000A3231" w:rsidRDefault="000A3231" w:rsidP="002D518E">
      <w:pPr>
        <w:pStyle w:val="ListParagraph"/>
        <w:numPr>
          <w:ilvl w:val="1"/>
          <w:numId w:val="9"/>
        </w:numPr>
        <w:spacing w:after="240" w:line="360" w:lineRule="auto"/>
        <w:ind w:left="851" w:right="53" w:hanging="425"/>
        <w:jc w:val="both"/>
        <w:rPr>
          <w:rFonts w:ascii="Arial" w:eastAsia="Arial" w:hAnsi="Arial" w:cs="Arial"/>
          <w:sz w:val="24"/>
          <w:szCs w:val="24"/>
        </w:rPr>
      </w:pPr>
      <w:r w:rsidRPr="0055443C">
        <w:rPr>
          <w:rFonts w:ascii="Arial" w:eastAsia="Arial" w:hAnsi="Arial" w:cs="Arial"/>
          <w:sz w:val="24"/>
          <w:szCs w:val="24"/>
        </w:rPr>
        <w:t>Internal</w:t>
      </w:r>
    </w:p>
    <w:p w:rsidR="000A3231" w:rsidRDefault="004D6F45" w:rsidP="004D6F45">
      <w:pPr>
        <w:pStyle w:val="ListParagraph"/>
        <w:spacing w:after="240" w:line="360" w:lineRule="auto"/>
        <w:ind w:left="851" w:right="53"/>
        <w:jc w:val="both"/>
        <w:rPr>
          <w:rFonts w:ascii="Arial" w:eastAsia="Arial" w:hAnsi="Arial" w:cs="Arial"/>
          <w:sz w:val="24"/>
          <w:szCs w:val="24"/>
        </w:rPr>
      </w:pPr>
      <w:r>
        <w:rPr>
          <w:rFonts w:ascii="Arial" w:eastAsia="Arial" w:hAnsi="Arial" w:cs="Arial"/>
          <w:i/>
          <w:iCs/>
          <w:sz w:val="24"/>
          <w:szCs w:val="24"/>
        </w:rPr>
        <w:t xml:space="preserve">      </w:t>
      </w:r>
      <w:r w:rsidR="000A3231" w:rsidRPr="00565E7F">
        <w:rPr>
          <w:rFonts w:ascii="Arial" w:eastAsia="Arial" w:hAnsi="Arial" w:cs="Arial"/>
          <w:i/>
          <w:iCs/>
          <w:sz w:val="24"/>
          <w:szCs w:val="24"/>
        </w:rPr>
        <w:t xml:space="preserve">Stakeholder </w:t>
      </w:r>
      <w:r w:rsidR="000A3231" w:rsidRPr="00523EFC">
        <w:rPr>
          <w:rFonts w:ascii="Arial" w:eastAsia="Arial" w:hAnsi="Arial" w:cs="Arial"/>
          <w:sz w:val="24"/>
          <w:szCs w:val="24"/>
        </w:rPr>
        <w:t>Internal</w:t>
      </w:r>
      <w:r w:rsidR="000A3231">
        <w:rPr>
          <w:rFonts w:ascii="Arial" w:eastAsia="Arial" w:hAnsi="Arial" w:cs="Arial"/>
          <w:sz w:val="24"/>
          <w:szCs w:val="24"/>
        </w:rPr>
        <w:t xml:space="preserve"> sebelum aksi perubahan dapat diidentifikasi seperti pada tabel di bawah ini.</w:t>
      </w:r>
    </w:p>
    <w:p w:rsidR="000A3231" w:rsidRPr="00157E74" w:rsidRDefault="004D6F45" w:rsidP="00D12917">
      <w:pPr>
        <w:pStyle w:val="ListParagraph"/>
        <w:spacing w:after="240" w:line="360" w:lineRule="auto"/>
        <w:ind w:left="851" w:right="53" w:firstLine="425"/>
        <w:jc w:val="center"/>
        <w:rPr>
          <w:rFonts w:ascii="Arial" w:eastAsia="Arial" w:hAnsi="Arial" w:cs="Arial"/>
          <w:sz w:val="24"/>
          <w:szCs w:val="24"/>
        </w:rPr>
      </w:pPr>
      <w:r>
        <w:rPr>
          <w:rFonts w:ascii="Arial" w:eastAsia="Arial" w:hAnsi="Arial" w:cs="Arial"/>
          <w:sz w:val="24"/>
          <w:szCs w:val="24"/>
        </w:rPr>
        <w:t xml:space="preserve">Tabel </w:t>
      </w:r>
      <w:r w:rsidR="00D12917">
        <w:rPr>
          <w:rFonts w:ascii="Arial" w:eastAsia="Arial" w:hAnsi="Arial" w:cs="Arial"/>
          <w:sz w:val="24"/>
          <w:szCs w:val="24"/>
        </w:rPr>
        <w:t>1</w:t>
      </w:r>
      <w:r w:rsidR="000A3231">
        <w:rPr>
          <w:rFonts w:ascii="Arial" w:eastAsia="Arial" w:hAnsi="Arial" w:cs="Arial"/>
          <w:sz w:val="24"/>
          <w:szCs w:val="24"/>
        </w:rPr>
        <w:t>.</w:t>
      </w:r>
      <w:r>
        <w:rPr>
          <w:rFonts w:ascii="Arial" w:eastAsia="Arial" w:hAnsi="Arial" w:cs="Arial"/>
          <w:sz w:val="24"/>
          <w:szCs w:val="24"/>
        </w:rPr>
        <w:t>6</w:t>
      </w:r>
      <w:r w:rsidR="000A3231">
        <w:rPr>
          <w:rFonts w:ascii="Arial" w:eastAsia="Arial" w:hAnsi="Arial" w:cs="Arial"/>
          <w:sz w:val="24"/>
          <w:szCs w:val="24"/>
        </w:rPr>
        <w:t xml:space="preserve">.  identifikasi </w:t>
      </w:r>
      <w:r w:rsidR="000A3231">
        <w:rPr>
          <w:rFonts w:ascii="Arial" w:eastAsia="Arial" w:hAnsi="Arial" w:cs="Arial"/>
          <w:i/>
          <w:iCs/>
          <w:sz w:val="24"/>
          <w:szCs w:val="24"/>
        </w:rPr>
        <w:t>s</w:t>
      </w:r>
      <w:r w:rsidR="000A3231" w:rsidRPr="00000E10">
        <w:rPr>
          <w:rFonts w:ascii="Arial" w:eastAsia="Arial" w:hAnsi="Arial" w:cs="Arial"/>
          <w:i/>
          <w:iCs/>
          <w:sz w:val="24"/>
          <w:szCs w:val="24"/>
        </w:rPr>
        <w:t xml:space="preserve">takeholder </w:t>
      </w:r>
      <w:r w:rsidR="000A3231">
        <w:rPr>
          <w:rFonts w:ascii="Arial" w:eastAsia="Arial" w:hAnsi="Arial" w:cs="Arial"/>
          <w:sz w:val="24"/>
          <w:szCs w:val="24"/>
        </w:rPr>
        <w:t>i</w:t>
      </w:r>
      <w:r w:rsidR="000A3231" w:rsidRPr="00157E74">
        <w:rPr>
          <w:rFonts w:ascii="Arial" w:eastAsia="Arial" w:hAnsi="Arial" w:cs="Arial"/>
          <w:sz w:val="24"/>
          <w:szCs w:val="24"/>
        </w:rPr>
        <w:t>nternal</w:t>
      </w:r>
    </w:p>
    <w:tbl>
      <w:tblPr>
        <w:tblStyle w:val="TableGrid"/>
        <w:tblW w:w="0" w:type="auto"/>
        <w:tblInd w:w="959" w:type="dxa"/>
        <w:tblLook w:val="04A0"/>
      </w:tblPr>
      <w:tblGrid>
        <w:gridCol w:w="2693"/>
        <w:gridCol w:w="1701"/>
        <w:gridCol w:w="1701"/>
        <w:gridCol w:w="1134"/>
      </w:tblGrid>
      <w:tr w:rsidR="000A3231" w:rsidRPr="00B57152" w:rsidTr="006D7E5A">
        <w:tc>
          <w:tcPr>
            <w:tcW w:w="2693" w:type="dxa"/>
          </w:tcPr>
          <w:p w:rsidR="000A3231" w:rsidRPr="00B57152" w:rsidRDefault="000A3231" w:rsidP="00153463">
            <w:pPr>
              <w:pStyle w:val="ListParagraph"/>
              <w:spacing w:after="240"/>
              <w:ind w:left="0" w:right="53"/>
              <w:jc w:val="both"/>
              <w:rPr>
                <w:rFonts w:ascii="Arial" w:eastAsia="Arial" w:hAnsi="Arial" w:cs="Arial"/>
                <w:b/>
                <w:bCs/>
                <w:i/>
                <w:iCs/>
              </w:rPr>
            </w:pPr>
          </w:p>
          <w:p w:rsidR="000A3231" w:rsidRPr="00B57152" w:rsidRDefault="000A3231" w:rsidP="00153463">
            <w:pPr>
              <w:pStyle w:val="ListParagraph"/>
              <w:spacing w:after="240"/>
              <w:ind w:left="0" w:right="53"/>
              <w:jc w:val="both"/>
              <w:rPr>
                <w:rFonts w:ascii="Arial" w:eastAsia="Arial" w:hAnsi="Arial" w:cs="Arial"/>
                <w:b/>
                <w:bCs/>
                <w:i/>
                <w:iCs/>
              </w:rPr>
            </w:pPr>
            <w:r w:rsidRPr="00B57152">
              <w:rPr>
                <w:rFonts w:ascii="Arial" w:eastAsia="Arial" w:hAnsi="Arial" w:cs="Arial"/>
                <w:b/>
                <w:bCs/>
                <w:i/>
                <w:iCs/>
              </w:rPr>
              <w:t xml:space="preserve">Stakeholder </w:t>
            </w:r>
            <w:r w:rsidRPr="00BC2A08">
              <w:rPr>
                <w:rFonts w:ascii="Arial" w:eastAsia="Arial" w:hAnsi="Arial" w:cs="Arial"/>
                <w:b/>
                <w:bCs/>
              </w:rPr>
              <w:t>Internal</w:t>
            </w:r>
          </w:p>
        </w:tc>
        <w:tc>
          <w:tcPr>
            <w:tcW w:w="1701" w:type="dxa"/>
          </w:tcPr>
          <w:p w:rsidR="000A3231" w:rsidRPr="00B57152" w:rsidRDefault="000A3231" w:rsidP="00153463">
            <w:pPr>
              <w:pStyle w:val="ListParagraph"/>
              <w:spacing w:after="240" w:line="360" w:lineRule="auto"/>
              <w:ind w:left="0" w:right="53"/>
              <w:jc w:val="center"/>
              <w:rPr>
                <w:rFonts w:ascii="Arial" w:eastAsia="Arial" w:hAnsi="Arial" w:cs="Arial"/>
                <w:b/>
                <w:bCs/>
              </w:rPr>
            </w:pPr>
          </w:p>
          <w:p w:rsidR="000A3231" w:rsidRPr="00B57152" w:rsidRDefault="000A3231" w:rsidP="00153463">
            <w:pPr>
              <w:pStyle w:val="ListParagraph"/>
              <w:spacing w:after="240" w:line="360" w:lineRule="auto"/>
              <w:ind w:left="0" w:right="53"/>
              <w:jc w:val="center"/>
              <w:rPr>
                <w:rFonts w:ascii="Arial" w:eastAsia="Arial" w:hAnsi="Arial" w:cs="Arial"/>
                <w:b/>
                <w:bCs/>
              </w:rPr>
            </w:pPr>
            <w:r w:rsidRPr="00B57152">
              <w:rPr>
                <w:rFonts w:ascii="Arial" w:eastAsia="Arial" w:hAnsi="Arial" w:cs="Arial"/>
                <w:b/>
                <w:bCs/>
              </w:rPr>
              <w:t>Posisi</w:t>
            </w:r>
          </w:p>
        </w:tc>
        <w:tc>
          <w:tcPr>
            <w:tcW w:w="1701" w:type="dxa"/>
          </w:tcPr>
          <w:p w:rsidR="000A3231" w:rsidRPr="00B57152" w:rsidRDefault="000A3231" w:rsidP="00153463">
            <w:pPr>
              <w:pStyle w:val="ListParagraph"/>
              <w:spacing w:after="240" w:line="360" w:lineRule="auto"/>
              <w:ind w:left="0" w:right="53"/>
              <w:jc w:val="center"/>
              <w:rPr>
                <w:rFonts w:ascii="Arial" w:eastAsia="Arial" w:hAnsi="Arial" w:cs="Arial"/>
                <w:b/>
                <w:bCs/>
              </w:rPr>
            </w:pPr>
          </w:p>
          <w:p w:rsidR="000A3231" w:rsidRPr="00B57152" w:rsidRDefault="000A3231" w:rsidP="00153463">
            <w:pPr>
              <w:pStyle w:val="ListParagraph"/>
              <w:spacing w:after="240" w:line="360" w:lineRule="auto"/>
              <w:ind w:left="0" w:right="53"/>
              <w:jc w:val="center"/>
              <w:rPr>
                <w:rFonts w:ascii="Arial" w:eastAsia="Arial" w:hAnsi="Arial" w:cs="Arial"/>
                <w:b/>
                <w:bCs/>
              </w:rPr>
            </w:pPr>
            <w:r w:rsidRPr="00B57152">
              <w:rPr>
                <w:rFonts w:ascii="Arial" w:eastAsia="Arial" w:hAnsi="Arial" w:cs="Arial"/>
                <w:b/>
                <w:bCs/>
              </w:rPr>
              <w:t>Pengaruh</w:t>
            </w:r>
          </w:p>
        </w:tc>
        <w:tc>
          <w:tcPr>
            <w:tcW w:w="1134" w:type="dxa"/>
          </w:tcPr>
          <w:p w:rsidR="000A3231" w:rsidRPr="00B57152" w:rsidRDefault="000A3231" w:rsidP="00153463">
            <w:pPr>
              <w:pStyle w:val="ListParagraph"/>
              <w:spacing w:after="240" w:line="360" w:lineRule="auto"/>
              <w:ind w:left="0" w:right="53"/>
              <w:jc w:val="center"/>
              <w:rPr>
                <w:rFonts w:ascii="Arial" w:eastAsia="Arial" w:hAnsi="Arial" w:cs="Arial"/>
                <w:b/>
                <w:bCs/>
              </w:rPr>
            </w:pPr>
          </w:p>
          <w:p w:rsidR="000A3231" w:rsidRPr="00B57152" w:rsidRDefault="000A3231" w:rsidP="00153463">
            <w:pPr>
              <w:pStyle w:val="ListParagraph"/>
              <w:spacing w:after="240" w:line="360" w:lineRule="auto"/>
              <w:ind w:left="0" w:right="53"/>
              <w:jc w:val="center"/>
              <w:rPr>
                <w:rFonts w:ascii="Arial" w:eastAsia="Arial" w:hAnsi="Arial" w:cs="Arial"/>
                <w:b/>
                <w:bCs/>
              </w:rPr>
            </w:pPr>
            <w:r w:rsidRPr="00B57152">
              <w:rPr>
                <w:rFonts w:ascii="Arial" w:eastAsia="Arial" w:hAnsi="Arial" w:cs="Arial"/>
                <w:b/>
                <w:bCs/>
              </w:rPr>
              <w:t>Nilai</w:t>
            </w:r>
          </w:p>
        </w:tc>
      </w:tr>
      <w:tr w:rsidR="000A3231" w:rsidRPr="00B57152" w:rsidTr="006D7E5A">
        <w:trPr>
          <w:trHeight w:val="670"/>
        </w:trPr>
        <w:tc>
          <w:tcPr>
            <w:tcW w:w="2693" w:type="dxa"/>
          </w:tcPr>
          <w:p w:rsidR="000A3231" w:rsidRPr="00B57152" w:rsidRDefault="004C0CCD" w:rsidP="00153463">
            <w:pPr>
              <w:pStyle w:val="ListParagraph"/>
              <w:spacing w:after="240" w:line="360" w:lineRule="auto"/>
              <w:ind w:left="0" w:right="53"/>
              <w:jc w:val="both"/>
              <w:rPr>
                <w:rFonts w:ascii="Arial" w:eastAsia="Arial" w:hAnsi="Arial" w:cs="Arial"/>
              </w:rPr>
            </w:pPr>
            <w:r>
              <w:rPr>
                <w:rFonts w:ascii="Arial" w:eastAsia="Arial" w:hAnsi="Arial" w:cs="Arial"/>
              </w:rPr>
              <w:t>1.</w:t>
            </w:r>
            <w:r w:rsidR="000A3231" w:rsidRPr="00B57152">
              <w:rPr>
                <w:rFonts w:ascii="Arial" w:eastAsia="Arial" w:hAnsi="Arial" w:cs="Arial"/>
              </w:rPr>
              <w:t>Kabidkum</w:t>
            </w:r>
          </w:p>
        </w:tc>
        <w:tc>
          <w:tcPr>
            <w:tcW w:w="1701"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Promoters +++</w:t>
            </w:r>
          </w:p>
        </w:tc>
        <w:tc>
          <w:tcPr>
            <w:tcW w:w="1701"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Sangat Tinggi</w:t>
            </w:r>
          </w:p>
        </w:tc>
        <w:tc>
          <w:tcPr>
            <w:tcW w:w="1134"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9</w:t>
            </w:r>
          </w:p>
        </w:tc>
      </w:tr>
      <w:tr w:rsidR="000A3231" w:rsidRPr="00B57152" w:rsidTr="006D7E5A">
        <w:tc>
          <w:tcPr>
            <w:tcW w:w="2693" w:type="dxa"/>
          </w:tcPr>
          <w:p w:rsidR="000A3231" w:rsidRPr="00B57152" w:rsidRDefault="004C0CCD" w:rsidP="00153463">
            <w:pPr>
              <w:pStyle w:val="ListParagraph"/>
              <w:spacing w:after="240" w:line="360" w:lineRule="auto"/>
              <w:ind w:left="0" w:right="53"/>
              <w:jc w:val="both"/>
              <w:rPr>
                <w:rFonts w:ascii="Arial" w:eastAsia="Arial" w:hAnsi="Arial" w:cs="Arial"/>
              </w:rPr>
            </w:pPr>
            <w:r>
              <w:rPr>
                <w:rFonts w:ascii="Arial" w:eastAsia="Arial" w:hAnsi="Arial" w:cs="Arial"/>
              </w:rPr>
              <w:t>2.</w:t>
            </w:r>
            <w:r w:rsidR="000A3231" w:rsidRPr="00B57152">
              <w:rPr>
                <w:rFonts w:ascii="Arial" w:eastAsia="Arial" w:hAnsi="Arial" w:cs="Arial"/>
              </w:rPr>
              <w:t>Kasubbidsunluhkum</w:t>
            </w:r>
          </w:p>
        </w:tc>
        <w:tc>
          <w:tcPr>
            <w:tcW w:w="1701"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Promoters +++</w:t>
            </w:r>
          </w:p>
        </w:tc>
        <w:tc>
          <w:tcPr>
            <w:tcW w:w="1701"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Sangat Tinggi</w:t>
            </w:r>
          </w:p>
        </w:tc>
        <w:tc>
          <w:tcPr>
            <w:tcW w:w="1134"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9</w:t>
            </w:r>
          </w:p>
        </w:tc>
      </w:tr>
      <w:tr w:rsidR="000A3231" w:rsidRPr="00B57152" w:rsidTr="006D7E5A">
        <w:tc>
          <w:tcPr>
            <w:tcW w:w="2693" w:type="dxa"/>
          </w:tcPr>
          <w:p w:rsidR="000A3231" w:rsidRPr="00B57152" w:rsidRDefault="004C0CCD" w:rsidP="00153463">
            <w:pPr>
              <w:pStyle w:val="ListParagraph"/>
              <w:spacing w:after="240" w:line="360" w:lineRule="auto"/>
              <w:ind w:left="0" w:right="53"/>
              <w:jc w:val="both"/>
              <w:rPr>
                <w:rFonts w:ascii="Arial" w:eastAsia="Arial" w:hAnsi="Arial" w:cs="Arial"/>
              </w:rPr>
            </w:pPr>
            <w:r>
              <w:rPr>
                <w:rFonts w:ascii="Arial" w:eastAsia="Arial" w:hAnsi="Arial" w:cs="Arial"/>
              </w:rPr>
              <w:t>3.</w:t>
            </w:r>
            <w:r w:rsidR="000A3231" w:rsidRPr="00B57152">
              <w:rPr>
                <w:rFonts w:ascii="Arial" w:eastAsia="Arial" w:hAnsi="Arial" w:cs="Arial"/>
              </w:rPr>
              <w:t>Kasubbagrenmin</w:t>
            </w:r>
          </w:p>
        </w:tc>
        <w:tc>
          <w:tcPr>
            <w:tcW w:w="1701"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Defenders</w:t>
            </w:r>
          </w:p>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w:t>
            </w:r>
          </w:p>
        </w:tc>
        <w:tc>
          <w:tcPr>
            <w:tcW w:w="1701"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Tinggi</w:t>
            </w:r>
          </w:p>
        </w:tc>
        <w:tc>
          <w:tcPr>
            <w:tcW w:w="1134"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7</w:t>
            </w:r>
          </w:p>
        </w:tc>
      </w:tr>
      <w:tr w:rsidR="000A3231" w:rsidRPr="00B57152" w:rsidTr="006D7E5A">
        <w:tc>
          <w:tcPr>
            <w:tcW w:w="2693" w:type="dxa"/>
          </w:tcPr>
          <w:p w:rsidR="000A3231" w:rsidRPr="00B57152" w:rsidRDefault="004C0CCD" w:rsidP="00153463">
            <w:pPr>
              <w:pStyle w:val="ListParagraph"/>
              <w:spacing w:after="240" w:line="360" w:lineRule="auto"/>
              <w:ind w:left="0" w:right="53"/>
              <w:jc w:val="both"/>
              <w:rPr>
                <w:rFonts w:ascii="Arial" w:eastAsia="Arial" w:hAnsi="Arial" w:cs="Arial"/>
              </w:rPr>
            </w:pPr>
            <w:r>
              <w:rPr>
                <w:rFonts w:ascii="Arial" w:eastAsia="Arial" w:hAnsi="Arial" w:cs="Arial"/>
              </w:rPr>
              <w:t>4.</w:t>
            </w:r>
            <w:r w:rsidR="000A3231" w:rsidRPr="00B57152">
              <w:rPr>
                <w:rFonts w:ascii="Arial" w:eastAsia="Arial" w:hAnsi="Arial" w:cs="Arial"/>
              </w:rPr>
              <w:t>Paursunkum</w:t>
            </w:r>
          </w:p>
        </w:tc>
        <w:tc>
          <w:tcPr>
            <w:tcW w:w="1701"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Defenders</w:t>
            </w:r>
          </w:p>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w:t>
            </w:r>
          </w:p>
        </w:tc>
        <w:tc>
          <w:tcPr>
            <w:tcW w:w="1701"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Tinggi</w:t>
            </w:r>
          </w:p>
        </w:tc>
        <w:tc>
          <w:tcPr>
            <w:tcW w:w="1134"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7</w:t>
            </w:r>
          </w:p>
        </w:tc>
      </w:tr>
      <w:tr w:rsidR="000A3231" w:rsidRPr="00B57152" w:rsidTr="006D7E5A">
        <w:tc>
          <w:tcPr>
            <w:tcW w:w="2693" w:type="dxa"/>
          </w:tcPr>
          <w:p w:rsidR="000A3231" w:rsidRPr="00B57152" w:rsidRDefault="004C0CCD" w:rsidP="00153463">
            <w:pPr>
              <w:pStyle w:val="ListParagraph"/>
              <w:spacing w:after="240" w:line="360" w:lineRule="auto"/>
              <w:ind w:left="0" w:right="53"/>
              <w:jc w:val="both"/>
              <w:rPr>
                <w:rFonts w:ascii="Arial" w:eastAsia="Arial" w:hAnsi="Arial" w:cs="Arial"/>
              </w:rPr>
            </w:pPr>
            <w:r>
              <w:rPr>
                <w:rFonts w:ascii="Arial" w:eastAsia="Arial" w:hAnsi="Arial" w:cs="Arial"/>
              </w:rPr>
              <w:t>5.</w:t>
            </w:r>
            <w:r w:rsidR="000A3231" w:rsidRPr="00B57152">
              <w:rPr>
                <w:rFonts w:ascii="Arial" w:eastAsia="Arial" w:hAnsi="Arial" w:cs="Arial"/>
              </w:rPr>
              <w:t>Paurluhkum</w:t>
            </w:r>
          </w:p>
        </w:tc>
        <w:tc>
          <w:tcPr>
            <w:tcW w:w="1701"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Defenders</w:t>
            </w:r>
          </w:p>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w:t>
            </w:r>
          </w:p>
        </w:tc>
        <w:tc>
          <w:tcPr>
            <w:tcW w:w="1701"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Tinggi</w:t>
            </w:r>
          </w:p>
        </w:tc>
        <w:tc>
          <w:tcPr>
            <w:tcW w:w="1134"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7</w:t>
            </w:r>
          </w:p>
        </w:tc>
      </w:tr>
      <w:tr w:rsidR="000A3231" w:rsidRPr="00B57152" w:rsidTr="006D7E5A">
        <w:tc>
          <w:tcPr>
            <w:tcW w:w="2693" w:type="dxa"/>
          </w:tcPr>
          <w:p w:rsidR="000A3231" w:rsidRPr="00B57152" w:rsidRDefault="004C0CCD" w:rsidP="00153463">
            <w:pPr>
              <w:pStyle w:val="ListParagraph"/>
              <w:spacing w:after="240" w:line="360" w:lineRule="auto"/>
              <w:ind w:left="0" w:right="53"/>
              <w:jc w:val="both"/>
              <w:rPr>
                <w:rFonts w:ascii="Arial" w:eastAsia="Arial" w:hAnsi="Arial" w:cs="Arial"/>
              </w:rPr>
            </w:pPr>
            <w:r>
              <w:rPr>
                <w:rFonts w:ascii="Arial" w:eastAsia="Arial" w:hAnsi="Arial" w:cs="Arial"/>
              </w:rPr>
              <w:t>6.</w:t>
            </w:r>
            <w:r w:rsidR="000A3231" w:rsidRPr="00B57152">
              <w:rPr>
                <w:rFonts w:ascii="Arial" w:eastAsia="Arial" w:hAnsi="Arial" w:cs="Arial"/>
              </w:rPr>
              <w:t>Kaurkeu</w:t>
            </w:r>
          </w:p>
        </w:tc>
        <w:tc>
          <w:tcPr>
            <w:tcW w:w="1701"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Defenders</w:t>
            </w:r>
          </w:p>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w:t>
            </w:r>
          </w:p>
        </w:tc>
        <w:tc>
          <w:tcPr>
            <w:tcW w:w="1701"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Tinggi</w:t>
            </w:r>
          </w:p>
        </w:tc>
        <w:tc>
          <w:tcPr>
            <w:tcW w:w="1134"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7</w:t>
            </w:r>
          </w:p>
        </w:tc>
      </w:tr>
      <w:tr w:rsidR="000A3231" w:rsidRPr="00B57152" w:rsidTr="006D7E5A">
        <w:tc>
          <w:tcPr>
            <w:tcW w:w="2693" w:type="dxa"/>
          </w:tcPr>
          <w:p w:rsidR="000A3231" w:rsidRPr="00B57152" w:rsidRDefault="004C0CCD" w:rsidP="00153463">
            <w:pPr>
              <w:pStyle w:val="ListParagraph"/>
              <w:spacing w:after="240" w:line="360" w:lineRule="auto"/>
              <w:ind w:left="0" w:right="53"/>
              <w:jc w:val="both"/>
              <w:rPr>
                <w:rFonts w:ascii="Arial" w:eastAsia="Arial" w:hAnsi="Arial" w:cs="Arial"/>
              </w:rPr>
            </w:pPr>
            <w:r>
              <w:rPr>
                <w:rFonts w:ascii="Arial" w:eastAsia="Arial" w:hAnsi="Arial" w:cs="Arial"/>
              </w:rPr>
              <w:t xml:space="preserve">7. </w:t>
            </w:r>
            <w:r w:rsidR="000A3231" w:rsidRPr="00B57152">
              <w:rPr>
                <w:rFonts w:ascii="Arial" w:eastAsia="Arial" w:hAnsi="Arial" w:cs="Arial"/>
              </w:rPr>
              <w:t>Bamin/Staf</w:t>
            </w:r>
          </w:p>
        </w:tc>
        <w:tc>
          <w:tcPr>
            <w:tcW w:w="1701"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Defenders</w:t>
            </w:r>
          </w:p>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w:t>
            </w:r>
          </w:p>
        </w:tc>
        <w:tc>
          <w:tcPr>
            <w:tcW w:w="1701"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Tinggi</w:t>
            </w:r>
          </w:p>
        </w:tc>
        <w:tc>
          <w:tcPr>
            <w:tcW w:w="1134"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6</w:t>
            </w:r>
          </w:p>
        </w:tc>
      </w:tr>
    </w:tbl>
    <w:p w:rsidR="000A3231" w:rsidRPr="00B57152" w:rsidRDefault="000A3231" w:rsidP="000A3231">
      <w:pPr>
        <w:pStyle w:val="ListParagraph"/>
        <w:spacing w:after="240" w:line="360" w:lineRule="auto"/>
        <w:ind w:left="851" w:right="53"/>
        <w:jc w:val="both"/>
        <w:rPr>
          <w:rFonts w:ascii="Arial" w:eastAsia="Arial" w:hAnsi="Arial" w:cs="Arial"/>
          <w:sz w:val="20"/>
          <w:szCs w:val="20"/>
        </w:rPr>
      </w:pPr>
    </w:p>
    <w:p w:rsidR="000A3231" w:rsidRPr="0055443C" w:rsidRDefault="000A3231" w:rsidP="002D518E">
      <w:pPr>
        <w:pStyle w:val="ListParagraph"/>
        <w:widowControl w:val="0"/>
        <w:numPr>
          <w:ilvl w:val="2"/>
          <w:numId w:val="9"/>
        </w:numPr>
        <w:autoSpaceDE w:val="0"/>
        <w:autoSpaceDN w:val="0"/>
        <w:spacing w:before="140" w:line="360" w:lineRule="auto"/>
        <w:ind w:left="1276" w:right="-46" w:hanging="425"/>
        <w:contextualSpacing w:val="0"/>
        <w:jc w:val="both"/>
        <w:rPr>
          <w:rFonts w:ascii="Arial" w:hAnsi="Arial" w:cs="Arial"/>
          <w:sz w:val="24"/>
          <w:szCs w:val="24"/>
        </w:rPr>
      </w:pPr>
      <w:r w:rsidRPr="0055443C">
        <w:rPr>
          <w:rFonts w:ascii="Arial" w:hAnsi="Arial" w:cs="Arial"/>
          <w:sz w:val="24"/>
          <w:szCs w:val="24"/>
        </w:rPr>
        <w:t>Kabidkum merupakan pemegang wewenang tertinggi di Bid</w:t>
      </w:r>
      <w:r w:rsidRPr="0055443C">
        <w:rPr>
          <w:rFonts w:ascii="Arial" w:hAnsi="Arial" w:cs="Arial"/>
          <w:spacing w:val="1"/>
          <w:sz w:val="24"/>
          <w:szCs w:val="24"/>
        </w:rPr>
        <w:t>kum</w:t>
      </w:r>
      <w:r w:rsidRPr="0055443C">
        <w:rPr>
          <w:rFonts w:ascii="Arial" w:hAnsi="Arial" w:cs="Arial"/>
          <w:sz w:val="24"/>
          <w:szCs w:val="24"/>
        </w:rPr>
        <w:t xml:space="preserve"> dan berperan penting dalam tersusun dan terlaksananya rencana aksi perubahan.</w:t>
      </w:r>
    </w:p>
    <w:p w:rsidR="000A3231" w:rsidRPr="0055443C" w:rsidRDefault="00D2298D" w:rsidP="000A3231">
      <w:pPr>
        <w:pStyle w:val="TableParagraph"/>
        <w:spacing w:before="64" w:line="360" w:lineRule="auto"/>
        <w:ind w:left="1276" w:hanging="425"/>
        <w:jc w:val="both"/>
        <w:rPr>
          <w:rFonts w:cs="Arial"/>
          <w:sz w:val="24"/>
          <w:szCs w:val="24"/>
          <w:lang w:val="id-ID"/>
        </w:rPr>
      </w:pPr>
      <w:r w:rsidRPr="00D2298D">
        <w:rPr>
          <w:rFonts w:cs="Arial"/>
          <w:color w:val="000000" w:themeColor="text1"/>
          <w:sz w:val="24"/>
          <w:szCs w:val="24"/>
          <w:lang w:val="id-ID"/>
        </w:rPr>
        <w:t>b</w:t>
      </w:r>
      <w:r w:rsidR="000A3231" w:rsidRPr="00D2298D">
        <w:rPr>
          <w:rFonts w:cs="Arial"/>
          <w:color w:val="000000" w:themeColor="text1"/>
          <w:sz w:val="24"/>
          <w:szCs w:val="24"/>
          <w:lang w:val="id-ID"/>
        </w:rPr>
        <w:t>)</w:t>
      </w:r>
      <w:r w:rsidR="000A3231">
        <w:rPr>
          <w:rFonts w:cs="Arial"/>
          <w:sz w:val="24"/>
          <w:szCs w:val="24"/>
          <w:lang w:val="id-ID"/>
        </w:rPr>
        <w:tab/>
      </w:r>
      <w:r w:rsidR="000A3231" w:rsidRPr="0055443C">
        <w:rPr>
          <w:rFonts w:cs="Arial"/>
          <w:sz w:val="24"/>
          <w:szCs w:val="24"/>
          <w:lang w:val="id-ID"/>
        </w:rPr>
        <w:t xml:space="preserve">Kasubbid </w:t>
      </w:r>
      <w:r w:rsidR="000A3231">
        <w:rPr>
          <w:rFonts w:cs="Arial"/>
          <w:sz w:val="24"/>
          <w:szCs w:val="24"/>
          <w:lang w:val="id-ID"/>
        </w:rPr>
        <w:t>Sunluh</w:t>
      </w:r>
      <w:r w:rsidR="000A3231" w:rsidRPr="0055443C">
        <w:rPr>
          <w:rFonts w:cs="Arial"/>
          <w:sz w:val="24"/>
          <w:szCs w:val="24"/>
          <w:lang w:val="id-ID"/>
        </w:rPr>
        <w:t>kum berperan sebagai</w:t>
      </w:r>
      <w:r w:rsidR="000A3231" w:rsidRPr="0055443C">
        <w:rPr>
          <w:sz w:val="24"/>
          <w:szCs w:val="24"/>
          <w:lang w:val="id-ID"/>
        </w:rPr>
        <w:t xml:space="preserve"> mentor dan berperan penting dalam terlaksananya rencana aksi perubahan mempunyai</w:t>
      </w:r>
      <w:r w:rsidR="000A3231" w:rsidRPr="0055443C">
        <w:rPr>
          <w:rFonts w:cs="Arial"/>
          <w:sz w:val="24"/>
          <w:szCs w:val="24"/>
          <w:lang w:val="id-ID"/>
        </w:rPr>
        <w:t xml:space="preserve"> pengaruh yang tinggi untuk kelancaran aksi perubahan ini.</w:t>
      </w:r>
    </w:p>
    <w:p w:rsidR="000A3231" w:rsidRDefault="00D2298D" w:rsidP="000A3231">
      <w:pPr>
        <w:pStyle w:val="BodyText"/>
        <w:spacing w:before="140" w:line="360" w:lineRule="auto"/>
        <w:ind w:left="1276" w:right="-46" w:hanging="425"/>
        <w:jc w:val="both"/>
        <w:rPr>
          <w:lang w:val="id-ID"/>
        </w:rPr>
      </w:pPr>
      <w:r>
        <w:rPr>
          <w:rFonts w:cs="Arial"/>
          <w:lang w:val="id-ID"/>
        </w:rPr>
        <w:t>c</w:t>
      </w:r>
      <w:r w:rsidR="000A3231" w:rsidRPr="0055443C">
        <w:rPr>
          <w:rFonts w:cs="Arial"/>
          <w:lang w:val="id-ID"/>
        </w:rPr>
        <w:t>)</w:t>
      </w:r>
      <w:r w:rsidR="000A3231" w:rsidRPr="0055443C">
        <w:rPr>
          <w:rFonts w:cs="Arial"/>
          <w:lang w:val="id-ID"/>
        </w:rPr>
        <w:tab/>
        <w:t xml:space="preserve">Kasubbagrenmin berperan </w:t>
      </w:r>
      <w:r w:rsidR="000A3231" w:rsidRPr="0055443C">
        <w:rPr>
          <w:lang w:val="id-ID"/>
        </w:rPr>
        <w:t>sebagai tim efektif yang membantu sebagai pengawasan dan berperan penting serta mampu mempengaruh orang lain dalam terlaksananya aks</w:t>
      </w:r>
      <w:r w:rsidR="000A3231">
        <w:rPr>
          <w:lang w:val="id-ID"/>
        </w:rPr>
        <w:t>i</w:t>
      </w:r>
      <w:r w:rsidR="000A3231" w:rsidRPr="0055443C">
        <w:rPr>
          <w:lang w:val="id-ID"/>
        </w:rPr>
        <w:t xml:space="preserve"> perubahan.</w:t>
      </w:r>
    </w:p>
    <w:p w:rsidR="000A3231" w:rsidRPr="00013C22" w:rsidRDefault="00D2298D" w:rsidP="000A3231">
      <w:pPr>
        <w:pStyle w:val="TableParagraph"/>
        <w:spacing w:before="64" w:line="360" w:lineRule="auto"/>
        <w:ind w:left="1276" w:hanging="425"/>
        <w:jc w:val="both"/>
        <w:rPr>
          <w:rFonts w:cs="Arial"/>
          <w:sz w:val="24"/>
          <w:szCs w:val="24"/>
          <w:lang w:val="id-ID"/>
        </w:rPr>
      </w:pPr>
      <w:r>
        <w:rPr>
          <w:sz w:val="24"/>
          <w:szCs w:val="24"/>
          <w:lang w:val="id-ID"/>
        </w:rPr>
        <w:t>d</w:t>
      </w:r>
      <w:r w:rsidR="000A3231" w:rsidRPr="0055443C">
        <w:rPr>
          <w:sz w:val="24"/>
          <w:szCs w:val="24"/>
          <w:lang w:val="id-ID"/>
        </w:rPr>
        <w:t>)</w:t>
      </w:r>
      <w:r w:rsidR="000A3231" w:rsidRPr="0055443C">
        <w:rPr>
          <w:sz w:val="24"/>
          <w:szCs w:val="24"/>
          <w:lang w:val="id-ID"/>
        </w:rPr>
        <w:tab/>
        <w:t>Paurluhkum subbidsunluhkum Bidkum</w:t>
      </w:r>
      <w:r w:rsidR="000A3231" w:rsidRPr="0055443C">
        <w:rPr>
          <w:rFonts w:cs="Arial"/>
          <w:sz w:val="24"/>
          <w:szCs w:val="24"/>
          <w:lang w:val="id-ID"/>
        </w:rPr>
        <w:t xml:space="preserve"> </w:t>
      </w:r>
      <w:r w:rsidR="000A3231" w:rsidRPr="00013C22">
        <w:rPr>
          <w:rFonts w:cs="Arial"/>
          <w:sz w:val="24"/>
          <w:szCs w:val="24"/>
          <w:lang w:val="id-ID"/>
        </w:rPr>
        <w:t xml:space="preserve">berperan sebagai tim efektif yang mempunyai pengaruh yang kecil dan ketertarikan </w:t>
      </w:r>
      <w:r w:rsidR="000A3231" w:rsidRPr="00013C22">
        <w:rPr>
          <w:rFonts w:cs="Arial"/>
          <w:sz w:val="24"/>
          <w:szCs w:val="24"/>
          <w:lang w:val="id-ID"/>
        </w:rPr>
        <w:lastRenderedPageBreak/>
        <w:t>yang besar dalam rencana aksi perubahan ini.</w:t>
      </w:r>
    </w:p>
    <w:p w:rsidR="000A3231" w:rsidRPr="0055443C" w:rsidRDefault="00D2298D" w:rsidP="000A3231">
      <w:pPr>
        <w:pStyle w:val="ListParagraph"/>
        <w:widowControl w:val="0"/>
        <w:autoSpaceDE w:val="0"/>
        <w:autoSpaceDN w:val="0"/>
        <w:spacing w:before="1" w:line="360" w:lineRule="auto"/>
        <w:ind w:left="1276" w:right="-46" w:hanging="425"/>
        <w:contextualSpacing w:val="0"/>
        <w:jc w:val="both"/>
        <w:rPr>
          <w:rFonts w:ascii="Arial" w:hAnsi="Arial" w:cs="Arial"/>
          <w:sz w:val="24"/>
          <w:szCs w:val="24"/>
        </w:rPr>
      </w:pPr>
      <w:r>
        <w:rPr>
          <w:rFonts w:ascii="Arial" w:hAnsi="Arial" w:cs="Arial"/>
          <w:sz w:val="24"/>
          <w:szCs w:val="24"/>
        </w:rPr>
        <w:t>e</w:t>
      </w:r>
      <w:r w:rsidR="000A3231" w:rsidRPr="0055443C">
        <w:rPr>
          <w:rFonts w:ascii="Arial" w:hAnsi="Arial" w:cs="Arial"/>
          <w:sz w:val="24"/>
          <w:szCs w:val="24"/>
        </w:rPr>
        <w:t>)</w:t>
      </w:r>
      <w:r w:rsidR="000A3231" w:rsidRPr="0055443C">
        <w:rPr>
          <w:rFonts w:ascii="Arial" w:hAnsi="Arial" w:cs="Arial"/>
          <w:sz w:val="24"/>
          <w:szCs w:val="24"/>
        </w:rPr>
        <w:tab/>
        <w:t>Paur</w:t>
      </w:r>
      <w:r w:rsidR="000A3231">
        <w:rPr>
          <w:rFonts w:ascii="Arial" w:hAnsi="Arial" w:cs="Arial"/>
          <w:sz w:val="24"/>
          <w:szCs w:val="24"/>
        </w:rPr>
        <w:t>sun</w:t>
      </w:r>
      <w:r w:rsidR="000A3231" w:rsidRPr="0055443C">
        <w:rPr>
          <w:rFonts w:ascii="Arial" w:hAnsi="Arial" w:cs="Arial"/>
          <w:sz w:val="24"/>
          <w:szCs w:val="24"/>
        </w:rPr>
        <w:t>kum subbid</w:t>
      </w:r>
      <w:r w:rsidR="000A3231">
        <w:rPr>
          <w:rFonts w:ascii="Arial" w:hAnsi="Arial" w:cs="Arial"/>
          <w:sz w:val="24"/>
          <w:szCs w:val="24"/>
        </w:rPr>
        <w:t xml:space="preserve"> Sunluhkum</w:t>
      </w:r>
      <w:r w:rsidR="000A3231" w:rsidRPr="0055443C">
        <w:rPr>
          <w:rFonts w:ascii="Arial" w:hAnsi="Arial" w:cs="Arial"/>
          <w:sz w:val="24"/>
          <w:szCs w:val="24"/>
        </w:rPr>
        <w:t xml:space="preserve"> Bidkum berperan sebagai </w:t>
      </w:r>
      <w:r w:rsidR="000A3231">
        <w:rPr>
          <w:rFonts w:ascii="Arial" w:hAnsi="Arial" w:cs="Arial"/>
          <w:sz w:val="24"/>
          <w:szCs w:val="24"/>
        </w:rPr>
        <w:t>tim efektif</w:t>
      </w:r>
      <w:r w:rsidR="000A3231" w:rsidRPr="0055443C">
        <w:rPr>
          <w:rFonts w:ascii="Arial" w:hAnsi="Arial" w:cs="Arial"/>
          <w:sz w:val="24"/>
          <w:szCs w:val="24"/>
        </w:rPr>
        <w:t xml:space="preserve"> dan mempunyai pengaruh yang kecil dan</w:t>
      </w:r>
      <w:r w:rsidR="000A3231">
        <w:rPr>
          <w:rFonts w:ascii="Arial" w:hAnsi="Arial" w:cs="Arial"/>
          <w:sz w:val="24"/>
          <w:szCs w:val="24"/>
        </w:rPr>
        <w:t xml:space="preserve"> </w:t>
      </w:r>
      <w:r w:rsidR="000A3231" w:rsidRPr="0055443C">
        <w:rPr>
          <w:rFonts w:ascii="Arial" w:hAnsi="Arial" w:cs="Arial"/>
          <w:sz w:val="24"/>
          <w:szCs w:val="24"/>
        </w:rPr>
        <w:t>ketertarikan yang besar dalam rencana aksi perubahan ini.</w:t>
      </w:r>
    </w:p>
    <w:p w:rsidR="000A3231" w:rsidRPr="007F090D" w:rsidRDefault="00D2298D" w:rsidP="000A3231">
      <w:pPr>
        <w:pStyle w:val="TableParagraph"/>
        <w:spacing w:before="1" w:line="357" w:lineRule="auto"/>
        <w:ind w:left="1276" w:right="-46" w:hanging="425"/>
        <w:jc w:val="both"/>
        <w:rPr>
          <w:rFonts w:cs="Arial"/>
          <w:sz w:val="24"/>
          <w:szCs w:val="24"/>
        </w:rPr>
      </w:pPr>
      <w:r>
        <w:rPr>
          <w:sz w:val="24"/>
          <w:szCs w:val="24"/>
        </w:rPr>
        <w:t>f</w:t>
      </w:r>
      <w:r w:rsidR="000A3231">
        <w:rPr>
          <w:sz w:val="24"/>
          <w:szCs w:val="24"/>
        </w:rPr>
        <w:t>)</w:t>
      </w:r>
      <w:r w:rsidR="000A3231">
        <w:rPr>
          <w:sz w:val="24"/>
          <w:szCs w:val="24"/>
        </w:rPr>
        <w:tab/>
      </w:r>
      <w:r w:rsidR="000A3231" w:rsidRPr="007F090D">
        <w:rPr>
          <w:sz w:val="24"/>
          <w:szCs w:val="24"/>
        </w:rPr>
        <w:t xml:space="preserve">Kaurkeu Bidkum berperan sebagai </w:t>
      </w:r>
      <w:r w:rsidR="000A3231">
        <w:rPr>
          <w:rFonts w:cs="Arial"/>
          <w:sz w:val="24"/>
          <w:szCs w:val="24"/>
        </w:rPr>
        <w:t>tim efektif</w:t>
      </w:r>
      <w:r w:rsidR="000A3231" w:rsidRPr="0055443C">
        <w:rPr>
          <w:rFonts w:cs="Arial"/>
          <w:sz w:val="24"/>
          <w:szCs w:val="24"/>
        </w:rPr>
        <w:t xml:space="preserve"> dan mempunyai pengaruh yang kecil dan</w:t>
      </w:r>
      <w:r w:rsidR="000A3231">
        <w:rPr>
          <w:rFonts w:cs="Arial"/>
          <w:sz w:val="24"/>
          <w:szCs w:val="24"/>
        </w:rPr>
        <w:t xml:space="preserve"> </w:t>
      </w:r>
      <w:r w:rsidR="000A3231" w:rsidRPr="0055443C">
        <w:rPr>
          <w:rFonts w:cs="Arial"/>
          <w:sz w:val="24"/>
          <w:szCs w:val="24"/>
        </w:rPr>
        <w:t>ketertarikan yang besar dalam rencana aksi perubahan ini.</w:t>
      </w:r>
    </w:p>
    <w:p w:rsidR="000A3231" w:rsidRPr="00D2298D" w:rsidRDefault="00D2298D" w:rsidP="00D2298D">
      <w:pPr>
        <w:widowControl w:val="0"/>
        <w:autoSpaceDE w:val="0"/>
        <w:autoSpaceDN w:val="0"/>
        <w:spacing w:before="1" w:line="357" w:lineRule="auto"/>
        <w:ind w:left="1276" w:right="-46" w:hanging="425"/>
        <w:jc w:val="both"/>
        <w:rPr>
          <w:rFonts w:ascii="Arial" w:hAnsi="Arial" w:cs="Arial"/>
          <w:sz w:val="24"/>
          <w:szCs w:val="24"/>
        </w:rPr>
      </w:pPr>
      <w:r>
        <w:rPr>
          <w:rFonts w:ascii="Arial" w:hAnsi="Arial" w:cs="Arial"/>
          <w:sz w:val="24"/>
          <w:szCs w:val="24"/>
        </w:rPr>
        <w:t>g)</w:t>
      </w:r>
      <w:r>
        <w:rPr>
          <w:rFonts w:ascii="Arial" w:hAnsi="Arial" w:cs="Arial"/>
          <w:sz w:val="24"/>
          <w:szCs w:val="24"/>
        </w:rPr>
        <w:tab/>
      </w:r>
      <w:r w:rsidR="000A3231" w:rsidRPr="00D2298D">
        <w:rPr>
          <w:rFonts w:ascii="Arial" w:hAnsi="Arial" w:cs="Arial"/>
          <w:sz w:val="24"/>
          <w:szCs w:val="24"/>
        </w:rPr>
        <w:t>Bamin subbidsunluhkum Bidkum sebagai tim efektif membantu administrasi pelaksanaan rencana aksi perubahan.</w:t>
      </w:r>
    </w:p>
    <w:p w:rsidR="000A3231" w:rsidRPr="0055443C" w:rsidRDefault="000A3231" w:rsidP="000A3231">
      <w:pPr>
        <w:pStyle w:val="ListParagraph"/>
        <w:widowControl w:val="0"/>
        <w:autoSpaceDE w:val="0"/>
        <w:autoSpaceDN w:val="0"/>
        <w:spacing w:before="1" w:line="357" w:lineRule="auto"/>
        <w:ind w:left="1276" w:right="-46"/>
        <w:contextualSpacing w:val="0"/>
        <w:jc w:val="both"/>
        <w:rPr>
          <w:rFonts w:ascii="Arial" w:hAnsi="Arial" w:cs="Arial"/>
          <w:sz w:val="24"/>
          <w:szCs w:val="24"/>
        </w:rPr>
      </w:pPr>
    </w:p>
    <w:p w:rsidR="000A3231" w:rsidRDefault="000A3231" w:rsidP="002D518E">
      <w:pPr>
        <w:pStyle w:val="ListParagraph"/>
        <w:numPr>
          <w:ilvl w:val="1"/>
          <w:numId w:val="9"/>
        </w:numPr>
        <w:spacing w:line="360" w:lineRule="auto"/>
        <w:ind w:left="851" w:hanging="425"/>
        <w:rPr>
          <w:rFonts w:ascii="Arial" w:hAnsi="Arial" w:cs="Arial"/>
          <w:sz w:val="24"/>
          <w:szCs w:val="24"/>
        </w:rPr>
      </w:pPr>
      <w:r w:rsidRPr="0055443C">
        <w:rPr>
          <w:rFonts w:ascii="Arial" w:hAnsi="Arial" w:cs="Arial"/>
          <w:sz w:val="24"/>
          <w:szCs w:val="24"/>
        </w:rPr>
        <w:t>Eksternal</w:t>
      </w:r>
    </w:p>
    <w:p w:rsidR="000A3231" w:rsidRPr="00157E74" w:rsidRDefault="006D7E5A" w:rsidP="00D12917">
      <w:pPr>
        <w:pStyle w:val="ListParagraph"/>
        <w:spacing w:after="240" w:line="360" w:lineRule="auto"/>
        <w:ind w:left="1157" w:right="53"/>
        <w:jc w:val="center"/>
        <w:rPr>
          <w:rFonts w:ascii="Arial" w:eastAsia="Arial" w:hAnsi="Arial" w:cs="Arial"/>
          <w:sz w:val="24"/>
          <w:szCs w:val="24"/>
        </w:rPr>
      </w:pPr>
      <w:r>
        <w:rPr>
          <w:rFonts w:ascii="Arial" w:eastAsia="Arial" w:hAnsi="Arial" w:cs="Arial"/>
          <w:sz w:val="24"/>
          <w:szCs w:val="24"/>
        </w:rPr>
        <w:t xml:space="preserve">Tabel </w:t>
      </w:r>
      <w:r w:rsidR="00D12917">
        <w:rPr>
          <w:rFonts w:ascii="Arial" w:eastAsia="Arial" w:hAnsi="Arial" w:cs="Arial"/>
          <w:sz w:val="24"/>
          <w:szCs w:val="24"/>
        </w:rPr>
        <w:t>1</w:t>
      </w:r>
      <w:r w:rsidR="000A3231">
        <w:rPr>
          <w:rFonts w:ascii="Arial" w:eastAsia="Arial" w:hAnsi="Arial" w:cs="Arial"/>
          <w:sz w:val="24"/>
          <w:szCs w:val="24"/>
        </w:rPr>
        <w:t>.</w:t>
      </w:r>
      <w:r>
        <w:rPr>
          <w:rFonts w:ascii="Arial" w:eastAsia="Arial" w:hAnsi="Arial" w:cs="Arial"/>
          <w:sz w:val="24"/>
          <w:szCs w:val="24"/>
        </w:rPr>
        <w:t>7</w:t>
      </w:r>
      <w:r w:rsidR="000A3231">
        <w:rPr>
          <w:rFonts w:ascii="Arial" w:eastAsia="Arial" w:hAnsi="Arial" w:cs="Arial"/>
          <w:sz w:val="24"/>
          <w:szCs w:val="24"/>
        </w:rPr>
        <w:t xml:space="preserve">.  identifikasi </w:t>
      </w:r>
      <w:r w:rsidR="000A3231">
        <w:rPr>
          <w:rFonts w:ascii="Arial" w:eastAsia="Arial" w:hAnsi="Arial" w:cs="Arial"/>
          <w:i/>
          <w:iCs/>
          <w:sz w:val="24"/>
          <w:szCs w:val="24"/>
        </w:rPr>
        <w:t>s</w:t>
      </w:r>
      <w:r w:rsidR="000A3231" w:rsidRPr="00000E10">
        <w:rPr>
          <w:rFonts w:ascii="Arial" w:eastAsia="Arial" w:hAnsi="Arial" w:cs="Arial"/>
          <w:i/>
          <w:iCs/>
          <w:sz w:val="24"/>
          <w:szCs w:val="24"/>
        </w:rPr>
        <w:t xml:space="preserve">takeholder </w:t>
      </w:r>
      <w:r w:rsidR="000A3231">
        <w:rPr>
          <w:rFonts w:ascii="Arial" w:eastAsia="Arial" w:hAnsi="Arial" w:cs="Arial"/>
          <w:sz w:val="24"/>
          <w:szCs w:val="24"/>
        </w:rPr>
        <w:t>eks</w:t>
      </w:r>
      <w:r w:rsidR="000A3231" w:rsidRPr="00157E74">
        <w:rPr>
          <w:rFonts w:ascii="Arial" w:eastAsia="Arial" w:hAnsi="Arial" w:cs="Arial"/>
          <w:sz w:val="24"/>
          <w:szCs w:val="24"/>
        </w:rPr>
        <w:t>ternal</w:t>
      </w:r>
    </w:p>
    <w:tbl>
      <w:tblPr>
        <w:tblStyle w:val="TableGrid"/>
        <w:tblW w:w="0" w:type="auto"/>
        <w:tblInd w:w="959" w:type="dxa"/>
        <w:tblLook w:val="04A0"/>
      </w:tblPr>
      <w:tblGrid>
        <w:gridCol w:w="2432"/>
        <w:gridCol w:w="1789"/>
        <w:gridCol w:w="1790"/>
        <w:gridCol w:w="1218"/>
      </w:tblGrid>
      <w:tr w:rsidR="000A3231" w:rsidRPr="00B57152" w:rsidTr="00153463">
        <w:tc>
          <w:tcPr>
            <w:tcW w:w="2432" w:type="dxa"/>
          </w:tcPr>
          <w:p w:rsidR="000A3231" w:rsidRPr="00B57152" w:rsidRDefault="000A3231" w:rsidP="00153463">
            <w:pPr>
              <w:pStyle w:val="ListParagraph"/>
              <w:spacing w:after="240"/>
              <w:ind w:left="0" w:right="53"/>
              <w:jc w:val="both"/>
              <w:rPr>
                <w:rFonts w:ascii="Arial" w:eastAsia="Arial" w:hAnsi="Arial" w:cs="Arial"/>
                <w:b/>
                <w:bCs/>
                <w:i/>
                <w:iCs/>
              </w:rPr>
            </w:pPr>
          </w:p>
          <w:p w:rsidR="000A3231" w:rsidRPr="00B57152" w:rsidRDefault="000A3231" w:rsidP="00153463">
            <w:pPr>
              <w:pStyle w:val="ListParagraph"/>
              <w:spacing w:after="240"/>
              <w:ind w:left="0" w:right="53"/>
              <w:jc w:val="both"/>
              <w:rPr>
                <w:rFonts w:ascii="Arial" w:eastAsia="Arial" w:hAnsi="Arial" w:cs="Arial"/>
                <w:b/>
                <w:bCs/>
                <w:i/>
                <w:iCs/>
              </w:rPr>
            </w:pPr>
            <w:r w:rsidRPr="00B57152">
              <w:rPr>
                <w:rFonts w:ascii="Arial" w:eastAsia="Arial" w:hAnsi="Arial" w:cs="Arial"/>
                <w:b/>
                <w:bCs/>
                <w:i/>
                <w:iCs/>
              </w:rPr>
              <w:t>Stakeholder Internal</w:t>
            </w:r>
          </w:p>
        </w:tc>
        <w:tc>
          <w:tcPr>
            <w:tcW w:w="1789" w:type="dxa"/>
          </w:tcPr>
          <w:p w:rsidR="000A3231" w:rsidRPr="00B57152" w:rsidRDefault="000A3231" w:rsidP="00153463">
            <w:pPr>
              <w:pStyle w:val="ListParagraph"/>
              <w:spacing w:after="240" w:line="360" w:lineRule="auto"/>
              <w:ind w:left="0" w:right="53"/>
              <w:jc w:val="center"/>
              <w:rPr>
                <w:rFonts w:ascii="Arial" w:eastAsia="Arial" w:hAnsi="Arial" w:cs="Arial"/>
                <w:b/>
                <w:bCs/>
              </w:rPr>
            </w:pPr>
          </w:p>
          <w:p w:rsidR="000A3231" w:rsidRPr="00B57152" w:rsidRDefault="000A3231" w:rsidP="00153463">
            <w:pPr>
              <w:pStyle w:val="ListParagraph"/>
              <w:spacing w:after="240" w:line="360" w:lineRule="auto"/>
              <w:ind w:left="0" w:right="53"/>
              <w:jc w:val="center"/>
              <w:rPr>
                <w:rFonts w:ascii="Arial" w:eastAsia="Arial" w:hAnsi="Arial" w:cs="Arial"/>
                <w:b/>
                <w:bCs/>
              </w:rPr>
            </w:pPr>
            <w:r w:rsidRPr="00B57152">
              <w:rPr>
                <w:rFonts w:ascii="Arial" w:eastAsia="Arial" w:hAnsi="Arial" w:cs="Arial"/>
                <w:b/>
                <w:bCs/>
              </w:rPr>
              <w:t>Posisi</w:t>
            </w:r>
          </w:p>
        </w:tc>
        <w:tc>
          <w:tcPr>
            <w:tcW w:w="1790" w:type="dxa"/>
          </w:tcPr>
          <w:p w:rsidR="000A3231" w:rsidRPr="00B57152" w:rsidRDefault="000A3231" w:rsidP="00153463">
            <w:pPr>
              <w:pStyle w:val="ListParagraph"/>
              <w:spacing w:after="240" w:line="360" w:lineRule="auto"/>
              <w:ind w:left="0" w:right="53"/>
              <w:jc w:val="center"/>
              <w:rPr>
                <w:rFonts w:ascii="Arial" w:eastAsia="Arial" w:hAnsi="Arial" w:cs="Arial"/>
                <w:b/>
                <w:bCs/>
              </w:rPr>
            </w:pPr>
          </w:p>
          <w:p w:rsidR="000A3231" w:rsidRPr="00B57152" w:rsidRDefault="000A3231" w:rsidP="00153463">
            <w:pPr>
              <w:pStyle w:val="ListParagraph"/>
              <w:spacing w:after="240" w:line="360" w:lineRule="auto"/>
              <w:ind w:left="0" w:right="53"/>
              <w:jc w:val="center"/>
              <w:rPr>
                <w:rFonts w:ascii="Arial" w:eastAsia="Arial" w:hAnsi="Arial" w:cs="Arial"/>
                <w:b/>
                <w:bCs/>
              </w:rPr>
            </w:pPr>
            <w:r w:rsidRPr="00B57152">
              <w:rPr>
                <w:rFonts w:ascii="Arial" w:eastAsia="Arial" w:hAnsi="Arial" w:cs="Arial"/>
                <w:b/>
                <w:bCs/>
              </w:rPr>
              <w:t>Pengaruh</w:t>
            </w:r>
          </w:p>
        </w:tc>
        <w:tc>
          <w:tcPr>
            <w:tcW w:w="1218" w:type="dxa"/>
          </w:tcPr>
          <w:p w:rsidR="000A3231" w:rsidRPr="00B57152" w:rsidRDefault="000A3231" w:rsidP="00153463">
            <w:pPr>
              <w:pStyle w:val="ListParagraph"/>
              <w:spacing w:after="240" w:line="360" w:lineRule="auto"/>
              <w:ind w:left="0" w:right="53"/>
              <w:jc w:val="center"/>
              <w:rPr>
                <w:rFonts w:ascii="Arial" w:eastAsia="Arial" w:hAnsi="Arial" w:cs="Arial"/>
                <w:b/>
                <w:bCs/>
              </w:rPr>
            </w:pPr>
          </w:p>
          <w:p w:rsidR="000A3231" w:rsidRPr="00B57152" w:rsidRDefault="000A3231" w:rsidP="00153463">
            <w:pPr>
              <w:pStyle w:val="ListParagraph"/>
              <w:spacing w:after="240" w:line="360" w:lineRule="auto"/>
              <w:ind w:left="0" w:right="53"/>
              <w:jc w:val="center"/>
              <w:rPr>
                <w:rFonts w:ascii="Arial" w:eastAsia="Arial" w:hAnsi="Arial" w:cs="Arial"/>
                <w:b/>
                <w:bCs/>
              </w:rPr>
            </w:pPr>
            <w:r w:rsidRPr="00B57152">
              <w:rPr>
                <w:rFonts w:ascii="Arial" w:eastAsia="Arial" w:hAnsi="Arial" w:cs="Arial"/>
                <w:b/>
                <w:bCs/>
              </w:rPr>
              <w:t>Nilai</w:t>
            </w:r>
          </w:p>
        </w:tc>
      </w:tr>
      <w:tr w:rsidR="000A3231" w:rsidRPr="00B57152" w:rsidTr="00153463">
        <w:trPr>
          <w:trHeight w:val="670"/>
        </w:trPr>
        <w:tc>
          <w:tcPr>
            <w:tcW w:w="2432" w:type="dxa"/>
          </w:tcPr>
          <w:p w:rsidR="000A3231" w:rsidRPr="00E36C9C" w:rsidRDefault="004C0CCD" w:rsidP="00153463">
            <w:pPr>
              <w:pStyle w:val="ListParagraph"/>
              <w:spacing w:after="240" w:line="360" w:lineRule="auto"/>
              <w:ind w:left="0" w:right="53"/>
              <w:jc w:val="both"/>
              <w:rPr>
                <w:rFonts w:ascii="Arial" w:eastAsia="Arial" w:hAnsi="Arial" w:cs="Arial"/>
                <w:color w:val="000000" w:themeColor="text1"/>
              </w:rPr>
            </w:pPr>
            <w:r w:rsidRPr="00E36C9C">
              <w:rPr>
                <w:rFonts w:ascii="Arial" w:eastAsia="Arial" w:hAnsi="Arial" w:cs="Arial"/>
                <w:color w:val="000000" w:themeColor="text1"/>
              </w:rPr>
              <w:t>1.</w:t>
            </w:r>
            <w:r w:rsidR="000A3231" w:rsidRPr="00E36C9C">
              <w:rPr>
                <w:rFonts w:ascii="Arial" w:eastAsia="Arial" w:hAnsi="Arial" w:cs="Arial"/>
                <w:color w:val="000000" w:themeColor="text1"/>
              </w:rPr>
              <w:t>Ka Kemenkumham</w:t>
            </w:r>
          </w:p>
        </w:tc>
        <w:tc>
          <w:tcPr>
            <w:tcW w:w="1789"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Latens ++</w:t>
            </w:r>
          </w:p>
        </w:tc>
        <w:tc>
          <w:tcPr>
            <w:tcW w:w="1790"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 xml:space="preserve"> Tinggi</w:t>
            </w:r>
          </w:p>
        </w:tc>
        <w:tc>
          <w:tcPr>
            <w:tcW w:w="1218"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7</w:t>
            </w:r>
          </w:p>
        </w:tc>
      </w:tr>
      <w:tr w:rsidR="000A3231" w:rsidRPr="00B57152" w:rsidTr="00153463">
        <w:trPr>
          <w:trHeight w:val="670"/>
        </w:trPr>
        <w:tc>
          <w:tcPr>
            <w:tcW w:w="2432" w:type="dxa"/>
          </w:tcPr>
          <w:p w:rsidR="000A3231" w:rsidRPr="00E36C9C" w:rsidRDefault="004C0CCD" w:rsidP="00153463">
            <w:pPr>
              <w:pStyle w:val="ListParagraph"/>
              <w:spacing w:after="240" w:line="360" w:lineRule="auto"/>
              <w:ind w:left="0" w:right="53"/>
              <w:jc w:val="both"/>
              <w:rPr>
                <w:rFonts w:ascii="Arial" w:eastAsia="Arial" w:hAnsi="Arial" w:cs="Arial"/>
                <w:color w:val="000000" w:themeColor="text1"/>
              </w:rPr>
            </w:pPr>
            <w:r w:rsidRPr="00E36C9C">
              <w:rPr>
                <w:rFonts w:ascii="Arial" w:eastAsia="Arial" w:hAnsi="Arial" w:cs="Arial"/>
                <w:color w:val="000000" w:themeColor="text1"/>
              </w:rPr>
              <w:t>2.</w:t>
            </w:r>
            <w:r w:rsidR="000A3231" w:rsidRPr="00E36C9C">
              <w:rPr>
                <w:rFonts w:ascii="Arial" w:eastAsia="Arial" w:hAnsi="Arial" w:cs="Arial"/>
                <w:color w:val="000000" w:themeColor="text1"/>
              </w:rPr>
              <w:t>Ketua BKMT</w:t>
            </w:r>
          </w:p>
        </w:tc>
        <w:tc>
          <w:tcPr>
            <w:tcW w:w="1789"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Latens +</w:t>
            </w:r>
            <w:r>
              <w:rPr>
                <w:rFonts w:ascii="Arial" w:eastAsia="Arial" w:hAnsi="Arial" w:cs="Arial"/>
              </w:rPr>
              <w:t>+</w:t>
            </w:r>
          </w:p>
        </w:tc>
        <w:tc>
          <w:tcPr>
            <w:tcW w:w="1790"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 xml:space="preserve"> Tinggi</w:t>
            </w:r>
          </w:p>
        </w:tc>
        <w:tc>
          <w:tcPr>
            <w:tcW w:w="1218"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7</w:t>
            </w:r>
          </w:p>
        </w:tc>
      </w:tr>
      <w:tr w:rsidR="000A3231" w:rsidRPr="00B57152" w:rsidTr="00153463">
        <w:tc>
          <w:tcPr>
            <w:tcW w:w="2432" w:type="dxa"/>
          </w:tcPr>
          <w:p w:rsidR="000A3231" w:rsidRPr="00B57152" w:rsidRDefault="00E36C9C" w:rsidP="00153463">
            <w:pPr>
              <w:pStyle w:val="ListParagraph"/>
              <w:spacing w:after="240" w:line="360" w:lineRule="auto"/>
              <w:ind w:left="0" w:right="53"/>
              <w:jc w:val="both"/>
              <w:rPr>
                <w:rFonts w:ascii="Arial" w:eastAsia="Arial" w:hAnsi="Arial" w:cs="Arial"/>
              </w:rPr>
            </w:pPr>
            <w:r>
              <w:rPr>
                <w:rFonts w:ascii="Arial" w:eastAsia="Arial" w:hAnsi="Arial" w:cs="Arial"/>
              </w:rPr>
              <w:t>3.</w:t>
            </w:r>
            <w:r w:rsidR="000A3231" w:rsidRPr="00B57152">
              <w:rPr>
                <w:rFonts w:ascii="Arial" w:eastAsia="Arial" w:hAnsi="Arial" w:cs="Arial"/>
              </w:rPr>
              <w:t>Dir Binmas</w:t>
            </w:r>
          </w:p>
        </w:tc>
        <w:tc>
          <w:tcPr>
            <w:tcW w:w="1789"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Latens ++</w:t>
            </w:r>
          </w:p>
        </w:tc>
        <w:tc>
          <w:tcPr>
            <w:tcW w:w="1790"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 xml:space="preserve"> Tinggi</w:t>
            </w:r>
          </w:p>
        </w:tc>
        <w:tc>
          <w:tcPr>
            <w:tcW w:w="1218"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7</w:t>
            </w:r>
          </w:p>
        </w:tc>
      </w:tr>
      <w:tr w:rsidR="000A3231" w:rsidRPr="00B57152" w:rsidTr="00153463">
        <w:tc>
          <w:tcPr>
            <w:tcW w:w="2432" w:type="dxa"/>
          </w:tcPr>
          <w:p w:rsidR="000A3231" w:rsidRPr="00B57152" w:rsidRDefault="00E36C9C" w:rsidP="00153463">
            <w:pPr>
              <w:pStyle w:val="ListParagraph"/>
              <w:spacing w:after="240" w:line="360" w:lineRule="auto"/>
              <w:ind w:left="0" w:right="53"/>
              <w:jc w:val="both"/>
              <w:rPr>
                <w:rFonts w:ascii="Arial" w:eastAsia="Arial" w:hAnsi="Arial" w:cs="Arial"/>
              </w:rPr>
            </w:pPr>
            <w:r>
              <w:rPr>
                <w:rFonts w:ascii="Arial" w:eastAsia="Arial" w:hAnsi="Arial" w:cs="Arial"/>
              </w:rPr>
              <w:t>4.</w:t>
            </w:r>
            <w:r w:rsidR="000A3231" w:rsidRPr="00B57152">
              <w:rPr>
                <w:rFonts w:ascii="Arial" w:eastAsia="Arial" w:hAnsi="Arial" w:cs="Arial"/>
              </w:rPr>
              <w:t>Kabid Humas</w:t>
            </w:r>
          </w:p>
        </w:tc>
        <w:tc>
          <w:tcPr>
            <w:tcW w:w="1789"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Latens ++</w:t>
            </w:r>
          </w:p>
        </w:tc>
        <w:tc>
          <w:tcPr>
            <w:tcW w:w="1790"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Tinggi</w:t>
            </w:r>
          </w:p>
        </w:tc>
        <w:tc>
          <w:tcPr>
            <w:tcW w:w="1218"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7</w:t>
            </w:r>
          </w:p>
        </w:tc>
      </w:tr>
      <w:tr w:rsidR="000A3231" w:rsidRPr="00B57152" w:rsidTr="00153463">
        <w:tc>
          <w:tcPr>
            <w:tcW w:w="2432" w:type="dxa"/>
          </w:tcPr>
          <w:p w:rsidR="000A3231" w:rsidRPr="00B57152" w:rsidRDefault="00E36C9C" w:rsidP="00153463">
            <w:pPr>
              <w:pStyle w:val="ListParagraph"/>
              <w:spacing w:after="240" w:line="360" w:lineRule="auto"/>
              <w:ind w:left="0" w:right="53"/>
              <w:jc w:val="both"/>
              <w:rPr>
                <w:rFonts w:ascii="Arial" w:eastAsia="Arial" w:hAnsi="Arial" w:cs="Arial"/>
              </w:rPr>
            </w:pPr>
            <w:r>
              <w:rPr>
                <w:rFonts w:ascii="Arial" w:eastAsia="Arial" w:hAnsi="Arial" w:cs="Arial"/>
              </w:rPr>
              <w:t>5.</w:t>
            </w:r>
            <w:r w:rsidR="000A3231" w:rsidRPr="00B57152">
              <w:rPr>
                <w:rFonts w:ascii="Arial" w:eastAsia="Arial" w:hAnsi="Arial" w:cs="Arial"/>
              </w:rPr>
              <w:t>PT. Rohani</w:t>
            </w:r>
          </w:p>
        </w:tc>
        <w:tc>
          <w:tcPr>
            <w:tcW w:w="1789"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Apathetic +/-</w:t>
            </w:r>
          </w:p>
          <w:p w:rsidR="000A3231" w:rsidRPr="00B57152" w:rsidRDefault="000A3231" w:rsidP="00153463">
            <w:pPr>
              <w:pStyle w:val="ListParagraph"/>
              <w:spacing w:after="240" w:line="360" w:lineRule="auto"/>
              <w:ind w:left="0" w:right="53"/>
              <w:jc w:val="both"/>
              <w:rPr>
                <w:rFonts w:ascii="Arial" w:eastAsia="Arial" w:hAnsi="Arial" w:cs="Arial"/>
              </w:rPr>
            </w:pPr>
          </w:p>
        </w:tc>
        <w:tc>
          <w:tcPr>
            <w:tcW w:w="1790"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Sedang</w:t>
            </w:r>
          </w:p>
        </w:tc>
        <w:tc>
          <w:tcPr>
            <w:tcW w:w="1218"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4</w:t>
            </w:r>
          </w:p>
        </w:tc>
      </w:tr>
      <w:tr w:rsidR="000A3231" w:rsidRPr="00B57152" w:rsidTr="00153463">
        <w:tc>
          <w:tcPr>
            <w:tcW w:w="2432" w:type="dxa"/>
          </w:tcPr>
          <w:p w:rsidR="000A3231" w:rsidRPr="00B57152" w:rsidRDefault="00E36C9C" w:rsidP="00153463">
            <w:pPr>
              <w:pStyle w:val="ListParagraph"/>
              <w:spacing w:after="240" w:line="360" w:lineRule="auto"/>
              <w:ind w:left="0" w:right="53"/>
              <w:jc w:val="both"/>
              <w:rPr>
                <w:rFonts w:ascii="Arial" w:eastAsia="Arial" w:hAnsi="Arial" w:cs="Arial"/>
              </w:rPr>
            </w:pPr>
            <w:r>
              <w:rPr>
                <w:rFonts w:ascii="Arial" w:eastAsia="Arial" w:hAnsi="Arial" w:cs="Arial"/>
              </w:rPr>
              <w:t>6.</w:t>
            </w:r>
            <w:r w:rsidR="000A3231" w:rsidRPr="00B57152">
              <w:rPr>
                <w:rFonts w:ascii="Arial" w:eastAsia="Arial" w:hAnsi="Arial" w:cs="Arial"/>
              </w:rPr>
              <w:t>UD. Zidin</w:t>
            </w:r>
          </w:p>
        </w:tc>
        <w:tc>
          <w:tcPr>
            <w:tcW w:w="1789"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Apathetic +/-</w:t>
            </w:r>
          </w:p>
          <w:p w:rsidR="000A3231" w:rsidRPr="00B57152" w:rsidRDefault="000A3231" w:rsidP="00153463">
            <w:pPr>
              <w:pStyle w:val="ListParagraph"/>
              <w:spacing w:after="240" w:line="360" w:lineRule="auto"/>
              <w:ind w:left="0" w:right="53"/>
              <w:jc w:val="both"/>
              <w:rPr>
                <w:rFonts w:ascii="Arial" w:eastAsia="Arial" w:hAnsi="Arial" w:cs="Arial"/>
              </w:rPr>
            </w:pPr>
          </w:p>
        </w:tc>
        <w:tc>
          <w:tcPr>
            <w:tcW w:w="1790"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Sedang</w:t>
            </w:r>
          </w:p>
        </w:tc>
        <w:tc>
          <w:tcPr>
            <w:tcW w:w="1218"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4</w:t>
            </w:r>
          </w:p>
        </w:tc>
      </w:tr>
      <w:tr w:rsidR="000A3231" w:rsidRPr="00B57152" w:rsidTr="00153463">
        <w:tc>
          <w:tcPr>
            <w:tcW w:w="2432" w:type="dxa"/>
          </w:tcPr>
          <w:p w:rsidR="000A3231" w:rsidRPr="00B57152" w:rsidRDefault="00E36C9C" w:rsidP="00153463">
            <w:pPr>
              <w:pStyle w:val="ListParagraph"/>
              <w:spacing w:after="240" w:line="360" w:lineRule="auto"/>
              <w:ind w:left="0" w:right="53"/>
              <w:jc w:val="both"/>
              <w:rPr>
                <w:rFonts w:ascii="Arial" w:eastAsia="Arial" w:hAnsi="Arial" w:cs="Arial"/>
              </w:rPr>
            </w:pPr>
            <w:r>
              <w:rPr>
                <w:rFonts w:ascii="Arial" w:eastAsia="Arial" w:hAnsi="Arial" w:cs="Arial"/>
              </w:rPr>
              <w:t>7.</w:t>
            </w:r>
            <w:r w:rsidR="000A3231" w:rsidRPr="00B57152">
              <w:rPr>
                <w:rFonts w:ascii="Arial" w:eastAsia="Arial" w:hAnsi="Arial" w:cs="Arial"/>
              </w:rPr>
              <w:t>Ibu-Ibu BKMT</w:t>
            </w:r>
          </w:p>
        </w:tc>
        <w:tc>
          <w:tcPr>
            <w:tcW w:w="1789" w:type="dxa"/>
          </w:tcPr>
          <w:p w:rsidR="000A3231" w:rsidRPr="00B57152" w:rsidRDefault="000A3231" w:rsidP="00153463">
            <w:pPr>
              <w:pStyle w:val="ListParagraph"/>
              <w:spacing w:after="240"/>
              <w:ind w:left="0" w:right="53"/>
              <w:jc w:val="both"/>
              <w:rPr>
                <w:rFonts w:ascii="Arial" w:eastAsia="Arial" w:hAnsi="Arial" w:cs="Arial"/>
              </w:rPr>
            </w:pPr>
            <w:r w:rsidRPr="00B57152">
              <w:rPr>
                <w:rFonts w:ascii="Arial" w:eastAsia="Arial" w:hAnsi="Arial" w:cs="Arial"/>
              </w:rPr>
              <w:t>Apathetic +/-</w:t>
            </w:r>
          </w:p>
          <w:p w:rsidR="000A3231" w:rsidRPr="00B57152" w:rsidRDefault="000A3231" w:rsidP="00153463">
            <w:pPr>
              <w:pStyle w:val="ListParagraph"/>
              <w:spacing w:after="240" w:line="360" w:lineRule="auto"/>
              <w:ind w:left="0" w:right="53"/>
              <w:jc w:val="both"/>
              <w:rPr>
                <w:rFonts w:ascii="Arial" w:eastAsia="Arial" w:hAnsi="Arial" w:cs="Arial"/>
              </w:rPr>
            </w:pPr>
          </w:p>
        </w:tc>
        <w:tc>
          <w:tcPr>
            <w:tcW w:w="1790" w:type="dxa"/>
          </w:tcPr>
          <w:p w:rsidR="000A3231" w:rsidRPr="00B57152" w:rsidRDefault="000A3231" w:rsidP="00153463">
            <w:pPr>
              <w:pStyle w:val="ListParagraph"/>
              <w:spacing w:after="240" w:line="360" w:lineRule="auto"/>
              <w:ind w:left="0" w:right="53"/>
              <w:jc w:val="both"/>
              <w:rPr>
                <w:rFonts w:ascii="Arial" w:eastAsia="Arial" w:hAnsi="Arial" w:cs="Arial"/>
              </w:rPr>
            </w:pPr>
            <w:r w:rsidRPr="00B57152">
              <w:rPr>
                <w:rFonts w:ascii="Arial" w:eastAsia="Arial" w:hAnsi="Arial" w:cs="Arial"/>
              </w:rPr>
              <w:t>Sedang</w:t>
            </w:r>
          </w:p>
        </w:tc>
        <w:tc>
          <w:tcPr>
            <w:tcW w:w="1218" w:type="dxa"/>
          </w:tcPr>
          <w:p w:rsidR="000A3231" w:rsidRPr="00B57152" w:rsidRDefault="000A3231" w:rsidP="00153463">
            <w:pPr>
              <w:pStyle w:val="ListParagraph"/>
              <w:spacing w:after="240" w:line="360" w:lineRule="auto"/>
              <w:ind w:left="0" w:right="53"/>
              <w:jc w:val="center"/>
              <w:rPr>
                <w:rFonts w:ascii="Arial" w:eastAsia="Arial" w:hAnsi="Arial" w:cs="Arial"/>
              </w:rPr>
            </w:pPr>
            <w:r w:rsidRPr="00B57152">
              <w:rPr>
                <w:rFonts w:ascii="Arial" w:eastAsia="Arial" w:hAnsi="Arial" w:cs="Arial"/>
              </w:rPr>
              <w:t>4</w:t>
            </w:r>
          </w:p>
        </w:tc>
      </w:tr>
    </w:tbl>
    <w:p w:rsidR="000A3231" w:rsidRPr="00B57152" w:rsidRDefault="000A3231" w:rsidP="000A3231">
      <w:pPr>
        <w:pStyle w:val="ListParagraph"/>
        <w:spacing w:line="360" w:lineRule="auto"/>
        <w:ind w:left="851"/>
        <w:rPr>
          <w:rFonts w:ascii="Arial" w:hAnsi="Arial" w:cs="Arial"/>
          <w:sz w:val="20"/>
          <w:szCs w:val="20"/>
        </w:rPr>
      </w:pPr>
    </w:p>
    <w:p w:rsidR="000A3231" w:rsidRPr="0055443C" w:rsidRDefault="000A3231" w:rsidP="002D518E">
      <w:pPr>
        <w:pStyle w:val="ListParagraph"/>
        <w:widowControl w:val="0"/>
        <w:numPr>
          <w:ilvl w:val="3"/>
          <w:numId w:val="9"/>
        </w:numPr>
        <w:autoSpaceDE w:val="0"/>
        <w:autoSpaceDN w:val="0"/>
        <w:spacing w:line="360" w:lineRule="auto"/>
        <w:ind w:left="1276" w:right="-46" w:hanging="425"/>
        <w:contextualSpacing w:val="0"/>
        <w:jc w:val="both"/>
        <w:rPr>
          <w:sz w:val="24"/>
          <w:szCs w:val="24"/>
        </w:rPr>
      </w:pPr>
      <w:r>
        <w:rPr>
          <w:rFonts w:ascii="Arial" w:hAnsi="Arial" w:cs="Arial"/>
          <w:sz w:val="24"/>
          <w:szCs w:val="24"/>
        </w:rPr>
        <w:t>Ka Kemenkumham Provinsi Bengkulu</w:t>
      </w:r>
      <w:r w:rsidRPr="0055443C">
        <w:rPr>
          <w:rFonts w:ascii="Arial" w:hAnsi="Arial" w:cs="Arial"/>
          <w:sz w:val="24"/>
          <w:szCs w:val="24"/>
        </w:rPr>
        <w:t xml:space="preserve"> berperan</w:t>
      </w:r>
      <w:r>
        <w:rPr>
          <w:rFonts w:ascii="Arial" w:hAnsi="Arial" w:cs="Arial"/>
          <w:sz w:val="24"/>
          <w:szCs w:val="24"/>
        </w:rPr>
        <w:t xml:space="preserve"> </w:t>
      </w:r>
      <w:r w:rsidRPr="0055443C">
        <w:rPr>
          <w:rFonts w:ascii="Arial" w:hAnsi="Arial" w:cs="Arial"/>
          <w:sz w:val="24"/>
          <w:szCs w:val="24"/>
        </w:rPr>
        <w:t>cukup tinggi dan mempunyai pengaruh tetapi kurang</w:t>
      </w:r>
      <w:r>
        <w:rPr>
          <w:rFonts w:ascii="Arial" w:hAnsi="Arial" w:cs="Arial"/>
          <w:sz w:val="24"/>
          <w:szCs w:val="24"/>
        </w:rPr>
        <w:t xml:space="preserve"> </w:t>
      </w:r>
      <w:r w:rsidRPr="0055443C">
        <w:rPr>
          <w:rFonts w:ascii="Arial" w:hAnsi="Arial" w:cs="Arial"/>
          <w:sz w:val="24"/>
          <w:szCs w:val="24"/>
        </w:rPr>
        <w:t>tertarik dalam rencana aksi perubahan</w:t>
      </w:r>
      <w:r w:rsidRPr="0055443C">
        <w:rPr>
          <w:sz w:val="24"/>
          <w:szCs w:val="24"/>
        </w:rPr>
        <w:t>.</w:t>
      </w:r>
    </w:p>
    <w:p w:rsidR="000A3231" w:rsidRPr="0055443C" w:rsidRDefault="000A3231" w:rsidP="002D518E">
      <w:pPr>
        <w:pStyle w:val="ListParagraph"/>
        <w:widowControl w:val="0"/>
        <w:numPr>
          <w:ilvl w:val="3"/>
          <w:numId w:val="9"/>
        </w:numPr>
        <w:autoSpaceDE w:val="0"/>
        <w:autoSpaceDN w:val="0"/>
        <w:spacing w:line="360" w:lineRule="auto"/>
        <w:ind w:left="1276" w:right="-46" w:hanging="425"/>
        <w:contextualSpacing w:val="0"/>
        <w:jc w:val="both"/>
        <w:rPr>
          <w:rFonts w:ascii="Arial" w:hAnsi="Arial" w:cs="Arial"/>
          <w:sz w:val="24"/>
          <w:szCs w:val="24"/>
        </w:rPr>
      </w:pPr>
      <w:r>
        <w:rPr>
          <w:rFonts w:ascii="Arial" w:hAnsi="Arial" w:cs="Arial"/>
          <w:sz w:val="24"/>
          <w:szCs w:val="24"/>
        </w:rPr>
        <w:t>Ketua Kontak Majlis Ta’lim Provinsi Bengkulu</w:t>
      </w:r>
      <w:r w:rsidRPr="0055443C">
        <w:rPr>
          <w:rFonts w:ascii="Arial" w:hAnsi="Arial" w:cs="Arial"/>
          <w:sz w:val="24"/>
          <w:szCs w:val="24"/>
        </w:rPr>
        <w:t xml:space="preserve"> mempunyai pengaruh yang tinggi tetapi peran dan ketertarikannya rendah.</w:t>
      </w:r>
    </w:p>
    <w:p w:rsidR="000A3231" w:rsidRPr="0055443C" w:rsidRDefault="000A3231" w:rsidP="002D518E">
      <w:pPr>
        <w:pStyle w:val="ListParagraph"/>
        <w:widowControl w:val="0"/>
        <w:numPr>
          <w:ilvl w:val="3"/>
          <w:numId w:val="9"/>
        </w:numPr>
        <w:autoSpaceDE w:val="0"/>
        <w:autoSpaceDN w:val="0"/>
        <w:spacing w:line="360" w:lineRule="auto"/>
        <w:ind w:left="1276" w:right="-46" w:hanging="425"/>
        <w:contextualSpacing w:val="0"/>
        <w:jc w:val="both"/>
        <w:rPr>
          <w:rFonts w:ascii="Arial" w:hAnsi="Arial" w:cs="Arial"/>
          <w:sz w:val="24"/>
          <w:szCs w:val="24"/>
        </w:rPr>
      </w:pPr>
      <w:r>
        <w:rPr>
          <w:rFonts w:ascii="Arial" w:hAnsi="Arial" w:cs="Arial"/>
          <w:sz w:val="24"/>
          <w:szCs w:val="24"/>
        </w:rPr>
        <w:t>Dir Binmas  (Kasubdit</w:t>
      </w:r>
      <w:r w:rsidRPr="0055443C">
        <w:rPr>
          <w:rFonts w:ascii="Arial" w:hAnsi="Arial" w:cs="Arial"/>
          <w:sz w:val="24"/>
          <w:szCs w:val="24"/>
        </w:rPr>
        <w:t xml:space="preserve"> </w:t>
      </w:r>
      <w:r>
        <w:rPr>
          <w:rFonts w:ascii="Arial" w:hAnsi="Arial" w:cs="Arial"/>
          <w:sz w:val="24"/>
          <w:szCs w:val="24"/>
        </w:rPr>
        <w:t xml:space="preserve">Tibmas) </w:t>
      </w:r>
      <w:r w:rsidRPr="0055443C">
        <w:rPr>
          <w:rFonts w:ascii="Arial" w:hAnsi="Arial" w:cs="Arial"/>
          <w:sz w:val="24"/>
          <w:szCs w:val="24"/>
        </w:rPr>
        <w:t>berperan tinggi tetapi kurang tertarik dalam pelaksaan aksi perubahan ini.</w:t>
      </w:r>
    </w:p>
    <w:p w:rsidR="000A3231" w:rsidRPr="0055443C" w:rsidRDefault="000A3231" w:rsidP="002D518E">
      <w:pPr>
        <w:pStyle w:val="ListParagraph"/>
        <w:widowControl w:val="0"/>
        <w:numPr>
          <w:ilvl w:val="3"/>
          <w:numId w:val="9"/>
        </w:numPr>
        <w:autoSpaceDE w:val="0"/>
        <w:autoSpaceDN w:val="0"/>
        <w:spacing w:line="360" w:lineRule="auto"/>
        <w:ind w:left="1276" w:right="-46" w:hanging="425"/>
        <w:contextualSpacing w:val="0"/>
        <w:jc w:val="both"/>
        <w:rPr>
          <w:rFonts w:ascii="Arial" w:hAnsi="Arial" w:cs="Arial"/>
          <w:sz w:val="24"/>
          <w:szCs w:val="24"/>
        </w:rPr>
      </w:pPr>
      <w:r>
        <w:rPr>
          <w:rFonts w:ascii="Arial" w:hAnsi="Arial" w:cs="Arial"/>
          <w:sz w:val="24"/>
          <w:szCs w:val="24"/>
        </w:rPr>
        <w:lastRenderedPageBreak/>
        <w:t>Kabid Humas</w:t>
      </w:r>
      <w:r w:rsidRPr="0055443C">
        <w:rPr>
          <w:rFonts w:ascii="Arial" w:hAnsi="Arial" w:cs="Arial"/>
          <w:sz w:val="24"/>
          <w:szCs w:val="24"/>
        </w:rPr>
        <w:t xml:space="preserve"> mempunyai pengaruh yang tinggi tetapi peran dan ketertarikannya rendah.</w:t>
      </w:r>
    </w:p>
    <w:p w:rsidR="000A3231" w:rsidRDefault="000A3231" w:rsidP="002D518E">
      <w:pPr>
        <w:pStyle w:val="TableParagraph"/>
        <w:numPr>
          <w:ilvl w:val="3"/>
          <w:numId w:val="9"/>
        </w:numPr>
        <w:spacing w:before="64" w:line="360" w:lineRule="auto"/>
        <w:ind w:left="1276" w:right="-46" w:hanging="425"/>
        <w:jc w:val="both"/>
        <w:rPr>
          <w:rFonts w:cs="Arial"/>
          <w:sz w:val="24"/>
          <w:szCs w:val="24"/>
          <w:lang w:val="id-ID"/>
        </w:rPr>
      </w:pPr>
      <w:r>
        <w:rPr>
          <w:sz w:val="24"/>
          <w:szCs w:val="24"/>
          <w:lang w:val="id-ID"/>
        </w:rPr>
        <w:t>P.T. Rohani</w:t>
      </w:r>
      <w:r w:rsidRPr="0055443C">
        <w:rPr>
          <w:sz w:val="24"/>
          <w:szCs w:val="24"/>
          <w:lang w:val="id-ID"/>
        </w:rPr>
        <w:t xml:space="preserve"> sebagai </w:t>
      </w:r>
      <w:r>
        <w:rPr>
          <w:sz w:val="24"/>
          <w:szCs w:val="24"/>
          <w:lang w:val="id-ID"/>
        </w:rPr>
        <w:t xml:space="preserve">mitra kerja </w:t>
      </w:r>
      <w:r w:rsidRPr="0055443C">
        <w:rPr>
          <w:sz w:val="24"/>
          <w:szCs w:val="24"/>
          <w:lang w:val="id-ID"/>
        </w:rPr>
        <w:t>dan dapat memberikan masukan dan saran dalam pelaksanaan aksi perubahan akan tetapi minatnya rendah terhadap aksi perubahan;</w:t>
      </w:r>
    </w:p>
    <w:p w:rsidR="000A3231" w:rsidRDefault="000A3231" w:rsidP="002D518E">
      <w:pPr>
        <w:pStyle w:val="TableParagraph"/>
        <w:numPr>
          <w:ilvl w:val="3"/>
          <w:numId w:val="9"/>
        </w:numPr>
        <w:spacing w:before="64" w:line="360" w:lineRule="auto"/>
        <w:ind w:left="1276" w:right="-46" w:hanging="425"/>
        <w:jc w:val="both"/>
        <w:rPr>
          <w:rFonts w:cs="Arial"/>
          <w:sz w:val="24"/>
          <w:szCs w:val="24"/>
          <w:lang w:val="id-ID"/>
        </w:rPr>
      </w:pPr>
      <w:r>
        <w:rPr>
          <w:sz w:val="24"/>
          <w:szCs w:val="24"/>
          <w:lang w:val="id-ID"/>
        </w:rPr>
        <w:t>U.D. Zidin</w:t>
      </w:r>
      <w:r w:rsidRPr="0055443C">
        <w:rPr>
          <w:sz w:val="24"/>
          <w:szCs w:val="24"/>
          <w:lang w:val="id-ID"/>
        </w:rPr>
        <w:t xml:space="preserve"> sebagai </w:t>
      </w:r>
      <w:r>
        <w:rPr>
          <w:sz w:val="24"/>
          <w:szCs w:val="24"/>
          <w:lang w:val="id-ID"/>
        </w:rPr>
        <w:t xml:space="preserve">mitra kerja </w:t>
      </w:r>
      <w:r w:rsidRPr="0055443C">
        <w:rPr>
          <w:sz w:val="24"/>
          <w:szCs w:val="24"/>
          <w:lang w:val="id-ID"/>
        </w:rPr>
        <w:t>dan dapat memberikan masukan dan saran dalam pelaksanaan aksi perubahan akan tetapi minatnya rendah terhadap aksi perubahan;</w:t>
      </w:r>
    </w:p>
    <w:p w:rsidR="000A3231" w:rsidRDefault="000A3231" w:rsidP="002D518E">
      <w:pPr>
        <w:pStyle w:val="TableParagraph"/>
        <w:numPr>
          <w:ilvl w:val="3"/>
          <w:numId w:val="9"/>
        </w:numPr>
        <w:spacing w:before="64" w:line="360" w:lineRule="auto"/>
        <w:ind w:left="1276" w:right="-46" w:hanging="425"/>
        <w:jc w:val="both"/>
        <w:rPr>
          <w:rFonts w:cs="Arial"/>
          <w:sz w:val="24"/>
          <w:szCs w:val="24"/>
          <w:lang w:val="id-ID"/>
        </w:rPr>
      </w:pPr>
      <w:r>
        <w:rPr>
          <w:rFonts w:cs="Arial"/>
          <w:sz w:val="24"/>
          <w:szCs w:val="24"/>
          <w:lang w:val="id-ID"/>
        </w:rPr>
        <w:t>Ibu-Ibu BKMT Provinsi Bengkulu mempunyai pengaruh rendah dan minat rendah dalam aksi perubahan.</w:t>
      </w:r>
    </w:p>
    <w:p w:rsidR="00DE2EAD" w:rsidRDefault="00DE2EAD" w:rsidP="00DE2EAD">
      <w:pPr>
        <w:pStyle w:val="TableParagraph"/>
        <w:spacing w:before="64" w:line="360" w:lineRule="auto"/>
        <w:ind w:left="1276" w:right="-46"/>
        <w:jc w:val="both"/>
        <w:rPr>
          <w:rFonts w:cs="Arial"/>
          <w:sz w:val="24"/>
          <w:szCs w:val="24"/>
          <w:lang w:val="id-ID"/>
        </w:rPr>
      </w:pPr>
    </w:p>
    <w:p w:rsidR="00DE2EAD" w:rsidRDefault="00DE2EAD" w:rsidP="002D518E">
      <w:pPr>
        <w:pStyle w:val="TableParagraph"/>
        <w:numPr>
          <w:ilvl w:val="1"/>
          <w:numId w:val="9"/>
        </w:numPr>
        <w:spacing w:before="64" w:line="360" w:lineRule="auto"/>
        <w:ind w:left="851" w:right="-46" w:hanging="425"/>
        <w:jc w:val="both"/>
        <w:rPr>
          <w:rFonts w:cs="Arial"/>
          <w:b/>
          <w:bCs/>
          <w:sz w:val="24"/>
          <w:szCs w:val="24"/>
          <w:lang w:val="id-ID"/>
        </w:rPr>
      </w:pPr>
      <w:r w:rsidRPr="00DE2EAD">
        <w:rPr>
          <w:rFonts w:cs="Arial"/>
          <w:b/>
          <w:bCs/>
          <w:sz w:val="24"/>
          <w:szCs w:val="24"/>
          <w:lang w:val="id-ID"/>
        </w:rPr>
        <w:t>Peran, Pengaruh dan Itensitas</w:t>
      </w:r>
      <w:r w:rsidR="006D7E5A" w:rsidRPr="00DE2EAD">
        <w:rPr>
          <w:rFonts w:cs="Arial"/>
          <w:b/>
          <w:bCs/>
          <w:sz w:val="24"/>
          <w:szCs w:val="24"/>
          <w:lang w:val="id-ID"/>
        </w:rPr>
        <w:t xml:space="preserve">  </w:t>
      </w:r>
    </w:p>
    <w:p w:rsidR="00DE2EAD" w:rsidRPr="00DE2EAD" w:rsidRDefault="00DE2EAD" w:rsidP="00DE2EAD">
      <w:pPr>
        <w:pStyle w:val="TableParagraph"/>
        <w:spacing w:before="64" w:line="360" w:lineRule="auto"/>
        <w:ind w:left="1276" w:right="-46" w:hanging="425"/>
        <w:jc w:val="both"/>
        <w:rPr>
          <w:rFonts w:cs="Arial"/>
          <w:sz w:val="24"/>
          <w:szCs w:val="24"/>
          <w:lang w:val="id-ID"/>
        </w:rPr>
      </w:pPr>
      <w:r w:rsidRPr="00DE2EAD">
        <w:rPr>
          <w:rFonts w:cs="Arial"/>
          <w:sz w:val="24"/>
          <w:szCs w:val="24"/>
          <w:lang w:val="id-ID"/>
        </w:rPr>
        <w:t>1)</w:t>
      </w:r>
      <w:r>
        <w:rPr>
          <w:rFonts w:cs="Arial"/>
          <w:b/>
          <w:bCs/>
          <w:sz w:val="24"/>
          <w:szCs w:val="24"/>
          <w:lang w:val="id-ID"/>
        </w:rPr>
        <w:tab/>
      </w:r>
      <w:r w:rsidRPr="00DE2EAD">
        <w:rPr>
          <w:rFonts w:cs="Arial"/>
          <w:sz w:val="24"/>
          <w:szCs w:val="24"/>
          <w:lang w:val="id-ID"/>
        </w:rPr>
        <w:t>Identitas</w:t>
      </w:r>
      <w:r w:rsidR="006D7E5A" w:rsidRPr="00DE2EAD">
        <w:rPr>
          <w:rFonts w:cs="Arial"/>
          <w:sz w:val="24"/>
          <w:szCs w:val="24"/>
          <w:lang w:val="id-ID"/>
        </w:rPr>
        <w:t xml:space="preserve">  </w:t>
      </w:r>
    </w:p>
    <w:p w:rsidR="000A3231" w:rsidRDefault="000A3231" w:rsidP="000A3231">
      <w:pPr>
        <w:pStyle w:val="TableParagraph"/>
        <w:spacing w:before="64" w:line="360" w:lineRule="auto"/>
        <w:ind w:left="1276" w:right="-46" w:firstLine="164"/>
        <w:jc w:val="both"/>
        <w:rPr>
          <w:rFonts w:cs="Arial"/>
          <w:sz w:val="24"/>
          <w:szCs w:val="24"/>
          <w:lang w:val="id-ID"/>
        </w:rPr>
      </w:pPr>
      <w:r>
        <w:rPr>
          <w:rFonts w:cs="Arial"/>
          <w:sz w:val="24"/>
          <w:szCs w:val="24"/>
          <w:lang w:val="id-ID"/>
        </w:rPr>
        <w:t xml:space="preserve">Berikut ini akan di identifikasi </w:t>
      </w:r>
      <w:r w:rsidRPr="004C23FF">
        <w:rPr>
          <w:rFonts w:cs="Arial"/>
          <w:i/>
          <w:iCs/>
          <w:sz w:val="24"/>
          <w:szCs w:val="24"/>
          <w:lang w:val="id-ID"/>
        </w:rPr>
        <w:t>stakeholder</w:t>
      </w:r>
      <w:r>
        <w:rPr>
          <w:rFonts w:cs="Arial"/>
          <w:sz w:val="24"/>
          <w:szCs w:val="24"/>
          <w:lang w:val="id-ID"/>
        </w:rPr>
        <w:t xml:space="preserve"> berdasarkan tabel, untuk mengetahui jenis, kelompok, dan strategi komunikasi dengan </w:t>
      </w:r>
      <w:r w:rsidRPr="004C23FF">
        <w:rPr>
          <w:rFonts w:cs="Arial"/>
          <w:i/>
          <w:iCs/>
          <w:sz w:val="24"/>
          <w:szCs w:val="24"/>
          <w:lang w:val="id-ID"/>
        </w:rPr>
        <w:t>stakeholder</w:t>
      </w:r>
      <w:r>
        <w:rPr>
          <w:rFonts w:cs="Arial"/>
          <w:sz w:val="24"/>
          <w:szCs w:val="24"/>
          <w:lang w:val="id-ID"/>
        </w:rPr>
        <w:t>.</w:t>
      </w:r>
    </w:p>
    <w:p w:rsidR="000A3231" w:rsidRPr="0055443C" w:rsidRDefault="00682E53" w:rsidP="00D12917">
      <w:pPr>
        <w:pStyle w:val="BodyText"/>
        <w:spacing w:before="92" w:line="362" w:lineRule="auto"/>
        <w:ind w:left="993"/>
        <w:jc w:val="center"/>
      </w:pPr>
      <w:r>
        <w:rPr>
          <w:rFonts w:ascii="Arial" w:hAnsi="Arial" w:cs="Arial"/>
        </w:rPr>
        <w:t xml:space="preserve">Tabel </w:t>
      </w:r>
      <w:r w:rsidR="00D12917">
        <w:rPr>
          <w:rFonts w:ascii="Arial" w:hAnsi="Arial" w:cs="Arial"/>
        </w:rPr>
        <w:t>1</w:t>
      </w:r>
      <w:r w:rsidR="000A3231">
        <w:rPr>
          <w:rFonts w:ascii="Arial" w:hAnsi="Arial" w:cs="Arial"/>
        </w:rPr>
        <w:t>.</w:t>
      </w:r>
      <w:r w:rsidR="00EF55DB">
        <w:rPr>
          <w:rFonts w:ascii="Arial" w:hAnsi="Arial" w:cs="Arial"/>
        </w:rPr>
        <w:t>8</w:t>
      </w:r>
      <w:r w:rsidR="000A3231">
        <w:rPr>
          <w:rFonts w:ascii="Arial" w:hAnsi="Arial" w:cs="Arial"/>
        </w:rPr>
        <w:t xml:space="preserve">. </w:t>
      </w:r>
      <w:r w:rsidR="000A3231" w:rsidRPr="0055443C">
        <w:rPr>
          <w:rFonts w:ascii="Arial" w:hAnsi="Arial" w:cs="Arial"/>
        </w:rPr>
        <w:t xml:space="preserve"> </w:t>
      </w:r>
      <w:r w:rsidR="000A3231">
        <w:t>i</w:t>
      </w:r>
      <w:r w:rsidR="000A3231" w:rsidRPr="0055443C">
        <w:t>dentifikasi</w:t>
      </w:r>
      <w:r w:rsidR="000A3231" w:rsidRPr="0055443C">
        <w:rPr>
          <w:rFonts w:ascii="Arial"/>
          <w:i/>
        </w:rPr>
        <w:t xml:space="preserve"> </w:t>
      </w:r>
      <w:r w:rsidR="000A3231" w:rsidRPr="00000E10">
        <w:rPr>
          <w:rFonts w:ascii="Arial"/>
          <w:i/>
        </w:rPr>
        <w:t>stakeholder</w:t>
      </w:r>
      <w:r w:rsidR="000A3231" w:rsidRPr="00000E10">
        <w:rPr>
          <w:i/>
        </w:rPr>
        <w:t xml:space="preserve"> </w:t>
      </w:r>
      <w:r w:rsidR="000A3231" w:rsidRPr="0055443C">
        <w:t>:</w:t>
      </w:r>
    </w:p>
    <w:tbl>
      <w:tblPr>
        <w:tblW w:w="7208" w:type="dxa"/>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4"/>
        <w:gridCol w:w="1930"/>
        <w:gridCol w:w="6"/>
        <w:gridCol w:w="424"/>
        <w:gridCol w:w="10"/>
        <w:gridCol w:w="414"/>
        <w:gridCol w:w="11"/>
        <w:gridCol w:w="414"/>
        <w:gridCol w:w="11"/>
        <w:gridCol w:w="414"/>
        <w:gridCol w:w="11"/>
        <w:gridCol w:w="426"/>
        <w:gridCol w:w="124"/>
        <w:gridCol w:w="426"/>
        <w:gridCol w:w="17"/>
        <w:gridCol w:w="549"/>
        <w:gridCol w:w="13"/>
        <w:gridCol w:w="430"/>
        <w:gridCol w:w="1134"/>
      </w:tblGrid>
      <w:tr w:rsidR="000A3231" w:rsidRPr="0055443C" w:rsidTr="00153463">
        <w:trPr>
          <w:trHeight w:val="462"/>
        </w:trPr>
        <w:tc>
          <w:tcPr>
            <w:tcW w:w="444" w:type="dxa"/>
            <w:vMerge w:val="restart"/>
            <w:shd w:val="clear" w:color="auto" w:fill="FFFFFF" w:themeFill="background1"/>
          </w:tcPr>
          <w:p w:rsidR="000A3231" w:rsidRPr="0055443C" w:rsidRDefault="000A3231" w:rsidP="00153463">
            <w:pPr>
              <w:pStyle w:val="TableParagraph"/>
              <w:rPr>
                <w:i/>
                <w:sz w:val="24"/>
                <w:szCs w:val="24"/>
              </w:rPr>
            </w:pPr>
          </w:p>
          <w:p w:rsidR="000A3231" w:rsidRPr="0055443C" w:rsidRDefault="000A3231" w:rsidP="00153463">
            <w:pPr>
              <w:pStyle w:val="TableParagraph"/>
              <w:spacing w:before="10"/>
              <w:rPr>
                <w:i/>
                <w:sz w:val="24"/>
                <w:szCs w:val="24"/>
              </w:rPr>
            </w:pPr>
          </w:p>
          <w:p w:rsidR="000A3231" w:rsidRDefault="000A3231" w:rsidP="00153463">
            <w:pPr>
              <w:pStyle w:val="TableParagraph"/>
              <w:ind w:left="8"/>
              <w:jc w:val="center"/>
              <w:rPr>
                <w:rFonts w:ascii="Times New Roman"/>
                <w:w w:val="99"/>
                <w:sz w:val="24"/>
                <w:szCs w:val="24"/>
              </w:rPr>
            </w:pPr>
          </w:p>
          <w:p w:rsidR="000A3231" w:rsidRPr="0055443C" w:rsidRDefault="000A3231" w:rsidP="00153463">
            <w:pPr>
              <w:pStyle w:val="TableParagraph"/>
              <w:ind w:left="8"/>
              <w:jc w:val="center"/>
              <w:rPr>
                <w:rFonts w:ascii="Times New Roman"/>
                <w:sz w:val="24"/>
                <w:szCs w:val="24"/>
              </w:rPr>
            </w:pPr>
            <w:r w:rsidRPr="0055443C">
              <w:rPr>
                <w:rFonts w:ascii="Times New Roman"/>
                <w:w w:val="99"/>
                <w:sz w:val="24"/>
                <w:szCs w:val="24"/>
              </w:rPr>
              <w:t>N</w:t>
            </w:r>
          </w:p>
          <w:p w:rsidR="000A3231" w:rsidRPr="0055443C" w:rsidRDefault="000A3231" w:rsidP="00153463">
            <w:pPr>
              <w:pStyle w:val="TableParagraph"/>
              <w:spacing w:before="3"/>
              <w:ind w:left="4"/>
              <w:jc w:val="center"/>
              <w:rPr>
                <w:rFonts w:ascii="Times New Roman"/>
                <w:sz w:val="24"/>
                <w:szCs w:val="24"/>
              </w:rPr>
            </w:pPr>
            <w:r w:rsidRPr="0055443C">
              <w:rPr>
                <w:rFonts w:ascii="Times New Roman"/>
                <w:sz w:val="24"/>
                <w:szCs w:val="24"/>
              </w:rPr>
              <w:t>O</w:t>
            </w:r>
          </w:p>
        </w:tc>
        <w:tc>
          <w:tcPr>
            <w:tcW w:w="1930" w:type="dxa"/>
            <w:vMerge w:val="restart"/>
            <w:shd w:val="clear" w:color="auto" w:fill="FFFFFF" w:themeFill="background1"/>
          </w:tcPr>
          <w:p w:rsidR="000A3231" w:rsidRPr="0055443C" w:rsidRDefault="000A3231" w:rsidP="00153463">
            <w:pPr>
              <w:pStyle w:val="TableParagraph"/>
              <w:rPr>
                <w:i/>
                <w:sz w:val="24"/>
                <w:szCs w:val="24"/>
              </w:rPr>
            </w:pPr>
          </w:p>
          <w:p w:rsidR="000A3231" w:rsidRPr="003A0A2B" w:rsidRDefault="000A3231" w:rsidP="00153463">
            <w:pPr>
              <w:pStyle w:val="TableParagraph"/>
              <w:rPr>
                <w:iCs/>
                <w:sz w:val="24"/>
                <w:szCs w:val="24"/>
              </w:rPr>
            </w:pPr>
          </w:p>
          <w:p w:rsidR="000A3231" w:rsidRPr="0055443C" w:rsidRDefault="000A3231" w:rsidP="00153463">
            <w:pPr>
              <w:pStyle w:val="TableParagraph"/>
              <w:rPr>
                <w:i/>
                <w:sz w:val="24"/>
                <w:szCs w:val="24"/>
              </w:rPr>
            </w:pPr>
          </w:p>
          <w:p w:rsidR="000A3231" w:rsidRPr="00F55ACF" w:rsidRDefault="000A3231" w:rsidP="00153463">
            <w:pPr>
              <w:pStyle w:val="TableParagraph"/>
              <w:ind w:left="619"/>
              <w:rPr>
                <w:rFonts w:ascii="Times New Roman"/>
                <w:i/>
                <w:iCs/>
                <w:sz w:val="24"/>
                <w:szCs w:val="24"/>
              </w:rPr>
            </w:pPr>
            <w:r w:rsidRPr="00F55ACF">
              <w:rPr>
                <w:rFonts w:ascii="Times New Roman"/>
                <w:i/>
                <w:iCs/>
                <w:sz w:val="24"/>
                <w:szCs w:val="24"/>
              </w:rPr>
              <w:t>Stakeholder</w:t>
            </w:r>
          </w:p>
        </w:tc>
        <w:tc>
          <w:tcPr>
            <w:tcW w:w="440" w:type="dxa"/>
            <w:gridSpan w:val="3"/>
            <w:vMerge w:val="restart"/>
            <w:shd w:val="clear" w:color="auto" w:fill="FFFFFF" w:themeFill="background1"/>
            <w:textDirection w:val="btLr"/>
          </w:tcPr>
          <w:p w:rsidR="000A3231" w:rsidRPr="0055443C" w:rsidRDefault="000A3231" w:rsidP="00153463">
            <w:pPr>
              <w:pStyle w:val="TableParagraph"/>
              <w:spacing w:before="108"/>
              <w:ind w:left="110"/>
              <w:rPr>
                <w:rFonts w:ascii="Times New Roman"/>
                <w:sz w:val="24"/>
                <w:szCs w:val="24"/>
              </w:rPr>
            </w:pPr>
            <w:r w:rsidRPr="0055443C">
              <w:rPr>
                <w:rFonts w:ascii="Times New Roman"/>
                <w:sz w:val="24"/>
                <w:szCs w:val="24"/>
              </w:rPr>
              <w:t>TimEfektif</w:t>
            </w:r>
          </w:p>
        </w:tc>
        <w:tc>
          <w:tcPr>
            <w:tcW w:w="1275" w:type="dxa"/>
            <w:gridSpan w:val="6"/>
            <w:shd w:val="clear" w:color="auto" w:fill="FFFFFF" w:themeFill="background1"/>
          </w:tcPr>
          <w:p w:rsidR="000A3231" w:rsidRPr="0055443C" w:rsidRDefault="000A3231" w:rsidP="00153463">
            <w:pPr>
              <w:pStyle w:val="TableParagraph"/>
              <w:spacing w:line="228" w:lineRule="exact"/>
              <w:ind w:left="167" w:right="152" w:hanging="8"/>
              <w:jc w:val="center"/>
              <w:rPr>
                <w:rFonts w:ascii="Times New Roman"/>
                <w:sz w:val="24"/>
                <w:szCs w:val="24"/>
              </w:rPr>
            </w:pPr>
            <w:r w:rsidRPr="0055443C">
              <w:rPr>
                <w:rFonts w:ascii="Times New Roman"/>
                <w:sz w:val="24"/>
                <w:szCs w:val="24"/>
              </w:rPr>
              <w:t xml:space="preserve">Jenis </w:t>
            </w:r>
            <w:r w:rsidRPr="00F55ACF">
              <w:rPr>
                <w:rFonts w:ascii="Times New Roman"/>
                <w:i/>
                <w:iCs/>
                <w:sz w:val="24"/>
                <w:szCs w:val="24"/>
              </w:rPr>
              <w:t>Stakeholder</w:t>
            </w:r>
          </w:p>
        </w:tc>
        <w:tc>
          <w:tcPr>
            <w:tcW w:w="1985" w:type="dxa"/>
            <w:gridSpan w:val="7"/>
            <w:shd w:val="clear" w:color="auto" w:fill="FFFFFF" w:themeFill="background1"/>
          </w:tcPr>
          <w:p w:rsidR="000A3231" w:rsidRPr="0055443C" w:rsidRDefault="000A3231" w:rsidP="00153463">
            <w:pPr>
              <w:pStyle w:val="TableParagraph"/>
              <w:jc w:val="center"/>
              <w:rPr>
                <w:i/>
                <w:sz w:val="24"/>
                <w:szCs w:val="24"/>
              </w:rPr>
            </w:pPr>
            <w:r w:rsidRPr="0055443C">
              <w:rPr>
                <w:rFonts w:ascii="Times New Roman"/>
                <w:sz w:val="24"/>
                <w:szCs w:val="24"/>
              </w:rPr>
              <w:t xml:space="preserve">Kelompok </w:t>
            </w:r>
            <w:r w:rsidRPr="00F55ACF">
              <w:rPr>
                <w:rFonts w:ascii="Times New Roman"/>
                <w:i/>
                <w:iCs/>
                <w:sz w:val="24"/>
                <w:szCs w:val="24"/>
              </w:rPr>
              <w:t>Stakeholder</w:t>
            </w:r>
          </w:p>
        </w:tc>
        <w:tc>
          <w:tcPr>
            <w:tcW w:w="1134" w:type="dxa"/>
            <w:vMerge w:val="restart"/>
            <w:tcBorders>
              <w:right w:val="single" w:sz="4" w:space="0" w:color="auto"/>
            </w:tcBorders>
            <w:shd w:val="clear" w:color="auto" w:fill="FFFFFF" w:themeFill="background1"/>
            <w:textDirection w:val="btLr"/>
          </w:tcPr>
          <w:p w:rsidR="000A3231" w:rsidRDefault="000A3231" w:rsidP="00153463">
            <w:pPr>
              <w:pStyle w:val="TableParagraph"/>
              <w:jc w:val="center"/>
              <w:rPr>
                <w:iCs/>
              </w:rPr>
            </w:pPr>
          </w:p>
          <w:p w:rsidR="000A3231" w:rsidRPr="00F55ACF" w:rsidRDefault="000A3231" w:rsidP="00153463">
            <w:pPr>
              <w:pStyle w:val="TableParagraph"/>
              <w:jc w:val="center"/>
              <w:rPr>
                <w:iCs/>
              </w:rPr>
            </w:pPr>
            <w:r w:rsidRPr="00F55ACF">
              <w:rPr>
                <w:iCs/>
              </w:rPr>
              <w:t>STRATEGI</w:t>
            </w:r>
          </w:p>
          <w:p w:rsidR="000A3231" w:rsidRPr="00F55ACF" w:rsidRDefault="000A3231" w:rsidP="00153463">
            <w:pPr>
              <w:pStyle w:val="TableParagraph"/>
              <w:jc w:val="center"/>
              <w:rPr>
                <w:iCs/>
              </w:rPr>
            </w:pPr>
            <w:r w:rsidRPr="00F55ACF">
              <w:rPr>
                <w:iCs/>
              </w:rPr>
              <w:t>KOMUNIKASI</w:t>
            </w:r>
          </w:p>
          <w:p w:rsidR="000A3231" w:rsidRPr="0055443C" w:rsidRDefault="000A3231" w:rsidP="00153463">
            <w:pPr>
              <w:pStyle w:val="TableParagraph"/>
              <w:spacing w:line="247" w:lineRule="auto"/>
              <w:ind w:left="362" w:right="356" w:firstLine="176"/>
              <w:rPr>
                <w:rFonts w:ascii="Times New Roman"/>
                <w:sz w:val="24"/>
                <w:szCs w:val="24"/>
              </w:rPr>
            </w:pPr>
          </w:p>
        </w:tc>
      </w:tr>
      <w:tr w:rsidR="000A3231" w:rsidRPr="0055443C" w:rsidTr="00153463">
        <w:trPr>
          <w:trHeight w:val="1234"/>
        </w:trPr>
        <w:tc>
          <w:tcPr>
            <w:tcW w:w="444" w:type="dxa"/>
            <w:vMerge/>
            <w:tcBorders>
              <w:top w:val="nil"/>
            </w:tcBorders>
            <w:shd w:val="clear" w:color="auto" w:fill="FFFFFF" w:themeFill="background1"/>
          </w:tcPr>
          <w:p w:rsidR="000A3231" w:rsidRPr="0055443C" w:rsidRDefault="000A3231" w:rsidP="00153463">
            <w:pPr>
              <w:rPr>
                <w:sz w:val="24"/>
                <w:szCs w:val="24"/>
              </w:rPr>
            </w:pPr>
          </w:p>
        </w:tc>
        <w:tc>
          <w:tcPr>
            <w:tcW w:w="1930" w:type="dxa"/>
            <w:vMerge/>
            <w:tcBorders>
              <w:top w:val="nil"/>
            </w:tcBorders>
            <w:shd w:val="clear" w:color="auto" w:fill="FFFFFF" w:themeFill="background1"/>
          </w:tcPr>
          <w:p w:rsidR="000A3231" w:rsidRPr="0055443C" w:rsidRDefault="000A3231" w:rsidP="00153463">
            <w:pPr>
              <w:rPr>
                <w:sz w:val="24"/>
                <w:szCs w:val="24"/>
              </w:rPr>
            </w:pPr>
          </w:p>
        </w:tc>
        <w:tc>
          <w:tcPr>
            <w:tcW w:w="440" w:type="dxa"/>
            <w:gridSpan w:val="3"/>
            <w:vMerge/>
            <w:tcBorders>
              <w:top w:val="nil"/>
            </w:tcBorders>
            <w:shd w:val="clear" w:color="auto" w:fill="FFFFFF" w:themeFill="background1"/>
            <w:textDirection w:val="btLr"/>
          </w:tcPr>
          <w:p w:rsidR="000A3231" w:rsidRPr="0055443C" w:rsidRDefault="000A3231" w:rsidP="00153463">
            <w:pPr>
              <w:rPr>
                <w:sz w:val="24"/>
                <w:szCs w:val="24"/>
              </w:rPr>
            </w:pPr>
          </w:p>
        </w:tc>
        <w:tc>
          <w:tcPr>
            <w:tcW w:w="425" w:type="dxa"/>
            <w:gridSpan w:val="2"/>
            <w:shd w:val="clear" w:color="auto" w:fill="FFFFFF" w:themeFill="background1"/>
            <w:textDirection w:val="btLr"/>
          </w:tcPr>
          <w:p w:rsidR="000A3231" w:rsidRPr="0055443C" w:rsidRDefault="000A3231" w:rsidP="00153463">
            <w:pPr>
              <w:pStyle w:val="TableParagraph"/>
              <w:spacing w:before="104"/>
              <w:ind w:left="110"/>
              <w:rPr>
                <w:rFonts w:ascii="Times New Roman"/>
                <w:sz w:val="24"/>
                <w:szCs w:val="24"/>
              </w:rPr>
            </w:pPr>
            <w:r w:rsidRPr="0055443C">
              <w:rPr>
                <w:rFonts w:ascii="Times New Roman"/>
                <w:sz w:val="24"/>
                <w:szCs w:val="24"/>
              </w:rPr>
              <w:t>Primer</w:t>
            </w:r>
          </w:p>
        </w:tc>
        <w:tc>
          <w:tcPr>
            <w:tcW w:w="425" w:type="dxa"/>
            <w:gridSpan w:val="2"/>
            <w:shd w:val="clear" w:color="auto" w:fill="FFFFFF" w:themeFill="background1"/>
            <w:textDirection w:val="btLr"/>
          </w:tcPr>
          <w:p w:rsidR="000A3231" w:rsidRPr="0055443C" w:rsidRDefault="000A3231" w:rsidP="00153463">
            <w:pPr>
              <w:pStyle w:val="TableParagraph"/>
              <w:spacing w:before="108"/>
              <w:ind w:left="110"/>
              <w:rPr>
                <w:rFonts w:ascii="Times New Roman"/>
                <w:sz w:val="24"/>
                <w:szCs w:val="24"/>
              </w:rPr>
            </w:pPr>
            <w:r w:rsidRPr="0055443C">
              <w:rPr>
                <w:rFonts w:ascii="Times New Roman"/>
                <w:sz w:val="24"/>
                <w:szCs w:val="24"/>
              </w:rPr>
              <w:t>Sekunder</w:t>
            </w:r>
          </w:p>
        </w:tc>
        <w:tc>
          <w:tcPr>
            <w:tcW w:w="425" w:type="dxa"/>
            <w:gridSpan w:val="2"/>
            <w:shd w:val="clear" w:color="auto" w:fill="FFFFFF" w:themeFill="background1"/>
            <w:textDirection w:val="btLr"/>
          </w:tcPr>
          <w:p w:rsidR="000A3231" w:rsidRPr="0055443C" w:rsidRDefault="000A3231" w:rsidP="00153463">
            <w:pPr>
              <w:pStyle w:val="TableParagraph"/>
              <w:spacing w:before="107"/>
              <w:ind w:left="110"/>
              <w:rPr>
                <w:rFonts w:ascii="Times New Roman"/>
                <w:sz w:val="24"/>
                <w:szCs w:val="24"/>
              </w:rPr>
            </w:pPr>
            <w:r w:rsidRPr="0055443C">
              <w:rPr>
                <w:rFonts w:ascii="Times New Roman"/>
                <w:sz w:val="24"/>
                <w:szCs w:val="24"/>
              </w:rPr>
              <w:t>Utama</w:t>
            </w:r>
          </w:p>
        </w:tc>
        <w:tc>
          <w:tcPr>
            <w:tcW w:w="550" w:type="dxa"/>
            <w:gridSpan w:val="2"/>
            <w:shd w:val="clear" w:color="auto" w:fill="FFFFFF" w:themeFill="background1"/>
            <w:textDirection w:val="btLr"/>
          </w:tcPr>
          <w:p w:rsidR="000A3231" w:rsidRPr="0038656A" w:rsidRDefault="000A3231" w:rsidP="00153463">
            <w:pPr>
              <w:pStyle w:val="TableParagraph"/>
              <w:spacing w:before="104"/>
              <w:ind w:left="110"/>
              <w:rPr>
                <w:rFonts w:ascii="Times New Roman"/>
                <w:color w:val="000000" w:themeColor="text1"/>
                <w:sz w:val="24"/>
                <w:szCs w:val="24"/>
              </w:rPr>
            </w:pPr>
            <w:r w:rsidRPr="0038656A">
              <w:rPr>
                <w:rFonts w:ascii="Times New Roman"/>
                <w:color w:val="000000" w:themeColor="text1"/>
                <w:sz w:val="24"/>
                <w:szCs w:val="24"/>
              </w:rPr>
              <w:t>Promoter</w:t>
            </w:r>
          </w:p>
        </w:tc>
        <w:tc>
          <w:tcPr>
            <w:tcW w:w="426" w:type="dxa"/>
            <w:shd w:val="clear" w:color="auto" w:fill="FFFFFF" w:themeFill="background1"/>
            <w:textDirection w:val="btLr"/>
          </w:tcPr>
          <w:p w:rsidR="000A3231" w:rsidRPr="0055443C" w:rsidRDefault="000A3231" w:rsidP="00153463">
            <w:pPr>
              <w:pStyle w:val="TableParagraph"/>
              <w:spacing w:before="103"/>
              <w:ind w:left="110"/>
              <w:rPr>
                <w:rFonts w:ascii="Times New Roman"/>
                <w:sz w:val="24"/>
                <w:szCs w:val="24"/>
              </w:rPr>
            </w:pPr>
            <w:r w:rsidRPr="0055443C">
              <w:rPr>
                <w:rFonts w:ascii="Times New Roman"/>
                <w:sz w:val="24"/>
                <w:szCs w:val="24"/>
              </w:rPr>
              <w:t>Latens</w:t>
            </w:r>
          </w:p>
        </w:tc>
        <w:tc>
          <w:tcPr>
            <w:tcW w:w="579" w:type="dxa"/>
            <w:gridSpan w:val="3"/>
            <w:shd w:val="clear" w:color="auto" w:fill="FFFFFF" w:themeFill="background1"/>
            <w:textDirection w:val="btLr"/>
          </w:tcPr>
          <w:p w:rsidR="000A3231" w:rsidRPr="0055443C" w:rsidRDefault="000A3231" w:rsidP="00153463">
            <w:pPr>
              <w:pStyle w:val="TableParagraph"/>
              <w:spacing w:before="104"/>
              <w:ind w:left="110"/>
              <w:rPr>
                <w:rFonts w:ascii="Times New Roman"/>
                <w:sz w:val="24"/>
                <w:szCs w:val="24"/>
              </w:rPr>
            </w:pPr>
            <w:r w:rsidRPr="0055443C">
              <w:rPr>
                <w:rFonts w:ascii="Times New Roman"/>
                <w:sz w:val="24"/>
                <w:szCs w:val="24"/>
              </w:rPr>
              <w:t>Defenders</w:t>
            </w:r>
          </w:p>
        </w:tc>
        <w:tc>
          <w:tcPr>
            <w:tcW w:w="430" w:type="dxa"/>
            <w:shd w:val="clear" w:color="auto" w:fill="FFFFFF" w:themeFill="background1"/>
            <w:textDirection w:val="btLr"/>
          </w:tcPr>
          <w:p w:rsidR="000A3231" w:rsidRPr="0055443C" w:rsidRDefault="000A3231" w:rsidP="00153463">
            <w:pPr>
              <w:jc w:val="center"/>
              <w:rPr>
                <w:sz w:val="24"/>
                <w:szCs w:val="24"/>
              </w:rPr>
            </w:pPr>
            <w:r>
              <w:rPr>
                <w:sz w:val="24"/>
                <w:szCs w:val="24"/>
              </w:rPr>
              <w:t>Afathetic</w:t>
            </w:r>
          </w:p>
        </w:tc>
        <w:tc>
          <w:tcPr>
            <w:tcW w:w="1134" w:type="dxa"/>
            <w:vMerge/>
            <w:tcBorders>
              <w:right w:val="single" w:sz="4" w:space="0" w:color="auto"/>
            </w:tcBorders>
            <w:shd w:val="clear" w:color="auto" w:fill="FFFFFF" w:themeFill="background1"/>
            <w:textDirection w:val="btLr"/>
          </w:tcPr>
          <w:p w:rsidR="000A3231" w:rsidRPr="0055443C" w:rsidRDefault="000A3231" w:rsidP="00153463">
            <w:pPr>
              <w:jc w:val="center"/>
              <w:rPr>
                <w:sz w:val="24"/>
                <w:szCs w:val="24"/>
              </w:rPr>
            </w:pPr>
          </w:p>
        </w:tc>
      </w:tr>
      <w:tr w:rsidR="000A3231" w:rsidRPr="0055443C" w:rsidTr="00153463">
        <w:trPr>
          <w:trHeight w:val="230"/>
        </w:trPr>
        <w:tc>
          <w:tcPr>
            <w:tcW w:w="7208" w:type="dxa"/>
            <w:gridSpan w:val="19"/>
            <w:tcBorders>
              <w:right w:val="single" w:sz="4" w:space="0" w:color="auto"/>
            </w:tcBorders>
            <w:shd w:val="clear" w:color="auto" w:fill="FBD4B4" w:themeFill="accent6" w:themeFillTint="66"/>
          </w:tcPr>
          <w:p w:rsidR="000A3231" w:rsidRDefault="000A3231" w:rsidP="00153463">
            <w:pPr>
              <w:pStyle w:val="TableParagraph"/>
              <w:spacing w:line="210" w:lineRule="exact"/>
              <w:ind w:left="106"/>
              <w:jc w:val="center"/>
              <w:rPr>
                <w:rFonts w:ascii="Times New Roman"/>
                <w:b/>
                <w:sz w:val="24"/>
                <w:szCs w:val="24"/>
              </w:rPr>
            </w:pPr>
          </w:p>
          <w:p w:rsidR="000A3231" w:rsidRDefault="000A3231" w:rsidP="00153463">
            <w:pPr>
              <w:pStyle w:val="TableParagraph"/>
              <w:spacing w:line="210" w:lineRule="exact"/>
              <w:ind w:left="106"/>
              <w:jc w:val="center"/>
              <w:rPr>
                <w:rFonts w:ascii="Times New Roman"/>
                <w:b/>
                <w:sz w:val="24"/>
                <w:szCs w:val="24"/>
              </w:rPr>
            </w:pPr>
            <w:r w:rsidRPr="0055443C">
              <w:rPr>
                <w:rFonts w:ascii="Times New Roman"/>
                <w:b/>
                <w:sz w:val="24"/>
                <w:szCs w:val="24"/>
              </w:rPr>
              <w:t>Internal</w:t>
            </w:r>
          </w:p>
          <w:p w:rsidR="000A3231" w:rsidRPr="0055443C" w:rsidRDefault="000A3231" w:rsidP="00153463">
            <w:pPr>
              <w:pStyle w:val="TableParagraph"/>
              <w:spacing w:line="210" w:lineRule="exact"/>
              <w:ind w:left="106"/>
              <w:jc w:val="center"/>
              <w:rPr>
                <w:rFonts w:ascii="Times New Roman"/>
                <w:b/>
                <w:sz w:val="24"/>
                <w:szCs w:val="24"/>
              </w:rPr>
            </w:pPr>
          </w:p>
        </w:tc>
      </w:tr>
      <w:tr w:rsidR="000A3231" w:rsidRPr="0055443C" w:rsidTr="00153463">
        <w:trPr>
          <w:trHeight w:val="446"/>
        </w:trPr>
        <w:tc>
          <w:tcPr>
            <w:tcW w:w="444" w:type="dxa"/>
            <w:shd w:val="clear" w:color="auto" w:fill="FFFFFF" w:themeFill="background1"/>
          </w:tcPr>
          <w:p w:rsidR="000A3231" w:rsidRPr="00617CDF" w:rsidRDefault="000A3231" w:rsidP="00153463">
            <w:pPr>
              <w:pStyle w:val="TableParagraph"/>
              <w:shd w:val="clear" w:color="auto" w:fill="FFFFFF" w:themeFill="background1"/>
              <w:ind w:right="166"/>
              <w:jc w:val="right"/>
              <w:rPr>
                <w:rFonts w:cs="Arial"/>
                <w:sz w:val="20"/>
                <w:szCs w:val="20"/>
              </w:rPr>
            </w:pPr>
            <w:r w:rsidRPr="00617CDF">
              <w:rPr>
                <w:rFonts w:cs="Arial"/>
                <w:sz w:val="20"/>
                <w:szCs w:val="20"/>
              </w:rPr>
              <w:t>1</w:t>
            </w:r>
          </w:p>
        </w:tc>
        <w:tc>
          <w:tcPr>
            <w:tcW w:w="1930" w:type="dxa"/>
            <w:shd w:val="clear" w:color="auto" w:fill="FFFFFF" w:themeFill="background1"/>
          </w:tcPr>
          <w:p w:rsidR="000A3231" w:rsidRPr="00617CDF" w:rsidRDefault="000A3231" w:rsidP="00153463">
            <w:pPr>
              <w:pStyle w:val="TableParagraph"/>
              <w:shd w:val="clear" w:color="auto" w:fill="FFFFFF" w:themeFill="background1"/>
              <w:spacing w:before="122"/>
              <w:ind w:left="126"/>
              <w:rPr>
                <w:rFonts w:cs="Arial"/>
                <w:sz w:val="20"/>
                <w:szCs w:val="20"/>
              </w:rPr>
            </w:pPr>
            <w:r w:rsidRPr="00617CDF">
              <w:rPr>
                <w:rFonts w:cs="Arial"/>
                <w:sz w:val="20"/>
                <w:szCs w:val="20"/>
              </w:rPr>
              <w:t>Kabidkum</w:t>
            </w:r>
          </w:p>
        </w:tc>
        <w:tc>
          <w:tcPr>
            <w:tcW w:w="440" w:type="dxa"/>
            <w:gridSpan w:val="3"/>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ind w:left="162"/>
              <w:rPr>
                <w:rFonts w:cs="Arial"/>
                <w:sz w:val="20"/>
                <w:szCs w:val="20"/>
              </w:rPr>
            </w:pPr>
            <w:r w:rsidRPr="00617CDF">
              <w:rPr>
                <w:rFonts w:cs="Arial"/>
                <w:sz w:val="20"/>
                <w:szCs w:val="20"/>
              </w:rPr>
              <w:t>√</w:t>
            </w:r>
          </w:p>
        </w:tc>
        <w:tc>
          <w:tcPr>
            <w:tcW w:w="550" w:type="dxa"/>
            <w:gridSpan w:val="2"/>
            <w:shd w:val="clear" w:color="auto" w:fill="FFFFFF" w:themeFill="background1"/>
          </w:tcPr>
          <w:p w:rsidR="000A3231" w:rsidRPr="00617CDF" w:rsidRDefault="000A3231" w:rsidP="00153463">
            <w:pPr>
              <w:pStyle w:val="TableParagraph"/>
              <w:shd w:val="clear" w:color="auto" w:fill="FFFFFF" w:themeFill="background1"/>
              <w:ind w:left="86" w:right="87"/>
              <w:jc w:val="center"/>
              <w:rPr>
                <w:rFonts w:cs="Arial"/>
                <w:sz w:val="20"/>
                <w:szCs w:val="20"/>
              </w:rPr>
            </w:pPr>
            <w:r w:rsidRPr="00617CDF">
              <w:rPr>
                <w:rFonts w:cs="Arial"/>
                <w:sz w:val="20"/>
                <w:szCs w:val="20"/>
              </w:rPr>
              <w:t>(+++) 9</w:t>
            </w:r>
          </w:p>
        </w:tc>
        <w:tc>
          <w:tcPr>
            <w:tcW w:w="426"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6"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1134" w:type="dxa"/>
            <w:tcBorders>
              <w:right w:val="single" w:sz="4" w:space="0" w:color="auto"/>
            </w:tcBorders>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Instruktif</w:t>
            </w:r>
          </w:p>
        </w:tc>
      </w:tr>
      <w:tr w:rsidR="000A3231" w:rsidRPr="0055443C" w:rsidTr="00153463">
        <w:trPr>
          <w:trHeight w:val="450"/>
        </w:trPr>
        <w:tc>
          <w:tcPr>
            <w:tcW w:w="444" w:type="dxa"/>
            <w:shd w:val="clear" w:color="auto" w:fill="FFFFFF" w:themeFill="background1"/>
          </w:tcPr>
          <w:p w:rsidR="000A3231" w:rsidRPr="00617CDF" w:rsidRDefault="000A3231" w:rsidP="00153463">
            <w:pPr>
              <w:pStyle w:val="TableParagraph"/>
              <w:shd w:val="clear" w:color="auto" w:fill="FFFFFF" w:themeFill="background1"/>
              <w:ind w:right="166"/>
              <w:jc w:val="right"/>
              <w:rPr>
                <w:rFonts w:cs="Arial"/>
                <w:sz w:val="20"/>
                <w:szCs w:val="20"/>
              </w:rPr>
            </w:pPr>
            <w:r w:rsidRPr="00617CDF">
              <w:rPr>
                <w:rFonts w:cs="Arial"/>
                <w:sz w:val="20"/>
                <w:szCs w:val="20"/>
              </w:rPr>
              <w:t>2</w:t>
            </w:r>
          </w:p>
        </w:tc>
        <w:tc>
          <w:tcPr>
            <w:tcW w:w="1930" w:type="dxa"/>
            <w:shd w:val="clear" w:color="auto" w:fill="FFFFFF" w:themeFill="background1"/>
          </w:tcPr>
          <w:p w:rsidR="000A3231" w:rsidRPr="00617CDF" w:rsidRDefault="000A3231" w:rsidP="00153463">
            <w:pPr>
              <w:pStyle w:val="TableParagraph"/>
              <w:shd w:val="clear" w:color="auto" w:fill="FFFFFF" w:themeFill="background1"/>
              <w:spacing w:before="122"/>
              <w:ind w:left="106"/>
              <w:rPr>
                <w:rFonts w:cs="Arial"/>
                <w:sz w:val="20"/>
                <w:szCs w:val="20"/>
              </w:rPr>
            </w:pPr>
            <w:r w:rsidRPr="00617CDF">
              <w:rPr>
                <w:rFonts w:cs="Arial"/>
                <w:sz w:val="20"/>
                <w:szCs w:val="20"/>
              </w:rPr>
              <w:t>Kasubbid Sunluhkum</w:t>
            </w:r>
          </w:p>
        </w:tc>
        <w:tc>
          <w:tcPr>
            <w:tcW w:w="440" w:type="dxa"/>
            <w:gridSpan w:val="3"/>
            <w:shd w:val="clear" w:color="auto" w:fill="FFFFFF" w:themeFill="background1"/>
          </w:tcPr>
          <w:p w:rsidR="000A3231" w:rsidRPr="00617CDF" w:rsidRDefault="000A3231" w:rsidP="00153463">
            <w:pPr>
              <w:pStyle w:val="TableParagraph"/>
              <w:shd w:val="clear" w:color="auto" w:fill="FFFFFF" w:themeFill="background1"/>
              <w:ind w:left="5"/>
              <w:jc w:val="center"/>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ind w:left="162"/>
              <w:rPr>
                <w:rFonts w:cs="Arial"/>
                <w:sz w:val="20"/>
                <w:szCs w:val="20"/>
              </w:rPr>
            </w:pPr>
            <w:r w:rsidRPr="00617CDF">
              <w:rPr>
                <w:rFonts w:cs="Arial"/>
                <w:sz w:val="20"/>
                <w:szCs w:val="20"/>
              </w:rPr>
              <w:t>√</w:t>
            </w:r>
          </w:p>
        </w:tc>
        <w:tc>
          <w:tcPr>
            <w:tcW w:w="550" w:type="dxa"/>
            <w:gridSpan w:val="2"/>
            <w:shd w:val="clear" w:color="auto" w:fill="FFFFFF" w:themeFill="background1"/>
          </w:tcPr>
          <w:p w:rsidR="000A3231" w:rsidRPr="00617CDF" w:rsidRDefault="000A3231" w:rsidP="00153463">
            <w:pPr>
              <w:pStyle w:val="TableParagraph"/>
              <w:shd w:val="clear" w:color="auto" w:fill="FFFFFF" w:themeFill="background1"/>
              <w:ind w:left="87" w:right="87"/>
              <w:jc w:val="center"/>
              <w:rPr>
                <w:rFonts w:cs="Arial"/>
                <w:sz w:val="20"/>
                <w:szCs w:val="20"/>
              </w:rPr>
            </w:pPr>
            <w:r w:rsidRPr="00617CDF">
              <w:rPr>
                <w:rFonts w:cs="Arial"/>
                <w:sz w:val="20"/>
                <w:szCs w:val="20"/>
              </w:rPr>
              <w:t>(+++) 9</w:t>
            </w:r>
          </w:p>
        </w:tc>
        <w:tc>
          <w:tcPr>
            <w:tcW w:w="426"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6"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ind w:left="102"/>
              <w:jc w:val="center"/>
              <w:rPr>
                <w:rFonts w:cs="Arial"/>
                <w:sz w:val="20"/>
                <w:szCs w:val="20"/>
              </w:rPr>
            </w:pPr>
            <w:r w:rsidRPr="00617CDF">
              <w:rPr>
                <w:rFonts w:cs="Arial"/>
                <w:sz w:val="20"/>
                <w:szCs w:val="20"/>
              </w:rPr>
              <w:t>Instruktif</w:t>
            </w:r>
          </w:p>
        </w:tc>
      </w:tr>
      <w:tr w:rsidR="000A3231" w:rsidRPr="0055443C" w:rsidTr="00153463">
        <w:trPr>
          <w:trHeight w:val="445"/>
        </w:trPr>
        <w:tc>
          <w:tcPr>
            <w:tcW w:w="44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right="166"/>
              <w:jc w:val="right"/>
              <w:rPr>
                <w:rFonts w:cs="Arial"/>
                <w:sz w:val="20"/>
                <w:szCs w:val="20"/>
              </w:rPr>
            </w:pPr>
            <w:r w:rsidRPr="00617CDF">
              <w:rPr>
                <w:rFonts w:cs="Arial"/>
                <w:sz w:val="20"/>
                <w:szCs w:val="20"/>
              </w:rPr>
              <w:t>3</w:t>
            </w:r>
          </w:p>
        </w:tc>
        <w:tc>
          <w:tcPr>
            <w:tcW w:w="1930" w:type="dxa"/>
            <w:shd w:val="clear" w:color="auto" w:fill="FFFFFF" w:themeFill="background1"/>
          </w:tcPr>
          <w:p w:rsidR="000A3231" w:rsidRPr="00617CDF" w:rsidRDefault="000A3231" w:rsidP="00153463">
            <w:pPr>
              <w:pStyle w:val="TableParagraph"/>
              <w:shd w:val="clear" w:color="auto" w:fill="FFFFFF" w:themeFill="background1"/>
              <w:spacing w:before="118"/>
              <w:ind w:left="106"/>
              <w:rPr>
                <w:rFonts w:cs="Arial"/>
                <w:sz w:val="20"/>
                <w:szCs w:val="20"/>
              </w:rPr>
            </w:pPr>
            <w:r w:rsidRPr="00617CDF">
              <w:rPr>
                <w:rFonts w:cs="Arial"/>
                <w:sz w:val="20"/>
                <w:szCs w:val="20"/>
              </w:rPr>
              <w:t>Kasubbag Renmin</w:t>
            </w:r>
          </w:p>
        </w:tc>
        <w:tc>
          <w:tcPr>
            <w:tcW w:w="440" w:type="dxa"/>
            <w:gridSpan w:val="3"/>
            <w:shd w:val="clear" w:color="auto" w:fill="FFFFFF" w:themeFill="background1"/>
          </w:tcPr>
          <w:p w:rsidR="000A3231" w:rsidRPr="00617CDF" w:rsidRDefault="000A3231" w:rsidP="00153463">
            <w:pPr>
              <w:pStyle w:val="TableParagraph"/>
              <w:shd w:val="clear" w:color="auto" w:fill="FFFFFF" w:themeFill="background1"/>
              <w:spacing w:line="226" w:lineRule="exact"/>
              <w:ind w:left="5"/>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55"/>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50"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6"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6"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87" w:right="87"/>
              <w:jc w:val="center"/>
              <w:rPr>
                <w:rFonts w:cs="Arial"/>
                <w:sz w:val="20"/>
                <w:szCs w:val="20"/>
              </w:rPr>
            </w:pPr>
            <w:r w:rsidRPr="00617CDF">
              <w:rPr>
                <w:rFonts w:cs="Arial"/>
                <w:sz w:val="20"/>
                <w:szCs w:val="20"/>
              </w:rPr>
              <w:t>(+/-)7</w:t>
            </w: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left="102"/>
              <w:jc w:val="center"/>
              <w:rPr>
                <w:rFonts w:cs="Arial"/>
                <w:sz w:val="20"/>
                <w:szCs w:val="20"/>
              </w:rPr>
            </w:pPr>
            <w:r w:rsidRPr="00617CDF">
              <w:rPr>
                <w:rFonts w:cs="Arial"/>
                <w:sz w:val="20"/>
                <w:szCs w:val="20"/>
              </w:rPr>
              <w:t>Persuasif</w:t>
            </w:r>
          </w:p>
        </w:tc>
      </w:tr>
      <w:tr w:rsidR="000A3231" w:rsidRPr="0055443C" w:rsidTr="00153463">
        <w:trPr>
          <w:trHeight w:val="446"/>
        </w:trPr>
        <w:tc>
          <w:tcPr>
            <w:tcW w:w="44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right="166"/>
              <w:jc w:val="right"/>
              <w:rPr>
                <w:rFonts w:cs="Arial"/>
                <w:sz w:val="20"/>
                <w:szCs w:val="20"/>
              </w:rPr>
            </w:pPr>
            <w:r w:rsidRPr="00617CDF">
              <w:rPr>
                <w:rFonts w:cs="Arial"/>
                <w:sz w:val="20"/>
                <w:szCs w:val="20"/>
              </w:rPr>
              <w:t>4</w:t>
            </w:r>
          </w:p>
        </w:tc>
        <w:tc>
          <w:tcPr>
            <w:tcW w:w="1930" w:type="dxa"/>
            <w:shd w:val="clear" w:color="auto" w:fill="FFFFFF" w:themeFill="background1"/>
          </w:tcPr>
          <w:p w:rsidR="000A3231" w:rsidRPr="00617CDF" w:rsidRDefault="000A3231" w:rsidP="00153463">
            <w:pPr>
              <w:pStyle w:val="TableParagraph"/>
              <w:shd w:val="clear" w:color="auto" w:fill="FFFFFF" w:themeFill="background1"/>
              <w:spacing w:before="118"/>
              <w:ind w:left="106"/>
              <w:rPr>
                <w:rFonts w:cs="Arial"/>
                <w:sz w:val="20"/>
                <w:szCs w:val="20"/>
              </w:rPr>
            </w:pPr>
            <w:r w:rsidRPr="00617CDF">
              <w:rPr>
                <w:rFonts w:cs="Arial"/>
                <w:sz w:val="20"/>
                <w:szCs w:val="20"/>
              </w:rPr>
              <w:t>Paursunkum</w:t>
            </w:r>
          </w:p>
        </w:tc>
        <w:tc>
          <w:tcPr>
            <w:tcW w:w="440" w:type="dxa"/>
            <w:gridSpan w:val="3"/>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r w:rsidRPr="00617CDF">
              <w:rPr>
                <w:rFonts w:cs="Arial"/>
                <w:sz w:val="20"/>
                <w:szCs w:val="20"/>
              </w:rPr>
              <w:t xml:space="preserve">    √</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55"/>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50"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6"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6"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87" w:right="87"/>
              <w:jc w:val="center"/>
              <w:rPr>
                <w:rFonts w:cs="Arial"/>
                <w:sz w:val="20"/>
                <w:szCs w:val="20"/>
              </w:rPr>
            </w:pPr>
            <w:r w:rsidRPr="00617CDF">
              <w:rPr>
                <w:rFonts w:cs="Arial"/>
                <w:sz w:val="20"/>
                <w:szCs w:val="20"/>
              </w:rPr>
              <w:t>(+/-)7</w:t>
            </w: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left="102"/>
              <w:jc w:val="center"/>
              <w:rPr>
                <w:rFonts w:cs="Arial"/>
                <w:sz w:val="20"/>
                <w:szCs w:val="20"/>
              </w:rPr>
            </w:pPr>
            <w:r w:rsidRPr="00617CDF">
              <w:rPr>
                <w:rFonts w:cs="Arial"/>
                <w:sz w:val="20"/>
                <w:szCs w:val="20"/>
              </w:rPr>
              <w:t>Persuasif</w:t>
            </w:r>
          </w:p>
        </w:tc>
      </w:tr>
      <w:tr w:rsidR="000A3231" w:rsidRPr="0055443C" w:rsidTr="00153463">
        <w:trPr>
          <w:trHeight w:val="446"/>
        </w:trPr>
        <w:tc>
          <w:tcPr>
            <w:tcW w:w="444" w:type="dxa"/>
            <w:shd w:val="clear" w:color="auto" w:fill="FFFFFF" w:themeFill="background1"/>
          </w:tcPr>
          <w:p w:rsidR="000A3231" w:rsidRPr="00617CDF" w:rsidRDefault="000A3231" w:rsidP="00153463">
            <w:pPr>
              <w:pStyle w:val="TableParagraph"/>
              <w:shd w:val="clear" w:color="auto" w:fill="FFFFFF" w:themeFill="background1"/>
              <w:ind w:right="166"/>
              <w:jc w:val="right"/>
              <w:rPr>
                <w:rFonts w:cs="Arial"/>
                <w:sz w:val="20"/>
                <w:szCs w:val="20"/>
              </w:rPr>
            </w:pPr>
            <w:r w:rsidRPr="00617CDF">
              <w:rPr>
                <w:rFonts w:cs="Arial"/>
                <w:sz w:val="20"/>
                <w:szCs w:val="20"/>
              </w:rPr>
              <w:t>5</w:t>
            </w:r>
          </w:p>
        </w:tc>
        <w:tc>
          <w:tcPr>
            <w:tcW w:w="1930" w:type="dxa"/>
            <w:shd w:val="clear" w:color="auto" w:fill="FFFFFF" w:themeFill="background1"/>
          </w:tcPr>
          <w:p w:rsidR="000A3231" w:rsidRPr="00617CDF" w:rsidRDefault="000A3231" w:rsidP="00153463">
            <w:pPr>
              <w:pStyle w:val="TableParagraph"/>
              <w:shd w:val="clear" w:color="auto" w:fill="FFFFFF" w:themeFill="background1"/>
              <w:spacing w:before="122"/>
              <w:ind w:left="106"/>
              <w:rPr>
                <w:rFonts w:cs="Arial"/>
                <w:sz w:val="20"/>
                <w:szCs w:val="20"/>
              </w:rPr>
            </w:pPr>
            <w:r w:rsidRPr="00617CDF">
              <w:rPr>
                <w:rFonts w:cs="Arial"/>
                <w:sz w:val="20"/>
                <w:szCs w:val="20"/>
              </w:rPr>
              <w:t>Paurluhkum</w:t>
            </w:r>
          </w:p>
        </w:tc>
        <w:tc>
          <w:tcPr>
            <w:tcW w:w="440" w:type="dxa"/>
            <w:gridSpan w:val="3"/>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r w:rsidRPr="00617CDF">
              <w:rPr>
                <w:rFonts w:cs="Arial"/>
                <w:sz w:val="20"/>
                <w:szCs w:val="20"/>
              </w:rPr>
              <w:t xml:space="preserve">   √</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ind w:left="155"/>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50"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6"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6" w:type="dxa"/>
            <w:gridSpan w:val="2"/>
            <w:shd w:val="clear" w:color="auto" w:fill="FFFFFF" w:themeFill="background1"/>
          </w:tcPr>
          <w:p w:rsidR="000A3231" w:rsidRPr="00617CDF" w:rsidRDefault="000A3231" w:rsidP="00153463">
            <w:pPr>
              <w:pStyle w:val="TableParagraph"/>
              <w:shd w:val="clear" w:color="auto" w:fill="FFFFFF" w:themeFill="background1"/>
              <w:ind w:left="87" w:right="87"/>
              <w:jc w:val="center"/>
              <w:rPr>
                <w:rFonts w:cs="Arial"/>
                <w:sz w:val="20"/>
                <w:szCs w:val="20"/>
              </w:rPr>
            </w:pPr>
            <w:r w:rsidRPr="00617CDF">
              <w:rPr>
                <w:rFonts w:cs="Arial"/>
                <w:sz w:val="20"/>
                <w:szCs w:val="20"/>
              </w:rPr>
              <w:t>(+/-)7</w:t>
            </w: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ind w:left="102"/>
              <w:jc w:val="center"/>
              <w:rPr>
                <w:rFonts w:cs="Arial"/>
                <w:sz w:val="20"/>
                <w:szCs w:val="20"/>
              </w:rPr>
            </w:pPr>
            <w:r w:rsidRPr="00617CDF">
              <w:rPr>
                <w:rFonts w:cs="Arial"/>
                <w:sz w:val="20"/>
                <w:szCs w:val="20"/>
              </w:rPr>
              <w:t>Persuasif</w:t>
            </w:r>
          </w:p>
        </w:tc>
      </w:tr>
      <w:tr w:rsidR="000A3231" w:rsidRPr="0055443C" w:rsidTr="00153463">
        <w:trPr>
          <w:trHeight w:val="446"/>
        </w:trPr>
        <w:tc>
          <w:tcPr>
            <w:tcW w:w="44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right="166"/>
              <w:jc w:val="right"/>
              <w:rPr>
                <w:rFonts w:cs="Arial"/>
                <w:sz w:val="20"/>
                <w:szCs w:val="20"/>
              </w:rPr>
            </w:pPr>
            <w:r>
              <w:rPr>
                <w:rFonts w:cs="Arial"/>
                <w:sz w:val="20"/>
                <w:szCs w:val="20"/>
              </w:rPr>
              <w:t>6</w:t>
            </w:r>
          </w:p>
        </w:tc>
        <w:tc>
          <w:tcPr>
            <w:tcW w:w="1930" w:type="dxa"/>
            <w:shd w:val="clear" w:color="auto" w:fill="FFFFFF" w:themeFill="background1"/>
          </w:tcPr>
          <w:p w:rsidR="000A3231" w:rsidRPr="00617CDF" w:rsidRDefault="000A3231" w:rsidP="00153463">
            <w:pPr>
              <w:pStyle w:val="TableParagraph"/>
              <w:shd w:val="clear" w:color="auto" w:fill="FFFFFF" w:themeFill="background1"/>
              <w:spacing w:before="118"/>
              <w:ind w:left="126"/>
              <w:rPr>
                <w:rFonts w:cs="Arial"/>
                <w:sz w:val="20"/>
                <w:szCs w:val="20"/>
              </w:rPr>
            </w:pPr>
            <w:r w:rsidRPr="00617CDF">
              <w:rPr>
                <w:rFonts w:cs="Arial"/>
                <w:sz w:val="20"/>
                <w:szCs w:val="20"/>
              </w:rPr>
              <w:t>Kaurkeu</w:t>
            </w:r>
          </w:p>
        </w:tc>
        <w:tc>
          <w:tcPr>
            <w:tcW w:w="440" w:type="dxa"/>
            <w:gridSpan w:val="3"/>
            <w:shd w:val="clear" w:color="auto" w:fill="FFFFFF" w:themeFill="background1"/>
          </w:tcPr>
          <w:p w:rsidR="000A3231" w:rsidRPr="00617CDF" w:rsidRDefault="000A3231" w:rsidP="00153463">
            <w:pPr>
              <w:pStyle w:val="TableParagraph"/>
              <w:shd w:val="clear" w:color="auto" w:fill="FFFFFF" w:themeFill="background1"/>
              <w:spacing w:line="226" w:lineRule="exact"/>
              <w:ind w:left="5"/>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55"/>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50"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6"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6"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87" w:right="87"/>
              <w:jc w:val="center"/>
              <w:rPr>
                <w:rFonts w:cs="Arial"/>
                <w:sz w:val="20"/>
                <w:szCs w:val="20"/>
              </w:rPr>
            </w:pPr>
            <w:r w:rsidRPr="00617CDF">
              <w:rPr>
                <w:rFonts w:cs="Arial"/>
                <w:sz w:val="20"/>
                <w:szCs w:val="20"/>
              </w:rPr>
              <w:t>(+/-)7</w:t>
            </w: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left="102"/>
              <w:jc w:val="center"/>
              <w:rPr>
                <w:rFonts w:cs="Arial"/>
                <w:sz w:val="20"/>
                <w:szCs w:val="20"/>
              </w:rPr>
            </w:pPr>
            <w:r w:rsidRPr="00617CDF">
              <w:rPr>
                <w:rFonts w:cs="Arial"/>
                <w:sz w:val="20"/>
                <w:szCs w:val="20"/>
              </w:rPr>
              <w:t>Persuasif</w:t>
            </w:r>
          </w:p>
        </w:tc>
      </w:tr>
      <w:tr w:rsidR="000A3231" w:rsidRPr="0055443C" w:rsidTr="00153463">
        <w:trPr>
          <w:trHeight w:val="446"/>
        </w:trPr>
        <w:tc>
          <w:tcPr>
            <w:tcW w:w="44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right="166"/>
              <w:jc w:val="right"/>
              <w:rPr>
                <w:rFonts w:cs="Arial"/>
                <w:sz w:val="20"/>
                <w:szCs w:val="20"/>
              </w:rPr>
            </w:pPr>
          </w:p>
          <w:p w:rsidR="000A3231" w:rsidRPr="00617CDF" w:rsidRDefault="000A3231" w:rsidP="00153463">
            <w:pPr>
              <w:pStyle w:val="TableParagraph"/>
              <w:shd w:val="clear" w:color="auto" w:fill="FFFFFF" w:themeFill="background1"/>
              <w:spacing w:line="226" w:lineRule="exact"/>
              <w:ind w:right="166"/>
              <w:jc w:val="right"/>
              <w:rPr>
                <w:rFonts w:cs="Arial"/>
                <w:sz w:val="20"/>
                <w:szCs w:val="20"/>
              </w:rPr>
            </w:pPr>
            <w:r>
              <w:rPr>
                <w:rFonts w:cs="Arial"/>
                <w:sz w:val="20"/>
                <w:szCs w:val="20"/>
              </w:rPr>
              <w:t>7</w:t>
            </w:r>
          </w:p>
        </w:tc>
        <w:tc>
          <w:tcPr>
            <w:tcW w:w="1930" w:type="dxa"/>
            <w:shd w:val="clear" w:color="auto" w:fill="FFFFFF" w:themeFill="background1"/>
          </w:tcPr>
          <w:p w:rsidR="000A3231" w:rsidRPr="00617CDF" w:rsidRDefault="000A3231" w:rsidP="00153463">
            <w:pPr>
              <w:pStyle w:val="TableParagraph"/>
              <w:shd w:val="clear" w:color="auto" w:fill="FFFFFF" w:themeFill="background1"/>
              <w:spacing w:before="118"/>
              <w:ind w:left="126"/>
              <w:rPr>
                <w:rFonts w:cs="Arial"/>
                <w:sz w:val="20"/>
                <w:szCs w:val="20"/>
              </w:rPr>
            </w:pPr>
            <w:r w:rsidRPr="00617CDF">
              <w:rPr>
                <w:rFonts w:cs="Arial"/>
                <w:sz w:val="20"/>
                <w:szCs w:val="20"/>
              </w:rPr>
              <w:t>Bamin sunluhkum</w:t>
            </w:r>
          </w:p>
          <w:p w:rsidR="000A3231" w:rsidRPr="00617CDF" w:rsidRDefault="000A3231" w:rsidP="00153463">
            <w:pPr>
              <w:pStyle w:val="TableParagraph"/>
              <w:shd w:val="clear" w:color="auto" w:fill="FFFFFF" w:themeFill="background1"/>
              <w:spacing w:before="118"/>
              <w:ind w:left="126"/>
              <w:rPr>
                <w:rFonts w:cs="Arial"/>
                <w:sz w:val="20"/>
                <w:szCs w:val="20"/>
              </w:rPr>
            </w:pPr>
          </w:p>
        </w:tc>
        <w:tc>
          <w:tcPr>
            <w:tcW w:w="440" w:type="dxa"/>
            <w:gridSpan w:val="3"/>
            <w:shd w:val="clear" w:color="auto" w:fill="FFFFFF" w:themeFill="background1"/>
          </w:tcPr>
          <w:p w:rsidR="000A3231" w:rsidRPr="00617CDF" w:rsidRDefault="000A3231" w:rsidP="00153463">
            <w:pPr>
              <w:pStyle w:val="TableParagraph"/>
              <w:shd w:val="clear" w:color="auto" w:fill="FFFFFF" w:themeFill="background1"/>
              <w:spacing w:line="226" w:lineRule="exact"/>
              <w:ind w:left="5"/>
              <w:jc w:val="center"/>
              <w:rPr>
                <w:rFonts w:cs="Arial"/>
                <w:sz w:val="20"/>
                <w:szCs w:val="20"/>
              </w:rPr>
            </w:pPr>
            <m:oMathPara>
              <m:oMath>
                <m:r>
                  <w:rPr>
                    <w:rFonts w:ascii="Cambria Math" w:cs="Arial"/>
                    <w:sz w:val="20"/>
                    <w:szCs w:val="20"/>
                  </w:rPr>
                  <w:lastRenderedPageBreak/>
                  <m:t>√</m:t>
                </m:r>
              </m:oMath>
            </m:oMathPara>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55"/>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50"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6"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6"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87" w:right="87"/>
              <w:jc w:val="center"/>
              <w:rPr>
                <w:rFonts w:cs="Arial"/>
                <w:sz w:val="20"/>
                <w:szCs w:val="20"/>
              </w:rPr>
            </w:pPr>
            <w:r w:rsidRPr="00617CDF">
              <w:rPr>
                <w:rFonts w:cs="Arial"/>
                <w:sz w:val="20"/>
                <w:szCs w:val="20"/>
              </w:rPr>
              <w:t>(+/-)6</w:t>
            </w: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left="102"/>
              <w:jc w:val="center"/>
              <w:rPr>
                <w:rFonts w:cs="Arial"/>
                <w:sz w:val="20"/>
                <w:szCs w:val="20"/>
              </w:rPr>
            </w:pPr>
            <w:r w:rsidRPr="00617CDF">
              <w:rPr>
                <w:rFonts w:cs="Arial"/>
                <w:sz w:val="20"/>
                <w:szCs w:val="20"/>
              </w:rPr>
              <w:t>Persuasif</w:t>
            </w:r>
          </w:p>
        </w:tc>
      </w:tr>
      <w:tr w:rsidR="000A3231" w:rsidRPr="0055443C" w:rsidTr="00153463">
        <w:trPr>
          <w:trHeight w:val="230"/>
        </w:trPr>
        <w:tc>
          <w:tcPr>
            <w:tcW w:w="7208" w:type="dxa"/>
            <w:gridSpan w:val="19"/>
            <w:shd w:val="clear" w:color="auto" w:fill="FBD4B4" w:themeFill="accent6" w:themeFillTint="66"/>
          </w:tcPr>
          <w:p w:rsidR="000A3231" w:rsidRDefault="000A3231" w:rsidP="00153463">
            <w:pPr>
              <w:pStyle w:val="TableParagraph"/>
              <w:shd w:val="clear" w:color="auto" w:fill="FFFFFF" w:themeFill="background1"/>
              <w:spacing w:line="210" w:lineRule="exact"/>
              <w:ind w:left="106"/>
              <w:jc w:val="center"/>
              <w:rPr>
                <w:rFonts w:cs="Arial"/>
                <w:b/>
                <w:sz w:val="20"/>
                <w:szCs w:val="20"/>
              </w:rPr>
            </w:pPr>
          </w:p>
          <w:p w:rsidR="000A3231" w:rsidRDefault="000A3231" w:rsidP="00153463">
            <w:pPr>
              <w:pStyle w:val="TableParagraph"/>
              <w:shd w:val="clear" w:color="auto" w:fill="FFFFFF" w:themeFill="background1"/>
              <w:spacing w:line="210" w:lineRule="exact"/>
              <w:ind w:left="106"/>
              <w:jc w:val="center"/>
              <w:rPr>
                <w:rFonts w:cs="Arial"/>
                <w:b/>
                <w:sz w:val="20"/>
                <w:szCs w:val="20"/>
              </w:rPr>
            </w:pPr>
            <w:r w:rsidRPr="00617CDF">
              <w:rPr>
                <w:rFonts w:cs="Arial"/>
                <w:b/>
                <w:sz w:val="20"/>
                <w:szCs w:val="20"/>
              </w:rPr>
              <w:t>Ekseternal</w:t>
            </w:r>
          </w:p>
          <w:p w:rsidR="000A3231" w:rsidRPr="00617CDF" w:rsidRDefault="000A3231" w:rsidP="00153463">
            <w:pPr>
              <w:pStyle w:val="TableParagraph"/>
              <w:shd w:val="clear" w:color="auto" w:fill="FFFFFF" w:themeFill="background1"/>
              <w:spacing w:line="210" w:lineRule="exact"/>
              <w:ind w:left="106"/>
              <w:jc w:val="center"/>
              <w:rPr>
                <w:rFonts w:cs="Arial"/>
                <w:b/>
                <w:sz w:val="20"/>
                <w:szCs w:val="20"/>
              </w:rPr>
            </w:pPr>
          </w:p>
        </w:tc>
      </w:tr>
      <w:tr w:rsidR="000A3231" w:rsidRPr="0055443C" w:rsidTr="00153463">
        <w:trPr>
          <w:trHeight w:val="446"/>
        </w:trPr>
        <w:tc>
          <w:tcPr>
            <w:tcW w:w="44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right="166"/>
              <w:jc w:val="right"/>
              <w:rPr>
                <w:rFonts w:cs="Arial"/>
                <w:sz w:val="20"/>
                <w:szCs w:val="20"/>
              </w:rPr>
            </w:pPr>
            <w:r>
              <w:rPr>
                <w:rFonts w:cs="Arial"/>
                <w:sz w:val="20"/>
                <w:szCs w:val="20"/>
              </w:rPr>
              <w:t>1</w:t>
            </w:r>
          </w:p>
        </w:tc>
        <w:tc>
          <w:tcPr>
            <w:tcW w:w="1936" w:type="dxa"/>
            <w:gridSpan w:val="2"/>
            <w:shd w:val="clear" w:color="auto" w:fill="FFFFFF" w:themeFill="background1"/>
          </w:tcPr>
          <w:p w:rsidR="000A3231" w:rsidRPr="00617CDF" w:rsidRDefault="000A3231" w:rsidP="00153463">
            <w:pPr>
              <w:pStyle w:val="TableParagraph"/>
              <w:shd w:val="clear" w:color="auto" w:fill="FFFFFF" w:themeFill="background1"/>
              <w:spacing w:before="118"/>
              <w:ind w:left="106"/>
              <w:rPr>
                <w:rFonts w:cs="Arial"/>
                <w:sz w:val="20"/>
                <w:szCs w:val="20"/>
              </w:rPr>
            </w:pPr>
            <w:r w:rsidRPr="00617CDF">
              <w:rPr>
                <w:rFonts w:cs="Arial"/>
                <w:sz w:val="20"/>
                <w:szCs w:val="20"/>
              </w:rPr>
              <w:t>KA Kanwil Kemenkumham Prov. Bengkulu</w:t>
            </w:r>
          </w:p>
        </w:tc>
        <w:tc>
          <w:tcPr>
            <w:tcW w:w="424"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4"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8"/>
              <w:jc w:val="center"/>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37"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7" w:type="dxa"/>
            <w:gridSpan w:val="3"/>
            <w:shd w:val="clear" w:color="auto" w:fill="FFFFFF" w:themeFill="background1"/>
          </w:tcPr>
          <w:p w:rsidR="000A3231" w:rsidRPr="00617CDF" w:rsidRDefault="000A3231" w:rsidP="00153463">
            <w:pPr>
              <w:pStyle w:val="TableParagraph"/>
              <w:shd w:val="clear" w:color="auto" w:fill="FFFFFF" w:themeFill="background1"/>
              <w:spacing w:line="226" w:lineRule="exact"/>
              <w:ind w:left="86" w:right="87"/>
              <w:jc w:val="center"/>
              <w:rPr>
                <w:rFonts w:cs="Arial"/>
                <w:sz w:val="20"/>
                <w:szCs w:val="20"/>
              </w:rPr>
            </w:pPr>
            <w:r w:rsidRPr="00617CDF">
              <w:rPr>
                <w:rFonts w:cs="Arial"/>
                <w:sz w:val="20"/>
                <w:szCs w:val="20"/>
              </w:rPr>
              <w:t>(++)7</w:t>
            </w:r>
          </w:p>
        </w:tc>
        <w:tc>
          <w:tcPr>
            <w:tcW w:w="549"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left="102"/>
              <w:jc w:val="center"/>
              <w:rPr>
                <w:rFonts w:cs="Arial"/>
                <w:sz w:val="20"/>
                <w:szCs w:val="20"/>
              </w:rPr>
            </w:pPr>
            <w:r w:rsidRPr="00617CDF">
              <w:rPr>
                <w:rFonts w:cs="Arial"/>
                <w:sz w:val="20"/>
                <w:szCs w:val="20"/>
              </w:rPr>
              <w:t>Informatif</w:t>
            </w:r>
          </w:p>
        </w:tc>
      </w:tr>
      <w:tr w:rsidR="000A3231" w:rsidRPr="0055443C" w:rsidTr="00153463">
        <w:trPr>
          <w:trHeight w:val="445"/>
        </w:trPr>
        <w:tc>
          <w:tcPr>
            <w:tcW w:w="444" w:type="dxa"/>
            <w:shd w:val="clear" w:color="auto" w:fill="FFFFFF" w:themeFill="background1"/>
          </w:tcPr>
          <w:p w:rsidR="000A3231" w:rsidRPr="00617CDF" w:rsidRDefault="000A3231" w:rsidP="00153463">
            <w:pPr>
              <w:pStyle w:val="TableParagraph"/>
              <w:shd w:val="clear" w:color="auto" w:fill="FFFFFF" w:themeFill="background1"/>
              <w:ind w:right="166"/>
              <w:jc w:val="right"/>
              <w:rPr>
                <w:rFonts w:cs="Arial"/>
                <w:sz w:val="20"/>
                <w:szCs w:val="20"/>
              </w:rPr>
            </w:pPr>
            <w:r>
              <w:rPr>
                <w:rFonts w:cs="Arial"/>
                <w:sz w:val="20"/>
                <w:szCs w:val="20"/>
              </w:rPr>
              <w:t>2</w:t>
            </w:r>
          </w:p>
        </w:tc>
        <w:tc>
          <w:tcPr>
            <w:tcW w:w="1936" w:type="dxa"/>
            <w:gridSpan w:val="2"/>
            <w:shd w:val="clear" w:color="auto" w:fill="FFFFFF" w:themeFill="background1"/>
          </w:tcPr>
          <w:p w:rsidR="000A3231" w:rsidRPr="00617CDF" w:rsidRDefault="000A3231" w:rsidP="00153463">
            <w:pPr>
              <w:pStyle w:val="TableParagraph"/>
              <w:shd w:val="clear" w:color="auto" w:fill="FFFFFF" w:themeFill="background1"/>
              <w:spacing w:before="122"/>
              <w:ind w:left="106"/>
              <w:rPr>
                <w:rFonts w:cs="Arial"/>
                <w:sz w:val="20"/>
                <w:szCs w:val="20"/>
              </w:rPr>
            </w:pPr>
            <w:r w:rsidRPr="00617CDF">
              <w:rPr>
                <w:rFonts w:cs="Arial"/>
                <w:sz w:val="20"/>
                <w:szCs w:val="20"/>
              </w:rPr>
              <w:t>Ketua BKMT</w:t>
            </w:r>
          </w:p>
        </w:tc>
        <w:tc>
          <w:tcPr>
            <w:tcW w:w="424"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4"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ind w:left="8"/>
              <w:jc w:val="center"/>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37"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7" w:type="dxa"/>
            <w:gridSpan w:val="3"/>
            <w:shd w:val="clear" w:color="auto" w:fill="FFFFFF" w:themeFill="background1"/>
          </w:tcPr>
          <w:p w:rsidR="000A3231" w:rsidRPr="00617CDF" w:rsidRDefault="000A3231" w:rsidP="00153463">
            <w:pPr>
              <w:pStyle w:val="TableParagraph"/>
              <w:shd w:val="clear" w:color="auto" w:fill="FFFFFF" w:themeFill="background1"/>
              <w:ind w:left="86" w:right="87"/>
              <w:jc w:val="center"/>
              <w:rPr>
                <w:rFonts w:cs="Arial"/>
                <w:sz w:val="20"/>
                <w:szCs w:val="20"/>
              </w:rPr>
            </w:pPr>
            <w:r w:rsidRPr="00617CDF">
              <w:rPr>
                <w:rFonts w:cs="Arial"/>
                <w:sz w:val="20"/>
                <w:szCs w:val="20"/>
              </w:rPr>
              <w:t>(++)7</w:t>
            </w:r>
          </w:p>
        </w:tc>
        <w:tc>
          <w:tcPr>
            <w:tcW w:w="549"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ind w:left="102"/>
              <w:jc w:val="center"/>
              <w:rPr>
                <w:rFonts w:cs="Arial"/>
                <w:sz w:val="20"/>
                <w:szCs w:val="20"/>
              </w:rPr>
            </w:pPr>
            <w:r w:rsidRPr="00617CDF">
              <w:rPr>
                <w:rFonts w:cs="Arial"/>
                <w:sz w:val="20"/>
                <w:szCs w:val="20"/>
              </w:rPr>
              <w:t>Informatif</w:t>
            </w:r>
          </w:p>
        </w:tc>
      </w:tr>
      <w:tr w:rsidR="000A3231" w:rsidRPr="0055443C" w:rsidTr="00153463">
        <w:trPr>
          <w:trHeight w:val="445"/>
        </w:trPr>
        <w:tc>
          <w:tcPr>
            <w:tcW w:w="444" w:type="dxa"/>
            <w:shd w:val="clear" w:color="auto" w:fill="FFFFFF" w:themeFill="background1"/>
          </w:tcPr>
          <w:p w:rsidR="000A3231" w:rsidRPr="00617CDF" w:rsidRDefault="000A3231" w:rsidP="00153463">
            <w:pPr>
              <w:pStyle w:val="TableParagraph"/>
              <w:shd w:val="clear" w:color="auto" w:fill="FFFFFF" w:themeFill="background1"/>
              <w:ind w:right="166"/>
              <w:jc w:val="right"/>
              <w:rPr>
                <w:rFonts w:cs="Arial"/>
                <w:sz w:val="20"/>
                <w:szCs w:val="20"/>
              </w:rPr>
            </w:pPr>
            <w:r>
              <w:rPr>
                <w:rFonts w:cs="Arial"/>
                <w:sz w:val="20"/>
                <w:szCs w:val="20"/>
              </w:rPr>
              <w:t>3</w:t>
            </w:r>
          </w:p>
        </w:tc>
        <w:tc>
          <w:tcPr>
            <w:tcW w:w="1936" w:type="dxa"/>
            <w:gridSpan w:val="2"/>
            <w:shd w:val="clear" w:color="auto" w:fill="FFFFFF" w:themeFill="background1"/>
          </w:tcPr>
          <w:p w:rsidR="000A3231" w:rsidRPr="00617CDF" w:rsidRDefault="000A3231" w:rsidP="00153463">
            <w:pPr>
              <w:pStyle w:val="TableParagraph"/>
              <w:shd w:val="clear" w:color="auto" w:fill="FFFFFF" w:themeFill="background1"/>
              <w:spacing w:before="122"/>
              <w:ind w:left="106"/>
              <w:rPr>
                <w:rFonts w:cs="Arial"/>
                <w:sz w:val="20"/>
                <w:szCs w:val="20"/>
              </w:rPr>
            </w:pPr>
            <w:r w:rsidRPr="00617CDF">
              <w:rPr>
                <w:rFonts w:cs="Arial"/>
                <w:sz w:val="20"/>
                <w:szCs w:val="20"/>
              </w:rPr>
              <w:t>Dir Binmas</w:t>
            </w:r>
          </w:p>
        </w:tc>
        <w:tc>
          <w:tcPr>
            <w:tcW w:w="424"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4"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ind w:left="8"/>
              <w:jc w:val="center"/>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37"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7" w:type="dxa"/>
            <w:gridSpan w:val="3"/>
            <w:shd w:val="clear" w:color="auto" w:fill="FFFFFF" w:themeFill="background1"/>
          </w:tcPr>
          <w:p w:rsidR="000A3231" w:rsidRPr="00617CDF" w:rsidRDefault="000A3231" w:rsidP="00153463">
            <w:pPr>
              <w:pStyle w:val="TableParagraph"/>
              <w:shd w:val="clear" w:color="auto" w:fill="FFFFFF" w:themeFill="background1"/>
              <w:ind w:left="86" w:right="87"/>
              <w:jc w:val="center"/>
              <w:rPr>
                <w:rFonts w:cs="Arial"/>
                <w:sz w:val="20"/>
                <w:szCs w:val="20"/>
              </w:rPr>
            </w:pPr>
            <w:r w:rsidRPr="00617CDF">
              <w:rPr>
                <w:rFonts w:cs="Arial"/>
                <w:sz w:val="20"/>
                <w:szCs w:val="20"/>
              </w:rPr>
              <w:t>(++)7</w:t>
            </w:r>
          </w:p>
        </w:tc>
        <w:tc>
          <w:tcPr>
            <w:tcW w:w="549"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ind w:left="102"/>
              <w:jc w:val="center"/>
              <w:rPr>
                <w:rFonts w:cs="Arial"/>
                <w:sz w:val="20"/>
                <w:szCs w:val="20"/>
              </w:rPr>
            </w:pPr>
            <w:r w:rsidRPr="00617CDF">
              <w:rPr>
                <w:rFonts w:cs="Arial"/>
                <w:sz w:val="20"/>
                <w:szCs w:val="20"/>
              </w:rPr>
              <w:t>Informatif</w:t>
            </w:r>
          </w:p>
        </w:tc>
      </w:tr>
      <w:tr w:rsidR="000A3231" w:rsidRPr="0055443C" w:rsidTr="00153463">
        <w:trPr>
          <w:trHeight w:val="445"/>
        </w:trPr>
        <w:tc>
          <w:tcPr>
            <w:tcW w:w="444" w:type="dxa"/>
            <w:shd w:val="clear" w:color="auto" w:fill="FFFFFF" w:themeFill="background1"/>
          </w:tcPr>
          <w:p w:rsidR="000A3231" w:rsidRPr="00617CDF" w:rsidRDefault="000A3231" w:rsidP="00153463">
            <w:pPr>
              <w:pStyle w:val="TableParagraph"/>
              <w:shd w:val="clear" w:color="auto" w:fill="FFFFFF" w:themeFill="background1"/>
              <w:ind w:right="166"/>
              <w:jc w:val="right"/>
              <w:rPr>
                <w:rFonts w:cs="Arial"/>
                <w:sz w:val="20"/>
                <w:szCs w:val="20"/>
              </w:rPr>
            </w:pPr>
            <w:r>
              <w:rPr>
                <w:rFonts w:cs="Arial"/>
                <w:sz w:val="20"/>
                <w:szCs w:val="20"/>
              </w:rPr>
              <w:t>4</w:t>
            </w:r>
          </w:p>
        </w:tc>
        <w:tc>
          <w:tcPr>
            <w:tcW w:w="1936" w:type="dxa"/>
            <w:gridSpan w:val="2"/>
            <w:shd w:val="clear" w:color="auto" w:fill="FFFFFF" w:themeFill="background1"/>
          </w:tcPr>
          <w:p w:rsidR="000A3231" w:rsidRPr="00617CDF" w:rsidRDefault="000A3231" w:rsidP="00153463">
            <w:pPr>
              <w:pStyle w:val="TableParagraph"/>
              <w:shd w:val="clear" w:color="auto" w:fill="FFFFFF" w:themeFill="background1"/>
              <w:spacing w:before="122"/>
              <w:ind w:left="106"/>
              <w:rPr>
                <w:rFonts w:cs="Arial"/>
                <w:sz w:val="20"/>
                <w:szCs w:val="20"/>
              </w:rPr>
            </w:pPr>
            <w:r w:rsidRPr="00617CDF">
              <w:rPr>
                <w:rFonts w:cs="Arial"/>
                <w:sz w:val="20"/>
                <w:szCs w:val="20"/>
              </w:rPr>
              <w:t>Kabid Humas</w:t>
            </w:r>
          </w:p>
        </w:tc>
        <w:tc>
          <w:tcPr>
            <w:tcW w:w="424"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4"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ind w:left="8"/>
              <w:jc w:val="center"/>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37"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7" w:type="dxa"/>
            <w:gridSpan w:val="3"/>
            <w:shd w:val="clear" w:color="auto" w:fill="FFFFFF" w:themeFill="background1"/>
          </w:tcPr>
          <w:p w:rsidR="000A3231" w:rsidRPr="00617CDF" w:rsidRDefault="000A3231" w:rsidP="00153463">
            <w:pPr>
              <w:pStyle w:val="TableParagraph"/>
              <w:shd w:val="clear" w:color="auto" w:fill="FFFFFF" w:themeFill="background1"/>
              <w:ind w:left="86" w:right="87"/>
              <w:jc w:val="center"/>
              <w:rPr>
                <w:rFonts w:cs="Arial"/>
                <w:sz w:val="20"/>
                <w:szCs w:val="20"/>
              </w:rPr>
            </w:pPr>
            <w:r w:rsidRPr="00617CDF">
              <w:rPr>
                <w:rFonts w:cs="Arial"/>
                <w:sz w:val="20"/>
                <w:szCs w:val="20"/>
              </w:rPr>
              <w:t>(++)7</w:t>
            </w:r>
          </w:p>
        </w:tc>
        <w:tc>
          <w:tcPr>
            <w:tcW w:w="549"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ind w:left="102"/>
              <w:rPr>
                <w:rFonts w:cs="Arial"/>
                <w:sz w:val="20"/>
                <w:szCs w:val="20"/>
              </w:rPr>
            </w:pPr>
          </w:p>
        </w:tc>
        <w:tc>
          <w:tcPr>
            <w:tcW w:w="1134" w:type="dxa"/>
            <w:shd w:val="clear" w:color="auto" w:fill="FFFFFF" w:themeFill="background1"/>
          </w:tcPr>
          <w:p w:rsidR="000A3231" w:rsidRPr="00617CDF" w:rsidRDefault="000A3231" w:rsidP="00153463">
            <w:pPr>
              <w:pStyle w:val="TableParagraph"/>
              <w:shd w:val="clear" w:color="auto" w:fill="FFFFFF" w:themeFill="background1"/>
              <w:ind w:left="102"/>
              <w:jc w:val="center"/>
              <w:rPr>
                <w:rFonts w:cs="Arial"/>
                <w:sz w:val="20"/>
                <w:szCs w:val="20"/>
              </w:rPr>
            </w:pPr>
            <w:r w:rsidRPr="00617CDF">
              <w:rPr>
                <w:rFonts w:cs="Arial"/>
                <w:sz w:val="20"/>
                <w:szCs w:val="20"/>
              </w:rPr>
              <w:t>Informatif</w:t>
            </w:r>
          </w:p>
        </w:tc>
      </w:tr>
      <w:tr w:rsidR="000A3231" w:rsidRPr="0055443C" w:rsidTr="00153463">
        <w:trPr>
          <w:trHeight w:val="450"/>
        </w:trPr>
        <w:tc>
          <w:tcPr>
            <w:tcW w:w="444" w:type="dxa"/>
            <w:shd w:val="clear" w:color="auto" w:fill="FFFFFF" w:themeFill="background1"/>
          </w:tcPr>
          <w:p w:rsidR="000A3231" w:rsidRDefault="000A3231" w:rsidP="00153463">
            <w:pPr>
              <w:pStyle w:val="TableParagraph"/>
              <w:shd w:val="clear" w:color="auto" w:fill="FFFFFF" w:themeFill="background1"/>
              <w:ind w:right="114"/>
              <w:jc w:val="right"/>
              <w:rPr>
                <w:rFonts w:cs="Arial"/>
                <w:sz w:val="20"/>
                <w:szCs w:val="20"/>
              </w:rPr>
            </w:pPr>
          </w:p>
          <w:p w:rsidR="000A3231" w:rsidRPr="00617CDF" w:rsidRDefault="000A3231" w:rsidP="00153463">
            <w:pPr>
              <w:pStyle w:val="TableParagraph"/>
              <w:shd w:val="clear" w:color="auto" w:fill="FFFFFF" w:themeFill="background1"/>
              <w:ind w:right="114"/>
              <w:jc w:val="right"/>
              <w:rPr>
                <w:rFonts w:cs="Arial"/>
                <w:sz w:val="20"/>
                <w:szCs w:val="20"/>
              </w:rPr>
            </w:pPr>
            <w:r>
              <w:rPr>
                <w:rFonts w:cs="Arial"/>
                <w:sz w:val="20"/>
                <w:szCs w:val="20"/>
              </w:rPr>
              <w:t>5</w:t>
            </w:r>
          </w:p>
        </w:tc>
        <w:tc>
          <w:tcPr>
            <w:tcW w:w="1936" w:type="dxa"/>
            <w:gridSpan w:val="2"/>
            <w:shd w:val="clear" w:color="auto" w:fill="FFFFFF" w:themeFill="background1"/>
          </w:tcPr>
          <w:p w:rsidR="000A3231" w:rsidRPr="00617CDF" w:rsidRDefault="000A3231" w:rsidP="00153463">
            <w:pPr>
              <w:pStyle w:val="TableParagraph"/>
              <w:shd w:val="clear" w:color="auto" w:fill="FFFFFF" w:themeFill="background1"/>
              <w:spacing w:before="122"/>
              <w:ind w:left="106"/>
              <w:rPr>
                <w:rFonts w:cs="Arial"/>
                <w:sz w:val="20"/>
                <w:szCs w:val="20"/>
              </w:rPr>
            </w:pPr>
            <w:r w:rsidRPr="00617CDF">
              <w:rPr>
                <w:rFonts w:cs="Arial"/>
                <w:sz w:val="20"/>
                <w:szCs w:val="20"/>
              </w:rPr>
              <w:t>P.T. Rohani</w:t>
            </w:r>
          </w:p>
        </w:tc>
        <w:tc>
          <w:tcPr>
            <w:tcW w:w="424"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4" w:type="dxa"/>
            <w:gridSpan w:val="2"/>
            <w:shd w:val="clear" w:color="auto" w:fill="FFFFFF" w:themeFill="background1"/>
          </w:tcPr>
          <w:p w:rsidR="000A3231" w:rsidRPr="00617CDF" w:rsidRDefault="000A3231" w:rsidP="00153463">
            <w:pPr>
              <w:pStyle w:val="TableParagraph"/>
              <w:shd w:val="clear" w:color="auto" w:fill="FFFFFF" w:themeFill="background1"/>
              <w:ind w:left="155"/>
              <w:rPr>
                <w:rFonts w:cs="Arial"/>
                <w:sz w:val="20"/>
                <w:szCs w:val="20"/>
              </w:rPr>
            </w:pPr>
            <w:r w:rsidRPr="00617CDF">
              <w:rPr>
                <w:rFonts w:cs="Arial"/>
                <w:sz w:val="20"/>
                <w:szCs w:val="20"/>
              </w:rPr>
              <w:t xml:space="preserve">    √</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37"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7" w:type="dxa"/>
            <w:gridSpan w:val="3"/>
            <w:shd w:val="clear" w:color="auto" w:fill="FFFFFF" w:themeFill="background1"/>
          </w:tcPr>
          <w:p w:rsidR="000A3231" w:rsidRPr="00617CDF" w:rsidRDefault="000A3231" w:rsidP="00153463">
            <w:pPr>
              <w:pStyle w:val="TableParagraph"/>
              <w:shd w:val="clear" w:color="auto" w:fill="FFFFFF" w:themeFill="background1"/>
              <w:ind w:left="86" w:right="87"/>
              <w:jc w:val="center"/>
              <w:rPr>
                <w:rFonts w:cs="Arial"/>
                <w:sz w:val="20"/>
                <w:szCs w:val="20"/>
              </w:rPr>
            </w:pPr>
          </w:p>
        </w:tc>
        <w:tc>
          <w:tcPr>
            <w:tcW w:w="549"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ind w:left="102"/>
              <w:rPr>
                <w:rFonts w:cs="Arial"/>
                <w:sz w:val="20"/>
                <w:szCs w:val="20"/>
              </w:rPr>
            </w:pPr>
            <w:r w:rsidRPr="00617CDF">
              <w:rPr>
                <w:rFonts w:cs="Arial"/>
                <w:sz w:val="20"/>
                <w:szCs w:val="20"/>
              </w:rPr>
              <w:t>(-/+)4</w:t>
            </w:r>
          </w:p>
        </w:tc>
        <w:tc>
          <w:tcPr>
            <w:tcW w:w="1134" w:type="dxa"/>
            <w:shd w:val="clear" w:color="auto" w:fill="FFFFFF" w:themeFill="background1"/>
          </w:tcPr>
          <w:p w:rsidR="000A3231" w:rsidRPr="00617CDF" w:rsidRDefault="000A3231" w:rsidP="00153463">
            <w:pPr>
              <w:pStyle w:val="TableParagraph"/>
              <w:shd w:val="clear" w:color="auto" w:fill="FFFFFF" w:themeFill="background1"/>
              <w:ind w:left="102"/>
              <w:jc w:val="center"/>
              <w:rPr>
                <w:rFonts w:cs="Arial"/>
                <w:sz w:val="20"/>
                <w:szCs w:val="20"/>
              </w:rPr>
            </w:pPr>
            <w:r>
              <w:rPr>
                <w:rFonts w:cs="Arial"/>
                <w:sz w:val="20"/>
                <w:szCs w:val="20"/>
              </w:rPr>
              <w:t>Persuasif</w:t>
            </w:r>
          </w:p>
        </w:tc>
      </w:tr>
      <w:tr w:rsidR="000A3231" w:rsidRPr="0055443C" w:rsidTr="00153463">
        <w:trPr>
          <w:trHeight w:val="446"/>
        </w:trPr>
        <w:tc>
          <w:tcPr>
            <w:tcW w:w="44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right="114"/>
              <w:jc w:val="right"/>
              <w:rPr>
                <w:rFonts w:cs="Arial"/>
                <w:sz w:val="20"/>
                <w:szCs w:val="20"/>
              </w:rPr>
            </w:pPr>
            <w:r>
              <w:rPr>
                <w:rFonts w:cs="Arial"/>
                <w:sz w:val="20"/>
                <w:szCs w:val="20"/>
              </w:rPr>
              <w:t>6</w:t>
            </w:r>
          </w:p>
        </w:tc>
        <w:tc>
          <w:tcPr>
            <w:tcW w:w="1936" w:type="dxa"/>
            <w:gridSpan w:val="2"/>
            <w:shd w:val="clear" w:color="auto" w:fill="FFFFFF" w:themeFill="background1"/>
          </w:tcPr>
          <w:p w:rsidR="000A3231" w:rsidRPr="00617CDF" w:rsidRDefault="000A3231" w:rsidP="00153463">
            <w:pPr>
              <w:pStyle w:val="TableParagraph"/>
              <w:shd w:val="clear" w:color="auto" w:fill="FFFFFF" w:themeFill="background1"/>
              <w:spacing w:before="118"/>
              <w:ind w:left="106"/>
              <w:rPr>
                <w:rFonts w:cs="Arial"/>
                <w:sz w:val="20"/>
                <w:szCs w:val="20"/>
              </w:rPr>
            </w:pPr>
            <w:r w:rsidRPr="00617CDF">
              <w:rPr>
                <w:rFonts w:cs="Arial"/>
                <w:sz w:val="20"/>
                <w:szCs w:val="20"/>
              </w:rPr>
              <w:t>U.D. Zidin</w:t>
            </w:r>
          </w:p>
        </w:tc>
        <w:tc>
          <w:tcPr>
            <w:tcW w:w="424"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4"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spacing w:before="118"/>
              <w:ind w:left="5"/>
              <w:jc w:val="center"/>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37"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7" w:type="dxa"/>
            <w:gridSpan w:val="3"/>
            <w:shd w:val="clear" w:color="auto" w:fill="FFFFFF" w:themeFill="background1"/>
          </w:tcPr>
          <w:p w:rsidR="000A3231" w:rsidRPr="00617CDF" w:rsidRDefault="000A3231" w:rsidP="00153463">
            <w:pPr>
              <w:pStyle w:val="TableParagraph"/>
              <w:shd w:val="clear" w:color="auto" w:fill="FFFFFF" w:themeFill="background1"/>
              <w:spacing w:line="226" w:lineRule="exact"/>
              <w:ind w:left="86" w:right="87"/>
              <w:jc w:val="center"/>
              <w:rPr>
                <w:rFonts w:cs="Arial"/>
                <w:sz w:val="20"/>
                <w:szCs w:val="20"/>
              </w:rPr>
            </w:pPr>
          </w:p>
        </w:tc>
        <w:tc>
          <w:tcPr>
            <w:tcW w:w="549"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43" w:type="dxa"/>
            <w:gridSpan w:val="2"/>
            <w:shd w:val="clear" w:color="auto" w:fill="FFFFFF" w:themeFill="background1"/>
          </w:tcPr>
          <w:p w:rsidR="000A3231" w:rsidRPr="00617CDF" w:rsidRDefault="000A3231" w:rsidP="00153463">
            <w:pPr>
              <w:pStyle w:val="TableParagraph"/>
              <w:shd w:val="clear" w:color="auto" w:fill="FFFFFF" w:themeFill="background1"/>
              <w:spacing w:line="226" w:lineRule="exact"/>
              <w:ind w:left="102"/>
              <w:rPr>
                <w:rFonts w:cs="Arial"/>
                <w:sz w:val="20"/>
                <w:szCs w:val="20"/>
              </w:rPr>
            </w:pPr>
            <w:r w:rsidRPr="00617CDF">
              <w:rPr>
                <w:rFonts w:cs="Arial"/>
                <w:sz w:val="20"/>
                <w:szCs w:val="20"/>
              </w:rPr>
              <w:t>(-/+)4</w:t>
            </w:r>
          </w:p>
        </w:tc>
        <w:tc>
          <w:tcPr>
            <w:tcW w:w="1134" w:type="dxa"/>
            <w:shd w:val="clear" w:color="auto" w:fill="FFFFFF" w:themeFill="background1"/>
          </w:tcPr>
          <w:p w:rsidR="000A3231" w:rsidRPr="00617CDF" w:rsidRDefault="000A3231" w:rsidP="00153463">
            <w:pPr>
              <w:pStyle w:val="TableParagraph"/>
              <w:shd w:val="clear" w:color="auto" w:fill="FFFFFF" w:themeFill="background1"/>
              <w:spacing w:line="226" w:lineRule="exact"/>
              <w:ind w:left="102"/>
              <w:jc w:val="center"/>
              <w:rPr>
                <w:rFonts w:cs="Arial"/>
                <w:sz w:val="20"/>
                <w:szCs w:val="20"/>
              </w:rPr>
            </w:pPr>
            <w:r>
              <w:rPr>
                <w:rFonts w:cs="Arial"/>
                <w:sz w:val="20"/>
                <w:szCs w:val="20"/>
              </w:rPr>
              <w:t>Persuasif</w:t>
            </w:r>
          </w:p>
        </w:tc>
      </w:tr>
      <w:tr w:rsidR="000A3231" w:rsidRPr="0055443C" w:rsidTr="00153463">
        <w:trPr>
          <w:trHeight w:val="446"/>
        </w:trPr>
        <w:tc>
          <w:tcPr>
            <w:tcW w:w="444" w:type="dxa"/>
            <w:shd w:val="clear" w:color="auto" w:fill="FFFFFF" w:themeFill="background1"/>
          </w:tcPr>
          <w:p w:rsidR="000A3231" w:rsidRPr="00617CDF" w:rsidRDefault="000A3231" w:rsidP="00153463">
            <w:pPr>
              <w:pStyle w:val="TableParagraph"/>
              <w:shd w:val="clear" w:color="auto" w:fill="FFFFFF" w:themeFill="background1"/>
              <w:spacing w:line="227" w:lineRule="exact"/>
              <w:ind w:right="114"/>
              <w:jc w:val="right"/>
              <w:rPr>
                <w:rFonts w:cs="Arial"/>
                <w:sz w:val="20"/>
                <w:szCs w:val="20"/>
              </w:rPr>
            </w:pPr>
            <w:r>
              <w:rPr>
                <w:rFonts w:cs="Arial"/>
                <w:sz w:val="20"/>
                <w:szCs w:val="20"/>
              </w:rPr>
              <w:t>7</w:t>
            </w:r>
          </w:p>
        </w:tc>
        <w:tc>
          <w:tcPr>
            <w:tcW w:w="1936" w:type="dxa"/>
            <w:gridSpan w:val="2"/>
            <w:shd w:val="clear" w:color="auto" w:fill="FFFFFF" w:themeFill="background1"/>
          </w:tcPr>
          <w:p w:rsidR="000A3231" w:rsidRPr="00617CDF" w:rsidRDefault="000A3231" w:rsidP="00153463">
            <w:pPr>
              <w:pStyle w:val="TableParagraph"/>
              <w:shd w:val="clear" w:color="auto" w:fill="FFFFFF" w:themeFill="background1"/>
              <w:spacing w:before="118"/>
              <w:ind w:left="106"/>
              <w:rPr>
                <w:rFonts w:cs="Arial"/>
                <w:sz w:val="20"/>
                <w:szCs w:val="20"/>
              </w:rPr>
            </w:pPr>
            <w:r w:rsidRPr="00617CDF">
              <w:rPr>
                <w:rFonts w:cs="Arial"/>
                <w:sz w:val="20"/>
                <w:szCs w:val="20"/>
              </w:rPr>
              <w:t>Ibu-Ibu Majlis Ta’lim</w:t>
            </w:r>
          </w:p>
        </w:tc>
        <w:tc>
          <w:tcPr>
            <w:tcW w:w="424"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24" w:type="dxa"/>
            <w:gridSpan w:val="2"/>
            <w:shd w:val="clear" w:color="auto" w:fill="FFFFFF" w:themeFill="background1"/>
          </w:tcPr>
          <w:p w:rsidR="000A3231" w:rsidRPr="00617CDF" w:rsidRDefault="000A3231" w:rsidP="00153463">
            <w:pPr>
              <w:pStyle w:val="TableParagraph"/>
              <w:shd w:val="clear" w:color="auto" w:fill="FFFFFF" w:themeFill="background1"/>
              <w:jc w:val="center"/>
              <w:rPr>
                <w:rFonts w:cs="Arial"/>
                <w:sz w:val="20"/>
                <w:szCs w:val="20"/>
              </w:rPr>
            </w:pPr>
            <w:r w:rsidRPr="00617CDF">
              <w:rPr>
                <w:rFonts w:cs="Arial"/>
                <w:sz w:val="20"/>
                <w:szCs w:val="20"/>
              </w:rPr>
              <w:t>√</w:t>
            </w: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spacing w:before="118"/>
              <w:ind w:left="5"/>
              <w:jc w:val="center"/>
              <w:rPr>
                <w:rFonts w:cs="Arial"/>
                <w:sz w:val="20"/>
                <w:szCs w:val="20"/>
              </w:rPr>
            </w:pPr>
          </w:p>
        </w:tc>
        <w:tc>
          <w:tcPr>
            <w:tcW w:w="425"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37" w:type="dxa"/>
            <w:gridSpan w:val="2"/>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567" w:type="dxa"/>
            <w:gridSpan w:val="3"/>
            <w:shd w:val="clear" w:color="auto" w:fill="FFFFFF" w:themeFill="background1"/>
          </w:tcPr>
          <w:p w:rsidR="000A3231" w:rsidRPr="00617CDF" w:rsidRDefault="000A3231" w:rsidP="00153463">
            <w:pPr>
              <w:pStyle w:val="TableParagraph"/>
              <w:shd w:val="clear" w:color="auto" w:fill="FFFFFF" w:themeFill="background1"/>
              <w:spacing w:line="227" w:lineRule="exact"/>
              <w:ind w:left="86" w:right="87"/>
              <w:jc w:val="center"/>
              <w:rPr>
                <w:rFonts w:cs="Arial"/>
                <w:sz w:val="20"/>
                <w:szCs w:val="20"/>
              </w:rPr>
            </w:pPr>
          </w:p>
        </w:tc>
        <w:tc>
          <w:tcPr>
            <w:tcW w:w="549" w:type="dxa"/>
            <w:shd w:val="clear" w:color="auto" w:fill="FFFFFF" w:themeFill="background1"/>
          </w:tcPr>
          <w:p w:rsidR="000A3231" w:rsidRPr="00617CDF" w:rsidRDefault="000A3231" w:rsidP="00153463">
            <w:pPr>
              <w:pStyle w:val="TableParagraph"/>
              <w:shd w:val="clear" w:color="auto" w:fill="FFFFFF" w:themeFill="background1"/>
              <w:rPr>
                <w:rFonts w:cs="Arial"/>
                <w:sz w:val="20"/>
                <w:szCs w:val="20"/>
              </w:rPr>
            </w:pPr>
          </w:p>
        </w:tc>
        <w:tc>
          <w:tcPr>
            <w:tcW w:w="443" w:type="dxa"/>
            <w:gridSpan w:val="2"/>
            <w:shd w:val="clear" w:color="auto" w:fill="FFFFFF" w:themeFill="background1"/>
          </w:tcPr>
          <w:p w:rsidR="000A3231" w:rsidRDefault="000A3231" w:rsidP="00153463">
            <w:pPr>
              <w:pStyle w:val="TableParagraph"/>
              <w:shd w:val="clear" w:color="auto" w:fill="FFFFFF" w:themeFill="background1"/>
              <w:spacing w:line="227" w:lineRule="exact"/>
              <w:ind w:left="102"/>
              <w:rPr>
                <w:rFonts w:cs="Arial"/>
                <w:sz w:val="20"/>
                <w:szCs w:val="20"/>
              </w:rPr>
            </w:pPr>
            <w:r w:rsidRPr="00617CDF">
              <w:rPr>
                <w:rFonts w:cs="Arial"/>
                <w:sz w:val="20"/>
                <w:szCs w:val="20"/>
              </w:rPr>
              <w:t>(-/+)4</w:t>
            </w:r>
          </w:p>
          <w:p w:rsidR="000A3231" w:rsidRPr="00617CDF" w:rsidRDefault="000A3231" w:rsidP="00153463">
            <w:pPr>
              <w:pStyle w:val="TableParagraph"/>
              <w:shd w:val="clear" w:color="auto" w:fill="FFFFFF" w:themeFill="background1"/>
              <w:spacing w:line="227" w:lineRule="exact"/>
              <w:ind w:left="102"/>
              <w:rPr>
                <w:rFonts w:cs="Arial"/>
                <w:sz w:val="20"/>
                <w:szCs w:val="20"/>
              </w:rPr>
            </w:pPr>
          </w:p>
        </w:tc>
        <w:tc>
          <w:tcPr>
            <w:tcW w:w="1134" w:type="dxa"/>
            <w:shd w:val="clear" w:color="auto" w:fill="FFFFFF" w:themeFill="background1"/>
          </w:tcPr>
          <w:p w:rsidR="000A3231" w:rsidRPr="00852943" w:rsidRDefault="000A3231" w:rsidP="00153463">
            <w:pPr>
              <w:pStyle w:val="TableParagraph"/>
              <w:shd w:val="clear" w:color="auto" w:fill="FFFFFF" w:themeFill="background1"/>
              <w:spacing w:line="227" w:lineRule="exact"/>
              <w:ind w:left="102"/>
              <w:jc w:val="center"/>
              <w:rPr>
                <w:rFonts w:cs="Arial"/>
                <w:sz w:val="18"/>
                <w:szCs w:val="18"/>
              </w:rPr>
            </w:pPr>
            <w:r w:rsidRPr="00852943">
              <w:rPr>
                <w:rFonts w:cs="Arial"/>
                <w:sz w:val="18"/>
                <w:szCs w:val="18"/>
              </w:rPr>
              <w:t xml:space="preserve">Redundancy </w:t>
            </w:r>
          </w:p>
          <w:p w:rsidR="000A3231" w:rsidRPr="00617CDF" w:rsidRDefault="000A3231" w:rsidP="00153463">
            <w:pPr>
              <w:pStyle w:val="TableParagraph"/>
              <w:shd w:val="clear" w:color="auto" w:fill="FFFFFF" w:themeFill="background1"/>
              <w:spacing w:line="227" w:lineRule="exact"/>
              <w:ind w:left="102"/>
              <w:jc w:val="center"/>
              <w:rPr>
                <w:rFonts w:cs="Arial"/>
                <w:sz w:val="20"/>
                <w:szCs w:val="20"/>
              </w:rPr>
            </w:pPr>
            <w:r w:rsidRPr="00852943">
              <w:rPr>
                <w:rFonts w:cs="Arial"/>
                <w:sz w:val="18"/>
                <w:szCs w:val="18"/>
              </w:rPr>
              <w:t>(Repeti tion)</w:t>
            </w:r>
          </w:p>
        </w:tc>
      </w:tr>
    </w:tbl>
    <w:p w:rsidR="000A3231" w:rsidRDefault="000A3231" w:rsidP="000A3231">
      <w:pPr>
        <w:tabs>
          <w:tab w:val="left" w:pos="2835"/>
        </w:tabs>
        <w:spacing w:line="360" w:lineRule="auto"/>
        <w:ind w:left="993"/>
        <w:jc w:val="both"/>
        <w:rPr>
          <w:rFonts w:ascii="Arial" w:hAnsi="Arial" w:cs="Arial"/>
          <w:sz w:val="18"/>
          <w:szCs w:val="18"/>
          <w:u w:val="single"/>
        </w:rPr>
      </w:pPr>
    </w:p>
    <w:p w:rsidR="000A3231" w:rsidRPr="00852943" w:rsidRDefault="000A3231" w:rsidP="000A3231">
      <w:pPr>
        <w:tabs>
          <w:tab w:val="left" w:pos="2835"/>
        </w:tabs>
        <w:spacing w:line="360" w:lineRule="auto"/>
        <w:ind w:left="993"/>
        <w:jc w:val="both"/>
        <w:rPr>
          <w:rFonts w:ascii="Arial" w:hAnsi="Arial" w:cs="Arial"/>
          <w:sz w:val="16"/>
          <w:szCs w:val="16"/>
          <w:u w:val="single"/>
        </w:rPr>
      </w:pPr>
      <w:r w:rsidRPr="00852943">
        <w:rPr>
          <w:rFonts w:ascii="Arial" w:hAnsi="Arial" w:cs="Arial"/>
          <w:sz w:val="16"/>
          <w:szCs w:val="16"/>
          <w:u w:val="single"/>
        </w:rPr>
        <w:t xml:space="preserve">Keterangan: </w:t>
      </w:r>
    </w:p>
    <w:p w:rsidR="000A3231" w:rsidRPr="00852943" w:rsidRDefault="000A3231" w:rsidP="002D518E">
      <w:pPr>
        <w:pStyle w:val="ListParagraph"/>
        <w:numPr>
          <w:ilvl w:val="1"/>
          <w:numId w:val="1"/>
        </w:numPr>
        <w:ind w:hanging="306"/>
        <w:jc w:val="both"/>
        <w:rPr>
          <w:rFonts w:ascii="Arial" w:hAnsi="Arial" w:cs="Arial"/>
          <w:sz w:val="16"/>
          <w:szCs w:val="16"/>
        </w:rPr>
      </w:pPr>
      <w:r w:rsidRPr="00852943">
        <w:rPr>
          <w:rFonts w:ascii="Arial" w:hAnsi="Arial" w:cs="Arial"/>
          <w:bCs/>
          <w:sz w:val="16"/>
          <w:szCs w:val="16"/>
        </w:rPr>
        <w:t>Primer (</w:t>
      </w:r>
      <w:r w:rsidRPr="00852943">
        <w:rPr>
          <w:rFonts w:ascii="Arial" w:hAnsi="Arial" w:cs="Arial"/>
          <w:i/>
          <w:iCs/>
          <w:sz w:val="16"/>
          <w:szCs w:val="16"/>
        </w:rPr>
        <w:t>stakeholder Eksternal</w:t>
      </w:r>
      <w:r w:rsidRPr="00852943">
        <w:rPr>
          <w:rFonts w:ascii="Arial" w:hAnsi="Arial" w:cs="Arial"/>
          <w:sz w:val="16"/>
          <w:szCs w:val="16"/>
        </w:rPr>
        <w:t xml:space="preserve"> yang merupakan target dari action leader untuk mendukuang dari aksi perubahan);</w:t>
      </w:r>
    </w:p>
    <w:p w:rsidR="000A3231" w:rsidRPr="00852943" w:rsidRDefault="000A3231" w:rsidP="002D518E">
      <w:pPr>
        <w:pStyle w:val="ListParagraph"/>
        <w:numPr>
          <w:ilvl w:val="1"/>
          <w:numId w:val="1"/>
        </w:numPr>
        <w:ind w:left="1418" w:hanging="284"/>
        <w:jc w:val="both"/>
        <w:rPr>
          <w:rFonts w:ascii="Arial" w:hAnsi="Arial" w:cs="Arial"/>
          <w:sz w:val="16"/>
          <w:szCs w:val="16"/>
        </w:rPr>
      </w:pPr>
      <w:r w:rsidRPr="00852943">
        <w:rPr>
          <w:rFonts w:ascii="Arial" w:hAnsi="Arial" w:cs="Arial"/>
          <w:bCs/>
          <w:sz w:val="16"/>
          <w:szCs w:val="16"/>
        </w:rPr>
        <w:t>Sekunder (</w:t>
      </w:r>
      <w:r w:rsidRPr="00852943">
        <w:rPr>
          <w:rFonts w:ascii="Arial" w:hAnsi="Arial" w:cs="Arial"/>
          <w:sz w:val="16"/>
          <w:szCs w:val="16"/>
        </w:rPr>
        <w:t xml:space="preserve">tim efektif yang langsung terlibat dengan/bertanggung jawab terhadap   </w:t>
      </w:r>
      <w:r w:rsidRPr="00852943">
        <w:rPr>
          <w:rFonts w:ascii="Arial" w:hAnsi="Arial" w:cs="Arial"/>
          <w:i/>
          <w:iCs/>
          <w:sz w:val="16"/>
          <w:szCs w:val="16"/>
        </w:rPr>
        <w:t>action leader</w:t>
      </w:r>
      <w:r w:rsidRPr="00852943">
        <w:rPr>
          <w:rFonts w:ascii="Arial" w:hAnsi="Arial" w:cs="Arial"/>
          <w:sz w:val="16"/>
          <w:szCs w:val="16"/>
        </w:rPr>
        <w:t>);</w:t>
      </w:r>
    </w:p>
    <w:p w:rsidR="000A3231" w:rsidRPr="00852943" w:rsidRDefault="000A3231" w:rsidP="002D518E">
      <w:pPr>
        <w:pStyle w:val="ListParagraph"/>
        <w:numPr>
          <w:ilvl w:val="1"/>
          <w:numId w:val="1"/>
        </w:numPr>
        <w:ind w:left="1418" w:hanging="284"/>
        <w:jc w:val="both"/>
        <w:rPr>
          <w:rFonts w:ascii="Arial" w:hAnsi="Arial" w:cs="Arial"/>
          <w:sz w:val="16"/>
          <w:szCs w:val="16"/>
        </w:rPr>
      </w:pPr>
      <w:r w:rsidRPr="00852943">
        <w:rPr>
          <w:rFonts w:ascii="Arial" w:hAnsi="Arial" w:cs="Arial"/>
          <w:bCs/>
          <w:sz w:val="16"/>
          <w:szCs w:val="16"/>
        </w:rPr>
        <w:t>Utama (</w:t>
      </w:r>
      <w:r w:rsidRPr="00852943">
        <w:rPr>
          <w:rFonts w:ascii="Arial" w:hAnsi="Arial" w:cs="Arial"/>
          <w:sz w:val="16"/>
          <w:szCs w:val="16"/>
        </w:rPr>
        <w:t>Sponsor dan Mentor yang dapat merencanakan, mensahkan, dan menjalankan hukum dan peraturan yang bisa memenuhi tujuan upaya atau langsung membatalkannya. Sponsor dan Mentor yang bisa  mempengaruhi pihak lain dan  yang punya kepentingan dengan hasil upaya);</w:t>
      </w:r>
    </w:p>
    <w:p w:rsidR="000A3231" w:rsidRPr="00852943" w:rsidRDefault="000A3231" w:rsidP="002D518E">
      <w:pPr>
        <w:pStyle w:val="ListParagraph"/>
        <w:numPr>
          <w:ilvl w:val="1"/>
          <w:numId w:val="1"/>
        </w:numPr>
        <w:ind w:left="1276" w:hanging="142"/>
        <w:jc w:val="both"/>
        <w:rPr>
          <w:rFonts w:ascii="Arial" w:hAnsi="Arial" w:cs="Arial"/>
          <w:sz w:val="16"/>
          <w:szCs w:val="16"/>
        </w:rPr>
      </w:pPr>
      <w:r>
        <w:rPr>
          <w:rFonts w:ascii="Arial" w:hAnsi="Arial" w:cs="Arial"/>
          <w:sz w:val="16"/>
          <w:szCs w:val="16"/>
        </w:rPr>
        <w:t xml:space="preserve">   </w:t>
      </w:r>
      <w:r w:rsidRPr="00852943">
        <w:rPr>
          <w:rFonts w:ascii="Arial" w:hAnsi="Arial" w:cs="Arial"/>
          <w:sz w:val="16"/>
          <w:szCs w:val="16"/>
        </w:rPr>
        <w:t>Promotors (Sponsor dan Mentor);</w:t>
      </w:r>
    </w:p>
    <w:p w:rsidR="000A3231" w:rsidRPr="00852943" w:rsidRDefault="000A3231" w:rsidP="002D518E">
      <w:pPr>
        <w:pStyle w:val="ListParagraph"/>
        <w:numPr>
          <w:ilvl w:val="1"/>
          <w:numId w:val="1"/>
        </w:numPr>
        <w:ind w:left="1276" w:hanging="142"/>
        <w:jc w:val="both"/>
        <w:rPr>
          <w:rFonts w:ascii="Arial" w:hAnsi="Arial" w:cs="Arial"/>
          <w:sz w:val="16"/>
          <w:szCs w:val="16"/>
        </w:rPr>
      </w:pPr>
      <w:r>
        <w:rPr>
          <w:rFonts w:ascii="Arial" w:hAnsi="Arial" w:cs="Arial"/>
          <w:sz w:val="16"/>
          <w:szCs w:val="16"/>
        </w:rPr>
        <w:t xml:space="preserve">   </w:t>
      </w:r>
      <w:r w:rsidRPr="00852943">
        <w:rPr>
          <w:rFonts w:ascii="Arial" w:hAnsi="Arial" w:cs="Arial"/>
          <w:sz w:val="16"/>
          <w:szCs w:val="16"/>
        </w:rPr>
        <w:t>Defenders (</w:t>
      </w:r>
      <w:r w:rsidRPr="00852943">
        <w:rPr>
          <w:rFonts w:ascii="Arial" w:hAnsi="Arial" w:cs="Arial"/>
          <w:i/>
          <w:iCs/>
          <w:sz w:val="16"/>
          <w:szCs w:val="16"/>
        </w:rPr>
        <w:t>Stakeholder Internal</w:t>
      </w:r>
      <w:r w:rsidRPr="00852943">
        <w:rPr>
          <w:rFonts w:ascii="Arial" w:hAnsi="Arial" w:cs="Arial"/>
          <w:sz w:val="16"/>
          <w:szCs w:val="16"/>
        </w:rPr>
        <w:t>);</w:t>
      </w:r>
    </w:p>
    <w:p w:rsidR="000A3231" w:rsidRPr="00852943" w:rsidRDefault="000A3231" w:rsidP="002D518E">
      <w:pPr>
        <w:pStyle w:val="ListParagraph"/>
        <w:numPr>
          <w:ilvl w:val="1"/>
          <w:numId w:val="1"/>
        </w:numPr>
        <w:ind w:left="1418" w:hanging="284"/>
        <w:jc w:val="both"/>
        <w:rPr>
          <w:rFonts w:ascii="Arial" w:hAnsi="Arial" w:cs="Arial"/>
          <w:sz w:val="16"/>
          <w:szCs w:val="16"/>
        </w:rPr>
      </w:pPr>
      <w:r w:rsidRPr="00852943">
        <w:rPr>
          <w:rFonts w:ascii="Arial" w:hAnsi="Arial" w:cs="Arial"/>
          <w:sz w:val="16"/>
          <w:szCs w:val="16"/>
        </w:rPr>
        <w:t>Latens (</w:t>
      </w:r>
      <w:r w:rsidRPr="00852943">
        <w:rPr>
          <w:rFonts w:ascii="Arial" w:hAnsi="Arial" w:cs="Arial"/>
          <w:i/>
          <w:iCs/>
          <w:sz w:val="16"/>
          <w:szCs w:val="16"/>
        </w:rPr>
        <w:t xml:space="preserve">Stakeholder Eksternal) </w:t>
      </w:r>
      <w:r w:rsidRPr="00852943">
        <w:rPr>
          <w:rFonts w:ascii="Arial" w:hAnsi="Arial" w:cs="Arial"/>
          <w:sz w:val="16"/>
          <w:szCs w:val="16"/>
        </w:rPr>
        <w:t>yang diharapkan dapat berpindah menjadi Promotors setelah dilakukan aksi perubahan</w:t>
      </w:r>
      <w:r w:rsidRPr="00852943">
        <w:rPr>
          <w:rFonts w:ascii="Arial" w:hAnsi="Arial" w:cs="Arial"/>
          <w:i/>
          <w:iCs/>
          <w:sz w:val="16"/>
          <w:szCs w:val="16"/>
        </w:rPr>
        <w:t>;</w:t>
      </w:r>
    </w:p>
    <w:p w:rsidR="000A3231" w:rsidRPr="00852943" w:rsidRDefault="000A3231" w:rsidP="002D518E">
      <w:pPr>
        <w:pStyle w:val="ListParagraph"/>
        <w:numPr>
          <w:ilvl w:val="1"/>
          <w:numId w:val="1"/>
        </w:numPr>
        <w:ind w:left="1418" w:hanging="284"/>
        <w:jc w:val="both"/>
        <w:rPr>
          <w:rFonts w:ascii="Arial" w:hAnsi="Arial" w:cs="Arial"/>
          <w:sz w:val="16"/>
          <w:szCs w:val="16"/>
        </w:rPr>
      </w:pPr>
      <w:r w:rsidRPr="00852943">
        <w:rPr>
          <w:rFonts w:ascii="Arial" w:hAnsi="Arial" w:cs="Arial"/>
          <w:sz w:val="16"/>
          <w:szCs w:val="16"/>
        </w:rPr>
        <w:t>Apathetic (mitra kerja Action leader yaitu PT. Rohani dan UD. Zidin serta Ibu-Ibu BKMT Provinsi Bengkulu);</w:t>
      </w:r>
    </w:p>
    <w:p w:rsidR="000A3231" w:rsidRDefault="000A3231" w:rsidP="000A3231">
      <w:pPr>
        <w:pStyle w:val="ListParagraph"/>
        <w:tabs>
          <w:tab w:val="left" w:pos="4111"/>
          <w:tab w:val="left" w:pos="4253"/>
        </w:tabs>
        <w:suppressAutoHyphens/>
        <w:autoSpaceDN w:val="0"/>
        <w:spacing w:line="360" w:lineRule="auto"/>
        <w:ind w:left="2268"/>
        <w:jc w:val="both"/>
        <w:textAlignment w:val="baseline"/>
        <w:rPr>
          <w:rFonts w:ascii="Arial" w:hAnsi="Arial" w:cs="Arial"/>
          <w:sz w:val="24"/>
          <w:szCs w:val="24"/>
        </w:rPr>
      </w:pPr>
    </w:p>
    <w:p w:rsidR="00DC5015" w:rsidRPr="0055443C" w:rsidRDefault="00DC5015" w:rsidP="00DC5015">
      <w:pPr>
        <w:pStyle w:val="ListParagraph"/>
        <w:tabs>
          <w:tab w:val="left" w:pos="4111"/>
          <w:tab w:val="left" w:pos="4253"/>
        </w:tabs>
        <w:suppressAutoHyphens/>
        <w:autoSpaceDN w:val="0"/>
        <w:spacing w:line="360" w:lineRule="auto"/>
        <w:ind w:left="1276" w:hanging="425"/>
        <w:jc w:val="both"/>
        <w:textAlignment w:val="baseline"/>
        <w:rPr>
          <w:rFonts w:ascii="Arial" w:hAnsi="Arial" w:cs="Arial"/>
          <w:sz w:val="24"/>
          <w:szCs w:val="24"/>
        </w:rPr>
      </w:pPr>
      <w:r>
        <w:rPr>
          <w:rFonts w:ascii="Arial" w:hAnsi="Arial" w:cs="Arial"/>
          <w:sz w:val="24"/>
          <w:szCs w:val="24"/>
        </w:rPr>
        <w:t>2)</w:t>
      </w:r>
      <w:r>
        <w:rPr>
          <w:rFonts w:ascii="Arial" w:hAnsi="Arial" w:cs="Arial"/>
          <w:sz w:val="24"/>
          <w:szCs w:val="24"/>
        </w:rPr>
        <w:tab/>
        <w:t>Peta Jejaring</w:t>
      </w:r>
    </w:p>
    <w:p w:rsidR="00EF55DB" w:rsidRPr="0055443C" w:rsidRDefault="00EF55DB" w:rsidP="00DB522C">
      <w:pPr>
        <w:pStyle w:val="TableParagraph"/>
        <w:spacing w:line="360" w:lineRule="auto"/>
        <w:ind w:left="1276" w:hanging="283"/>
        <w:jc w:val="both"/>
        <w:rPr>
          <w:sz w:val="24"/>
          <w:szCs w:val="24"/>
        </w:rPr>
      </w:pPr>
      <w:r>
        <w:rPr>
          <w:sz w:val="24"/>
          <w:szCs w:val="24"/>
        </w:rPr>
        <w:t xml:space="preserve">      </w:t>
      </w:r>
      <w:r w:rsidR="00DC5015">
        <w:rPr>
          <w:sz w:val="24"/>
          <w:szCs w:val="24"/>
        </w:rPr>
        <w:t xml:space="preserve">     </w:t>
      </w:r>
      <w:r>
        <w:rPr>
          <w:sz w:val="24"/>
          <w:szCs w:val="24"/>
        </w:rPr>
        <w:t xml:space="preserve">Berikut ini akan di buat </w:t>
      </w:r>
      <w:r w:rsidRPr="0055443C">
        <w:rPr>
          <w:sz w:val="24"/>
          <w:szCs w:val="24"/>
        </w:rPr>
        <w:t>Peta Jaringan (</w:t>
      </w:r>
      <w:r w:rsidRPr="0055443C">
        <w:rPr>
          <w:i/>
          <w:sz w:val="24"/>
          <w:szCs w:val="24"/>
        </w:rPr>
        <w:t>NetMap</w:t>
      </w:r>
      <w:r w:rsidRPr="0055443C">
        <w:rPr>
          <w:sz w:val="24"/>
          <w:szCs w:val="24"/>
        </w:rPr>
        <w:t>)</w:t>
      </w:r>
      <w:r>
        <w:rPr>
          <w:sz w:val="24"/>
          <w:szCs w:val="24"/>
        </w:rPr>
        <w:t xml:space="preserve"> yang bertujuan untuk memetakan </w:t>
      </w:r>
      <w:r w:rsidRPr="00E622F2">
        <w:rPr>
          <w:i/>
          <w:iCs/>
          <w:sz w:val="24"/>
          <w:szCs w:val="24"/>
        </w:rPr>
        <w:t>stakeholder.</w:t>
      </w:r>
    </w:p>
    <w:p w:rsidR="00EF55DB" w:rsidRPr="0055443C" w:rsidRDefault="00DB522C" w:rsidP="00DB522C">
      <w:pPr>
        <w:pStyle w:val="TableParagraph"/>
        <w:spacing w:line="360" w:lineRule="auto"/>
        <w:ind w:left="1276" w:right="198"/>
        <w:jc w:val="both"/>
        <w:rPr>
          <w:sz w:val="24"/>
          <w:szCs w:val="24"/>
          <w:lang w:val="id-ID"/>
        </w:rPr>
      </w:pPr>
      <w:r>
        <w:rPr>
          <w:sz w:val="24"/>
          <w:szCs w:val="24"/>
        </w:rPr>
        <w:t xml:space="preserve">       </w:t>
      </w:r>
      <w:r w:rsidR="00EF55DB" w:rsidRPr="0055443C">
        <w:rPr>
          <w:sz w:val="24"/>
          <w:szCs w:val="24"/>
        </w:rPr>
        <w:t>Dalam merencanakan suatu proyek perubahan, perlu mengenal terlebih dahulu siapa</w:t>
      </w:r>
      <w:r w:rsidR="00EF55DB" w:rsidRPr="0055443C">
        <w:rPr>
          <w:i/>
          <w:sz w:val="24"/>
          <w:szCs w:val="24"/>
        </w:rPr>
        <w:t xml:space="preserve"> stakeholder</w:t>
      </w:r>
      <w:r w:rsidR="00EF55DB" w:rsidRPr="0055443C">
        <w:rPr>
          <w:sz w:val="24"/>
          <w:szCs w:val="24"/>
        </w:rPr>
        <w:t xml:space="preserve"> yang berkepentingan terhadap perubahan itu. Oleh karena itu perlu dibuat suatu peta jaringan atau </w:t>
      </w:r>
      <w:r w:rsidR="00EF55DB" w:rsidRPr="0055443C">
        <w:rPr>
          <w:i/>
          <w:sz w:val="24"/>
          <w:szCs w:val="24"/>
        </w:rPr>
        <w:t xml:space="preserve">netmap </w:t>
      </w:r>
      <w:r w:rsidR="00EF55DB" w:rsidRPr="0055443C">
        <w:rPr>
          <w:sz w:val="24"/>
          <w:szCs w:val="24"/>
        </w:rPr>
        <w:t xml:space="preserve">yang bertujuan memetakan </w:t>
      </w:r>
      <w:r w:rsidR="00EF55DB" w:rsidRPr="0055443C">
        <w:rPr>
          <w:i/>
          <w:sz w:val="24"/>
          <w:szCs w:val="24"/>
        </w:rPr>
        <w:t xml:space="preserve">stakeholder </w:t>
      </w:r>
      <w:r w:rsidR="00EF55DB" w:rsidRPr="0055443C">
        <w:rPr>
          <w:sz w:val="24"/>
          <w:szCs w:val="24"/>
        </w:rPr>
        <w:t>yang berkaitan dengan</w:t>
      </w:r>
      <w:r w:rsidR="00EF55DB" w:rsidRPr="0055443C">
        <w:rPr>
          <w:spacing w:val="-1"/>
          <w:sz w:val="24"/>
          <w:szCs w:val="24"/>
        </w:rPr>
        <w:t xml:space="preserve"> perubahan. Dari</w:t>
      </w:r>
      <w:r w:rsidR="00EF55DB" w:rsidRPr="0055443C">
        <w:rPr>
          <w:i/>
          <w:spacing w:val="-1"/>
          <w:sz w:val="24"/>
          <w:szCs w:val="24"/>
        </w:rPr>
        <w:t xml:space="preserve"> netmap</w:t>
      </w:r>
      <w:r w:rsidR="00EF55DB" w:rsidRPr="0055443C">
        <w:rPr>
          <w:spacing w:val="-1"/>
          <w:sz w:val="24"/>
          <w:szCs w:val="24"/>
        </w:rPr>
        <w:t xml:space="preserve"> itu dapat</w:t>
      </w:r>
      <w:r w:rsidR="00EF55DB" w:rsidRPr="0055443C">
        <w:rPr>
          <w:sz w:val="24"/>
          <w:szCs w:val="24"/>
        </w:rPr>
        <w:t xml:space="preserve"> diperkirakan bagaimana sudut</w:t>
      </w:r>
      <w:r w:rsidR="00EF55DB" w:rsidRPr="0055443C">
        <w:rPr>
          <w:spacing w:val="-1"/>
          <w:sz w:val="24"/>
          <w:szCs w:val="24"/>
        </w:rPr>
        <w:t xml:space="preserve"> pandang </w:t>
      </w:r>
      <w:r w:rsidR="00EF55DB" w:rsidRPr="0055443C">
        <w:rPr>
          <w:i/>
          <w:spacing w:val="-1"/>
          <w:sz w:val="24"/>
          <w:szCs w:val="24"/>
        </w:rPr>
        <w:t>stakeholder</w:t>
      </w:r>
      <w:r w:rsidR="00EF55DB" w:rsidRPr="0055443C">
        <w:rPr>
          <w:sz w:val="24"/>
          <w:szCs w:val="24"/>
        </w:rPr>
        <w:t xml:space="preserve"> terhadap  aksi perubahan ini, sebagaimana pada gambar berikut:</w:t>
      </w:r>
    </w:p>
    <w:p w:rsidR="00EF55DB" w:rsidRPr="00687243" w:rsidRDefault="006423D3" w:rsidP="00EF55DB">
      <w:pPr>
        <w:pStyle w:val="BodyText"/>
        <w:spacing w:before="140"/>
        <w:ind w:left="993"/>
        <w:rPr>
          <w:rFonts w:ascii="Arial" w:hAnsi="Arial" w:cs="Arial"/>
          <w:u w:val="single"/>
          <w:lang w:val="id-ID"/>
        </w:rPr>
      </w:pPr>
      <w:r w:rsidRPr="00412E5B">
        <w:rPr>
          <w:rFonts w:ascii="Arial" w:hAnsi="Arial" w:cs="Arial"/>
          <w:u w:val="single"/>
          <w:lang w:val="id-ID"/>
        </w:rPr>
        <w:object w:dxaOrig="7174" w:dyaOrig="5387">
          <v:shape id="_x0000_i1026" type="#_x0000_t75" style="width:358.8pt;height:269.85pt" o:ole="">
            <v:imagedata r:id="rId15" o:title=""/>
          </v:shape>
          <o:OLEObject Type="Embed" ProgID="PowerPoint.Slide.12" ShapeID="_x0000_i1026" DrawAspect="Content" ObjectID="_1748582855" r:id="rId16"/>
        </w:object>
      </w:r>
    </w:p>
    <w:p w:rsidR="00EF55DB" w:rsidRPr="004B423D" w:rsidRDefault="00EF55DB" w:rsidP="002D518E">
      <w:pPr>
        <w:pStyle w:val="BodyText"/>
        <w:numPr>
          <w:ilvl w:val="1"/>
          <w:numId w:val="14"/>
        </w:numPr>
        <w:spacing w:before="140"/>
        <w:jc w:val="center"/>
        <w:rPr>
          <w:rFonts w:ascii="Arial" w:hAnsi="Arial" w:cs="Arial"/>
        </w:rPr>
      </w:pPr>
      <w:r w:rsidRPr="004B423D">
        <w:rPr>
          <w:rFonts w:ascii="Arial" w:hAnsi="Arial" w:cs="Arial"/>
        </w:rPr>
        <w:t xml:space="preserve">Gambar </w:t>
      </w:r>
      <w:r>
        <w:rPr>
          <w:rFonts w:ascii="Arial" w:hAnsi="Arial" w:cs="Arial"/>
          <w:i/>
          <w:iCs/>
        </w:rPr>
        <w:t>n</w:t>
      </w:r>
      <w:r w:rsidRPr="00DD4AB2">
        <w:rPr>
          <w:rFonts w:ascii="Arial" w:hAnsi="Arial" w:cs="Arial"/>
          <w:i/>
          <w:iCs/>
        </w:rPr>
        <w:t>etmap</w:t>
      </w:r>
    </w:p>
    <w:p w:rsidR="00EF55DB" w:rsidRPr="00047542" w:rsidRDefault="00EF55DB" w:rsidP="00EF55DB">
      <w:pPr>
        <w:pStyle w:val="BodyText"/>
        <w:spacing w:before="140"/>
        <w:ind w:left="993"/>
        <w:rPr>
          <w:rFonts w:ascii="Arial" w:hAnsi="Arial" w:cs="Arial"/>
          <w:sz w:val="18"/>
          <w:szCs w:val="18"/>
        </w:rPr>
      </w:pPr>
      <w:r w:rsidRPr="00047542">
        <w:rPr>
          <w:rFonts w:ascii="Arial" w:hAnsi="Arial" w:cs="Arial"/>
          <w:sz w:val="18"/>
          <w:szCs w:val="18"/>
          <w:u w:val="single"/>
        </w:rPr>
        <w:t>Keterangan</w:t>
      </w:r>
      <w:r w:rsidRPr="00047542">
        <w:rPr>
          <w:rFonts w:ascii="Arial" w:hAnsi="Arial" w:cs="Arial"/>
          <w:spacing w:val="-5"/>
          <w:sz w:val="18"/>
          <w:szCs w:val="18"/>
          <w:u w:val="single"/>
        </w:rPr>
        <w:t xml:space="preserve"> </w:t>
      </w:r>
      <w:r w:rsidRPr="00047542">
        <w:rPr>
          <w:rFonts w:ascii="Arial" w:hAnsi="Arial" w:cs="Arial"/>
          <w:sz w:val="18"/>
          <w:szCs w:val="18"/>
          <w:u w:val="single"/>
        </w:rPr>
        <w:t>:</w:t>
      </w:r>
    </w:p>
    <w:p w:rsidR="00EF55DB" w:rsidRPr="00047542" w:rsidRDefault="00EF55DB" w:rsidP="00EF55DB">
      <w:pPr>
        <w:pStyle w:val="ListParagraph"/>
        <w:widowControl w:val="0"/>
        <w:tabs>
          <w:tab w:val="left" w:pos="1276"/>
        </w:tabs>
        <w:autoSpaceDE w:val="0"/>
        <w:autoSpaceDN w:val="0"/>
        <w:spacing w:before="136"/>
        <w:ind w:left="1276" w:right="-2" w:hanging="283"/>
        <w:contextualSpacing w:val="0"/>
        <w:jc w:val="both"/>
        <w:rPr>
          <w:rFonts w:ascii="Arial" w:hAnsi="Arial" w:cs="Arial"/>
          <w:sz w:val="18"/>
          <w:szCs w:val="18"/>
        </w:rPr>
      </w:pPr>
      <w:r w:rsidRPr="00047542">
        <w:rPr>
          <w:rFonts w:ascii="Arial" w:hAnsi="Arial" w:cs="Arial"/>
          <w:i/>
          <w:sz w:val="18"/>
          <w:szCs w:val="18"/>
          <w:lang w:val="en-US"/>
        </w:rPr>
        <w:t>1.</w:t>
      </w:r>
      <w:r w:rsidRPr="00047542">
        <w:rPr>
          <w:rFonts w:ascii="Arial" w:hAnsi="Arial" w:cs="Arial"/>
          <w:i/>
          <w:sz w:val="18"/>
          <w:szCs w:val="18"/>
        </w:rPr>
        <w:tab/>
        <w:t xml:space="preserve">Action Leader </w:t>
      </w:r>
      <w:r w:rsidRPr="00047542">
        <w:rPr>
          <w:rFonts w:ascii="Arial" w:hAnsi="Arial" w:cs="Arial"/>
          <w:sz w:val="18"/>
          <w:szCs w:val="18"/>
        </w:rPr>
        <w:t xml:space="preserve">melaporkan dan </w:t>
      </w:r>
      <w:r>
        <w:rPr>
          <w:rFonts w:ascii="Arial" w:hAnsi="Arial" w:cs="Arial"/>
          <w:sz w:val="18"/>
          <w:szCs w:val="18"/>
        </w:rPr>
        <w:t>mohon arahan</w:t>
      </w:r>
      <w:r w:rsidRPr="00047542">
        <w:rPr>
          <w:rFonts w:ascii="Arial" w:hAnsi="Arial" w:cs="Arial"/>
          <w:sz w:val="18"/>
          <w:szCs w:val="18"/>
        </w:rPr>
        <w:t xml:space="preserve"> kepada </w:t>
      </w:r>
      <w:r>
        <w:rPr>
          <w:rFonts w:ascii="Arial" w:hAnsi="Arial" w:cs="Arial"/>
          <w:spacing w:val="1"/>
          <w:sz w:val="18"/>
          <w:szCs w:val="18"/>
        </w:rPr>
        <w:t>Sponsor</w:t>
      </w:r>
      <w:r w:rsidRPr="00047542">
        <w:rPr>
          <w:rFonts w:ascii="Arial" w:hAnsi="Arial" w:cs="Arial"/>
          <w:spacing w:val="1"/>
          <w:sz w:val="18"/>
          <w:szCs w:val="18"/>
        </w:rPr>
        <w:t xml:space="preserve"> </w:t>
      </w:r>
      <w:r w:rsidRPr="00047542">
        <w:rPr>
          <w:rFonts w:ascii="Arial" w:hAnsi="Arial" w:cs="Arial"/>
          <w:sz w:val="18"/>
          <w:szCs w:val="18"/>
        </w:rPr>
        <w:t>tentang rancangan aksi</w:t>
      </w:r>
      <w:r w:rsidRPr="00047542">
        <w:rPr>
          <w:rFonts w:ascii="Arial" w:hAnsi="Arial" w:cs="Arial"/>
          <w:spacing w:val="-2"/>
          <w:sz w:val="18"/>
          <w:szCs w:val="18"/>
        </w:rPr>
        <w:t xml:space="preserve"> </w:t>
      </w:r>
      <w:r w:rsidRPr="00047542">
        <w:rPr>
          <w:rFonts w:ascii="Arial" w:hAnsi="Arial" w:cs="Arial"/>
          <w:sz w:val="18"/>
          <w:szCs w:val="18"/>
        </w:rPr>
        <w:t>perubahan;</w:t>
      </w:r>
    </w:p>
    <w:p w:rsidR="00EF55DB" w:rsidRPr="00047542" w:rsidRDefault="00EF55DB" w:rsidP="00EF55DB">
      <w:pPr>
        <w:pStyle w:val="ListParagraph"/>
        <w:widowControl w:val="0"/>
        <w:autoSpaceDE w:val="0"/>
        <w:autoSpaceDN w:val="0"/>
        <w:ind w:left="1276" w:right="-2" w:hanging="283"/>
        <w:contextualSpacing w:val="0"/>
        <w:jc w:val="both"/>
        <w:rPr>
          <w:rFonts w:ascii="Arial" w:hAnsi="Arial" w:cs="Arial"/>
          <w:sz w:val="18"/>
          <w:szCs w:val="18"/>
        </w:rPr>
      </w:pPr>
      <w:r w:rsidRPr="00047542">
        <w:rPr>
          <w:rFonts w:ascii="Arial" w:hAnsi="Arial" w:cs="Arial"/>
          <w:i/>
          <w:sz w:val="18"/>
          <w:szCs w:val="18"/>
        </w:rPr>
        <w:t xml:space="preserve">2.  Action leader </w:t>
      </w:r>
      <w:r w:rsidRPr="00047542">
        <w:rPr>
          <w:rFonts w:ascii="Arial" w:hAnsi="Arial" w:cs="Arial"/>
          <w:sz w:val="18"/>
          <w:szCs w:val="18"/>
        </w:rPr>
        <w:t xml:space="preserve">melaporkan dan </w:t>
      </w:r>
      <w:r>
        <w:rPr>
          <w:rFonts w:ascii="Arial" w:hAnsi="Arial" w:cs="Arial"/>
          <w:sz w:val="18"/>
          <w:szCs w:val="18"/>
        </w:rPr>
        <w:t xml:space="preserve">mohon bimbingan </w:t>
      </w:r>
      <w:r w:rsidRPr="00047542">
        <w:rPr>
          <w:rFonts w:ascii="Arial" w:hAnsi="Arial" w:cs="Arial"/>
          <w:sz w:val="18"/>
          <w:szCs w:val="18"/>
        </w:rPr>
        <w:t xml:space="preserve">kepada </w:t>
      </w:r>
      <w:r>
        <w:rPr>
          <w:rFonts w:ascii="Arial" w:hAnsi="Arial" w:cs="Arial"/>
          <w:spacing w:val="-64"/>
          <w:sz w:val="18"/>
          <w:szCs w:val="18"/>
        </w:rPr>
        <w:t>M e</w:t>
      </w:r>
      <w:r w:rsidRPr="00047542">
        <w:rPr>
          <w:rFonts w:ascii="Arial" w:hAnsi="Arial" w:cs="Arial"/>
          <w:spacing w:val="-64"/>
          <w:sz w:val="18"/>
          <w:szCs w:val="18"/>
        </w:rPr>
        <w:t xml:space="preserve"> </w:t>
      </w:r>
      <w:r>
        <w:rPr>
          <w:rFonts w:ascii="Arial" w:hAnsi="Arial" w:cs="Arial"/>
          <w:spacing w:val="-64"/>
          <w:sz w:val="18"/>
          <w:szCs w:val="18"/>
        </w:rPr>
        <w:t xml:space="preserve">n  t o  r    </w:t>
      </w:r>
      <w:r>
        <w:rPr>
          <w:rFonts w:ascii="Arial" w:hAnsi="Arial" w:cs="Arial"/>
          <w:spacing w:val="1"/>
          <w:sz w:val="18"/>
          <w:szCs w:val="18"/>
        </w:rPr>
        <w:t>tentang rencana</w:t>
      </w:r>
      <w:r w:rsidRPr="00047542">
        <w:rPr>
          <w:rFonts w:ascii="Arial" w:hAnsi="Arial" w:cs="Arial"/>
          <w:spacing w:val="1"/>
          <w:sz w:val="18"/>
          <w:szCs w:val="18"/>
        </w:rPr>
        <w:t xml:space="preserve"> </w:t>
      </w:r>
      <w:r w:rsidRPr="00047542">
        <w:rPr>
          <w:rFonts w:ascii="Arial" w:hAnsi="Arial" w:cs="Arial"/>
          <w:sz w:val="18"/>
          <w:szCs w:val="18"/>
        </w:rPr>
        <w:t>aksi</w:t>
      </w:r>
      <w:r w:rsidRPr="00047542">
        <w:rPr>
          <w:rFonts w:ascii="Arial" w:hAnsi="Arial" w:cs="Arial"/>
          <w:spacing w:val="1"/>
          <w:sz w:val="18"/>
          <w:szCs w:val="18"/>
        </w:rPr>
        <w:t xml:space="preserve"> </w:t>
      </w:r>
      <w:r w:rsidRPr="00047542">
        <w:rPr>
          <w:rFonts w:ascii="Arial" w:hAnsi="Arial" w:cs="Arial"/>
          <w:sz w:val="18"/>
          <w:szCs w:val="18"/>
        </w:rPr>
        <w:t>perubahan;</w:t>
      </w:r>
    </w:p>
    <w:p w:rsidR="00EF55DB" w:rsidRPr="00047542" w:rsidRDefault="00EF55DB" w:rsidP="00EF55DB">
      <w:pPr>
        <w:pStyle w:val="ListParagraph"/>
        <w:widowControl w:val="0"/>
        <w:autoSpaceDE w:val="0"/>
        <w:autoSpaceDN w:val="0"/>
        <w:ind w:left="1276" w:right="-2" w:hanging="283"/>
        <w:contextualSpacing w:val="0"/>
        <w:jc w:val="both"/>
        <w:rPr>
          <w:rFonts w:ascii="Arial" w:hAnsi="Arial" w:cs="Arial"/>
          <w:i/>
          <w:sz w:val="18"/>
          <w:szCs w:val="18"/>
        </w:rPr>
      </w:pPr>
      <w:r w:rsidRPr="00047542">
        <w:rPr>
          <w:rFonts w:ascii="Arial" w:hAnsi="Arial" w:cs="Arial"/>
          <w:sz w:val="18"/>
          <w:szCs w:val="18"/>
        </w:rPr>
        <w:t>3. Sponsor</w:t>
      </w:r>
      <w:r w:rsidRPr="00047542">
        <w:rPr>
          <w:rFonts w:ascii="Arial" w:hAnsi="Arial" w:cs="Arial"/>
          <w:spacing w:val="1"/>
          <w:sz w:val="18"/>
          <w:szCs w:val="18"/>
        </w:rPr>
        <w:t xml:space="preserve"> </w:t>
      </w:r>
      <w:r w:rsidRPr="00047542">
        <w:rPr>
          <w:rFonts w:ascii="Arial" w:hAnsi="Arial" w:cs="Arial"/>
          <w:sz w:val="18"/>
          <w:szCs w:val="18"/>
        </w:rPr>
        <w:t>memerintahkan</w:t>
      </w:r>
      <w:r w:rsidRPr="00047542">
        <w:rPr>
          <w:rFonts w:ascii="Arial" w:hAnsi="Arial" w:cs="Arial"/>
          <w:spacing w:val="1"/>
          <w:sz w:val="18"/>
          <w:szCs w:val="18"/>
        </w:rPr>
        <w:t xml:space="preserve"> </w:t>
      </w:r>
      <w:r w:rsidRPr="00047542">
        <w:rPr>
          <w:rFonts w:ascii="Arial" w:hAnsi="Arial" w:cs="Arial"/>
          <w:sz w:val="18"/>
          <w:szCs w:val="18"/>
        </w:rPr>
        <w:t>Mentor</w:t>
      </w:r>
      <w:r w:rsidRPr="00047542">
        <w:rPr>
          <w:rFonts w:ascii="Arial" w:hAnsi="Arial" w:cs="Arial"/>
          <w:spacing w:val="1"/>
          <w:sz w:val="18"/>
          <w:szCs w:val="18"/>
        </w:rPr>
        <w:t xml:space="preserve"> </w:t>
      </w:r>
      <w:r w:rsidRPr="00047542">
        <w:rPr>
          <w:rFonts w:ascii="Arial" w:hAnsi="Arial" w:cs="Arial"/>
          <w:sz w:val="18"/>
          <w:szCs w:val="18"/>
        </w:rPr>
        <w:t>untuk</w:t>
      </w:r>
      <w:r w:rsidRPr="00047542">
        <w:rPr>
          <w:rFonts w:ascii="Arial" w:hAnsi="Arial" w:cs="Arial"/>
          <w:spacing w:val="1"/>
          <w:sz w:val="18"/>
          <w:szCs w:val="18"/>
        </w:rPr>
        <w:t xml:space="preserve"> </w:t>
      </w:r>
      <w:r w:rsidRPr="00047542">
        <w:rPr>
          <w:rFonts w:ascii="Arial" w:hAnsi="Arial" w:cs="Arial"/>
          <w:sz w:val="18"/>
          <w:szCs w:val="18"/>
        </w:rPr>
        <w:t>mengawal</w:t>
      </w:r>
      <w:r w:rsidRPr="00047542">
        <w:rPr>
          <w:rFonts w:ascii="Arial" w:hAnsi="Arial" w:cs="Arial"/>
          <w:spacing w:val="1"/>
          <w:sz w:val="18"/>
          <w:szCs w:val="18"/>
        </w:rPr>
        <w:t xml:space="preserve"> </w:t>
      </w:r>
      <w:r w:rsidRPr="00047542">
        <w:rPr>
          <w:rFonts w:ascii="Arial" w:hAnsi="Arial" w:cs="Arial"/>
          <w:sz w:val="18"/>
          <w:szCs w:val="18"/>
        </w:rPr>
        <w:t>pelaksanaan</w:t>
      </w:r>
      <w:r w:rsidRPr="00047542">
        <w:rPr>
          <w:rFonts w:ascii="Arial" w:hAnsi="Arial" w:cs="Arial"/>
          <w:spacing w:val="1"/>
          <w:sz w:val="18"/>
          <w:szCs w:val="18"/>
        </w:rPr>
        <w:t xml:space="preserve"> </w:t>
      </w:r>
      <w:r w:rsidRPr="00047542">
        <w:rPr>
          <w:rFonts w:ascii="Arial" w:hAnsi="Arial" w:cs="Arial"/>
          <w:sz w:val="18"/>
          <w:szCs w:val="18"/>
        </w:rPr>
        <w:t>aksi</w:t>
      </w:r>
      <w:r w:rsidRPr="00047542">
        <w:rPr>
          <w:rFonts w:ascii="Arial" w:hAnsi="Arial" w:cs="Arial"/>
          <w:spacing w:val="1"/>
          <w:sz w:val="18"/>
          <w:szCs w:val="18"/>
        </w:rPr>
        <w:t xml:space="preserve"> </w:t>
      </w:r>
      <w:r w:rsidRPr="00047542">
        <w:rPr>
          <w:rFonts w:ascii="Arial" w:hAnsi="Arial" w:cs="Arial"/>
          <w:sz w:val="18"/>
          <w:szCs w:val="18"/>
        </w:rPr>
        <w:t>perubahan</w:t>
      </w:r>
      <w:r w:rsidRPr="00047542">
        <w:rPr>
          <w:rFonts w:ascii="Arial" w:hAnsi="Arial" w:cs="Arial"/>
          <w:spacing w:val="1"/>
          <w:sz w:val="18"/>
          <w:szCs w:val="18"/>
        </w:rPr>
        <w:t xml:space="preserve"> </w:t>
      </w:r>
      <w:r w:rsidRPr="00047542">
        <w:rPr>
          <w:rFonts w:ascii="Arial" w:hAnsi="Arial" w:cs="Arial"/>
          <w:sz w:val="18"/>
          <w:szCs w:val="18"/>
        </w:rPr>
        <w:t>yang</w:t>
      </w:r>
      <w:r w:rsidRPr="00047542">
        <w:rPr>
          <w:rFonts w:ascii="Arial" w:hAnsi="Arial" w:cs="Arial"/>
          <w:spacing w:val="1"/>
          <w:sz w:val="18"/>
          <w:szCs w:val="18"/>
        </w:rPr>
        <w:t xml:space="preserve"> </w:t>
      </w:r>
      <w:r w:rsidRPr="00047542">
        <w:rPr>
          <w:rFonts w:ascii="Arial" w:hAnsi="Arial" w:cs="Arial"/>
          <w:sz w:val="18"/>
          <w:szCs w:val="18"/>
        </w:rPr>
        <w:t>dilakukan</w:t>
      </w:r>
      <w:r w:rsidRPr="00047542">
        <w:rPr>
          <w:rFonts w:ascii="Arial" w:hAnsi="Arial" w:cs="Arial"/>
          <w:spacing w:val="1"/>
          <w:sz w:val="18"/>
          <w:szCs w:val="18"/>
        </w:rPr>
        <w:t xml:space="preserve"> </w:t>
      </w:r>
      <w:r w:rsidRPr="00047542">
        <w:rPr>
          <w:rFonts w:ascii="Arial" w:hAnsi="Arial" w:cs="Arial"/>
          <w:sz w:val="18"/>
          <w:szCs w:val="18"/>
        </w:rPr>
        <w:t>oleh</w:t>
      </w:r>
      <w:r w:rsidRPr="00047542">
        <w:rPr>
          <w:rFonts w:ascii="Arial" w:hAnsi="Arial" w:cs="Arial"/>
          <w:spacing w:val="1"/>
          <w:sz w:val="18"/>
          <w:szCs w:val="18"/>
        </w:rPr>
        <w:t xml:space="preserve"> </w:t>
      </w:r>
      <w:r w:rsidRPr="00047542">
        <w:rPr>
          <w:rFonts w:ascii="Arial" w:hAnsi="Arial" w:cs="Arial"/>
          <w:i/>
          <w:sz w:val="18"/>
          <w:szCs w:val="18"/>
        </w:rPr>
        <w:t>action</w:t>
      </w:r>
      <w:r w:rsidRPr="00047542">
        <w:rPr>
          <w:rFonts w:ascii="Arial" w:hAnsi="Arial" w:cs="Arial"/>
          <w:i/>
          <w:spacing w:val="1"/>
          <w:sz w:val="18"/>
          <w:szCs w:val="18"/>
        </w:rPr>
        <w:t xml:space="preserve"> </w:t>
      </w:r>
      <w:r w:rsidRPr="00047542">
        <w:rPr>
          <w:rFonts w:ascii="Arial" w:hAnsi="Arial" w:cs="Arial"/>
          <w:i/>
          <w:sz w:val="18"/>
          <w:szCs w:val="18"/>
        </w:rPr>
        <w:t>leader;</w:t>
      </w:r>
    </w:p>
    <w:p w:rsidR="00EF55DB" w:rsidRPr="00047542" w:rsidRDefault="00EF55DB" w:rsidP="002D518E">
      <w:pPr>
        <w:pStyle w:val="ListParagraph"/>
        <w:widowControl w:val="0"/>
        <w:numPr>
          <w:ilvl w:val="0"/>
          <w:numId w:val="10"/>
        </w:numPr>
        <w:tabs>
          <w:tab w:val="left" w:pos="1276"/>
        </w:tabs>
        <w:autoSpaceDE w:val="0"/>
        <w:autoSpaceDN w:val="0"/>
        <w:ind w:left="1276" w:right="-2" w:hanging="283"/>
        <w:contextualSpacing w:val="0"/>
        <w:jc w:val="both"/>
        <w:rPr>
          <w:rFonts w:ascii="Arial" w:hAnsi="Arial" w:cs="Arial"/>
          <w:sz w:val="18"/>
          <w:szCs w:val="18"/>
        </w:rPr>
      </w:pPr>
      <w:r w:rsidRPr="00047542">
        <w:rPr>
          <w:rFonts w:ascii="Arial" w:hAnsi="Arial" w:cs="Arial"/>
          <w:sz w:val="18"/>
          <w:szCs w:val="18"/>
        </w:rPr>
        <w:t>Mentor</w:t>
      </w:r>
      <w:r w:rsidRPr="00047542">
        <w:rPr>
          <w:rFonts w:ascii="Arial" w:hAnsi="Arial" w:cs="Arial"/>
          <w:spacing w:val="1"/>
          <w:sz w:val="18"/>
          <w:szCs w:val="18"/>
        </w:rPr>
        <w:t xml:space="preserve"> </w:t>
      </w:r>
      <w:r w:rsidRPr="00047542">
        <w:rPr>
          <w:rFonts w:ascii="Arial" w:hAnsi="Arial" w:cs="Arial"/>
          <w:sz w:val="18"/>
          <w:szCs w:val="18"/>
        </w:rPr>
        <w:t>memerintahkan</w:t>
      </w:r>
      <w:r w:rsidRPr="00047542">
        <w:rPr>
          <w:rFonts w:ascii="Arial" w:hAnsi="Arial" w:cs="Arial"/>
          <w:spacing w:val="1"/>
          <w:sz w:val="18"/>
          <w:szCs w:val="18"/>
        </w:rPr>
        <w:t xml:space="preserve"> </w:t>
      </w:r>
      <w:r w:rsidRPr="00047542">
        <w:rPr>
          <w:rFonts w:ascii="Arial" w:hAnsi="Arial" w:cs="Arial"/>
          <w:i/>
          <w:sz w:val="18"/>
          <w:szCs w:val="18"/>
        </w:rPr>
        <w:t>action</w:t>
      </w:r>
      <w:r w:rsidRPr="00047542">
        <w:rPr>
          <w:rFonts w:ascii="Arial" w:hAnsi="Arial" w:cs="Arial"/>
          <w:i/>
          <w:spacing w:val="1"/>
          <w:sz w:val="18"/>
          <w:szCs w:val="18"/>
        </w:rPr>
        <w:t xml:space="preserve"> </w:t>
      </w:r>
      <w:r w:rsidRPr="00047542">
        <w:rPr>
          <w:rFonts w:ascii="Arial" w:hAnsi="Arial" w:cs="Arial"/>
          <w:i/>
          <w:sz w:val="18"/>
          <w:szCs w:val="18"/>
        </w:rPr>
        <w:t>leader</w:t>
      </w:r>
      <w:r w:rsidRPr="00047542">
        <w:rPr>
          <w:rFonts w:ascii="Arial" w:hAnsi="Arial" w:cs="Arial"/>
          <w:i/>
          <w:spacing w:val="1"/>
          <w:sz w:val="18"/>
          <w:szCs w:val="18"/>
        </w:rPr>
        <w:t xml:space="preserve"> </w:t>
      </w:r>
      <w:r w:rsidRPr="00047542">
        <w:rPr>
          <w:rFonts w:ascii="Arial" w:hAnsi="Arial" w:cs="Arial"/>
          <w:sz w:val="18"/>
          <w:szCs w:val="18"/>
        </w:rPr>
        <w:t>untuk</w:t>
      </w:r>
      <w:r w:rsidRPr="00047542">
        <w:rPr>
          <w:rFonts w:ascii="Arial" w:hAnsi="Arial" w:cs="Arial"/>
          <w:spacing w:val="1"/>
          <w:sz w:val="18"/>
          <w:szCs w:val="18"/>
        </w:rPr>
        <w:t xml:space="preserve"> </w:t>
      </w:r>
      <w:r w:rsidRPr="00047542">
        <w:rPr>
          <w:rFonts w:ascii="Arial" w:hAnsi="Arial" w:cs="Arial"/>
          <w:sz w:val="18"/>
          <w:szCs w:val="18"/>
        </w:rPr>
        <w:t>segera</w:t>
      </w:r>
      <w:r w:rsidRPr="00047542">
        <w:rPr>
          <w:rFonts w:ascii="Arial" w:hAnsi="Arial" w:cs="Arial"/>
          <w:spacing w:val="1"/>
          <w:sz w:val="18"/>
          <w:szCs w:val="18"/>
        </w:rPr>
        <w:t xml:space="preserve"> </w:t>
      </w:r>
      <w:r w:rsidRPr="00047542">
        <w:rPr>
          <w:rFonts w:ascii="Arial" w:hAnsi="Arial" w:cs="Arial"/>
          <w:sz w:val="18"/>
          <w:szCs w:val="18"/>
        </w:rPr>
        <w:t>melaksanakan</w:t>
      </w:r>
      <w:r w:rsidRPr="00047542">
        <w:rPr>
          <w:rFonts w:ascii="Arial" w:hAnsi="Arial" w:cs="Arial"/>
          <w:spacing w:val="-2"/>
          <w:sz w:val="18"/>
          <w:szCs w:val="18"/>
        </w:rPr>
        <w:t xml:space="preserve"> </w:t>
      </w:r>
      <w:r w:rsidRPr="00047542">
        <w:rPr>
          <w:rFonts w:ascii="Arial" w:hAnsi="Arial" w:cs="Arial"/>
          <w:sz w:val="18"/>
          <w:szCs w:val="18"/>
        </w:rPr>
        <w:t>kegiatan</w:t>
      </w:r>
      <w:r w:rsidRPr="00047542">
        <w:rPr>
          <w:rFonts w:ascii="Arial" w:hAnsi="Arial" w:cs="Arial"/>
          <w:spacing w:val="-1"/>
          <w:sz w:val="18"/>
          <w:szCs w:val="18"/>
        </w:rPr>
        <w:t xml:space="preserve"> </w:t>
      </w:r>
      <w:r w:rsidRPr="00047542">
        <w:rPr>
          <w:rFonts w:ascii="Arial" w:hAnsi="Arial" w:cs="Arial"/>
          <w:sz w:val="18"/>
          <w:szCs w:val="18"/>
        </w:rPr>
        <w:t>aksi</w:t>
      </w:r>
      <w:r w:rsidRPr="00047542">
        <w:rPr>
          <w:rFonts w:ascii="Arial" w:hAnsi="Arial" w:cs="Arial"/>
          <w:spacing w:val="-2"/>
          <w:sz w:val="18"/>
          <w:szCs w:val="18"/>
        </w:rPr>
        <w:t xml:space="preserve"> </w:t>
      </w:r>
      <w:r w:rsidRPr="00047542">
        <w:rPr>
          <w:rFonts w:ascii="Arial" w:hAnsi="Arial" w:cs="Arial"/>
          <w:sz w:val="18"/>
          <w:szCs w:val="18"/>
        </w:rPr>
        <w:t>perubahan;</w:t>
      </w:r>
    </w:p>
    <w:p w:rsidR="00EF55DB" w:rsidRPr="00047542" w:rsidRDefault="00EF55DB" w:rsidP="002D518E">
      <w:pPr>
        <w:pStyle w:val="ListParagraph"/>
        <w:widowControl w:val="0"/>
        <w:numPr>
          <w:ilvl w:val="0"/>
          <w:numId w:val="10"/>
        </w:numPr>
        <w:tabs>
          <w:tab w:val="left" w:pos="1276"/>
        </w:tabs>
        <w:autoSpaceDE w:val="0"/>
        <w:autoSpaceDN w:val="0"/>
        <w:spacing w:before="82"/>
        <w:ind w:left="1276" w:right="-2" w:hanging="294"/>
        <w:contextualSpacing w:val="0"/>
        <w:jc w:val="both"/>
        <w:rPr>
          <w:rFonts w:ascii="Arial" w:hAnsi="Arial" w:cs="Arial"/>
          <w:sz w:val="18"/>
          <w:szCs w:val="18"/>
        </w:rPr>
      </w:pPr>
      <w:r w:rsidRPr="00047542">
        <w:rPr>
          <w:rFonts w:ascii="Arial" w:hAnsi="Arial" w:cs="Arial"/>
          <w:i/>
          <w:sz w:val="18"/>
          <w:szCs w:val="18"/>
        </w:rPr>
        <w:t xml:space="preserve">Action leader </w:t>
      </w:r>
      <w:r w:rsidRPr="00047542">
        <w:rPr>
          <w:rFonts w:ascii="Arial" w:hAnsi="Arial" w:cs="Arial"/>
          <w:sz w:val="18"/>
          <w:szCs w:val="18"/>
        </w:rPr>
        <w:t>berkordinasi dengan tim efektif untuk memulai</w:t>
      </w:r>
      <w:r w:rsidRPr="00047542">
        <w:rPr>
          <w:rFonts w:ascii="Arial" w:hAnsi="Arial" w:cs="Arial"/>
          <w:spacing w:val="1"/>
          <w:sz w:val="18"/>
          <w:szCs w:val="18"/>
        </w:rPr>
        <w:t xml:space="preserve"> </w:t>
      </w:r>
      <w:r w:rsidRPr="00047542">
        <w:rPr>
          <w:rFonts w:ascii="Arial" w:hAnsi="Arial" w:cs="Arial"/>
          <w:sz w:val="18"/>
          <w:szCs w:val="18"/>
        </w:rPr>
        <w:t>aksi perubahan serta memberikan arahan sesuai tugas dan</w:t>
      </w:r>
      <w:r w:rsidRPr="00047542">
        <w:rPr>
          <w:rFonts w:ascii="Arial" w:hAnsi="Arial" w:cs="Arial"/>
          <w:spacing w:val="1"/>
          <w:sz w:val="18"/>
          <w:szCs w:val="18"/>
        </w:rPr>
        <w:t xml:space="preserve"> </w:t>
      </w:r>
      <w:r w:rsidRPr="00047542">
        <w:rPr>
          <w:rFonts w:ascii="Arial" w:hAnsi="Arial" w:cs="Arial"/>
          <w:sz w:val="18"/>
          <w:szCs w:val="18"/>
        </w:rPr>
        <w:t>fungsi</w:t>
      </w:r>
      <w:r w:rsidRPr="00047542">
        <w:rPr>
          <w:rFonts w:ascii="Arial" w:hAnsi="Arial" w:cs="Arial"/>
          <w:spacing w:val="-2"/>
          <w:sz w:val="18"/>
          <w:szCs w:val="18"/>
        </w:rPr>
        <w:t xml:space="preserve"> </w:t>
      </w:r>
      <w:r w:rsidRPr="00047542">
        <w:rPr>
          <w:rFonts w:ascii="Arial" w:hAnsi="Arial" w:cs="Arial"/>
          <w:sz w:val="18"/>
          <w:szCs w:val="18"/>
        </w:rPr>
        <w:t>anggota</w:t>
      </w:r>
      <w:r w:rsidRPr="00047542">
        <w:rPr>
          <w:rFonts w:ascii="Arial" w:hAnsi="Arial" w:cs="Arial"/>
          <w:spacing w:val="-1"/>
          <w:sz w:val="18"/>
          <w:szCs w:val="18"/>
        </w:rPr>
        <w:t xml:space="preserve"> </w:t>
      </w:r>
      <w:r w:rsidRPr="00047542">
        <w:rPr>
          <w:rFonts w:ascii="Arial" w:hAnsi="Arial" w:cs="Arial"/>
          <w:sz w:val="18"/>
          <w:szCs w:val="18"/>
        </w:rPr>
        <w:t>tim</w:t>
      </w:r>
      <w:r w:rsidRPr="00047542">
        <w:rPr>
          <w:rFonts w:ascii="Arial" w:hAnsi="Arial" w:cs="Arial"/>
          <w:spacing w:val="1"/>
          <w:sz w:val="18"/>
          <w:szCs w:val="18"/>
        </w:rPr>
        <w:t xml:space="preserve"> </w:t>
      </w:r>
      <w:r w:rsidRPr="00047542">
        <w:rPr>
          <w:rFonts w:ascii="Arial" w:hAnsi="Arial" w:cs="Arial"/>
          <w:sz w:val="18"/>
          <w:szCs w:val="18"/>
        </w:rPr>
        <w:t>efektif;</w:t>
      </w:r>
    </w:p>
    <w:p w:rsidR="00EF55DB" w:rsidRPr="00047542" w:rsidRDefault="00EF55DB" w:rsidP="002D518E">
      <w:pPr>
        <w:pStyle w:val="ListParagraph"/>
        <w:widowControl w:val="0"/>
        <w:numPr>
          <w:ilvl w:val="0"/>
          <w:numId w:val="10"/>
        </w:numPr>
        <w:tabs>
          <w:tab w:val="left" w:pos="1276"/>
        </w:tabs>
        <w:autoSpaceDE w:val="0"/>
        <w:autoSpaceDN w:val="0"/>
        <w:spacing w:before="2"/>
        <w:ind w:left="1276" w:right="-2" w:hanging="283"/>
        <w:contextualSpacing w:val="0"/>
        <w:jc w:val="both"/>
        <w:rPr>
          <w:rFonts w:ascii="Arial" w:hAnsi="Arial" w:cs="Arial"/>
          <w:sz w:val="18"/>
          <w:szCs w:val="18"/>
        </w:rPr>
      </w:pPr>
      <w:r w:rsidRPr="00047542">
        <w:rPr>
          <w:rFonts w:ascii="Arial" w:hAnsi="Arial" w:cs="Arial"/>
          <w:i/>
          <w:sz w:val="18"/>
          <w:szCs w:val="18"/>
        </w:rPr>
        <w:t xml:space="preserve">Action leader </w:t>
      </w:r>
      <w:r w:rsidRPr="00047542">
        <w:rPr>
          <w:rFonts w:ascii="Arial" w:hAnsi="Arial" w:cs="Arial"/>
          <w:sz w:val="18"/>
          <w:szCs w:val="18"/>
        </w:rPr>
        <w:t xml:space="preserve">melakukan </w:t>
      </w:r>
      <w:r>
        <w:rPr>
          <w:rFonts w:ascii="Arial" w:hAnsi="Arial" w:cs="Arial"/>
          <w:sz w:val="18"/>
          <w:szCs w:val="18"/>
        </w:rPr>
        <w:t>ko</w:t>
      </w:r>
      <w:r w:rsidRPr="00047542">
        <w:rPr>
          <w:rFonts w:ascii="Arial" w:hAnsi="Arial" w:cs="Arial"/>
          <w:sz w:val="18"/>
          <w:szCs w:val="18"/>
        </w:rPr>
        <w:t xml:space="preserve">ordinasi dan sosialisasi </w:t>
      </w:r>
      <w:r>
        <w:rPr>
          <w:rFonts w:ascii="Arial" w:hAnsi="Arial" w:cs="Arial"/>
          <w:spacing w:val="1"/>
          <w:sz w:val="18"/>
          <w:szCs w:val="18"/>
        </w:rPr>
        <w:t>kepada</w:t>
      </w:r>
      <w:r w:rsidRPr="00047542">
        <w:rPr>
          <w:rFonts w:ascii="Arial" w:hAnsi="Arial" w:cs="Arial"/>
          <w:spacing w:val="1"/>
          <w:sz w:val="18"/>
          <w:szCs w:val="18"/>
        </w:rPr>
        <w:t xml:space="preserve"> </w:t>
      </w:r>
      <w:r w:rsidRPr="00CE4D05">
        <w:rPr>
          <w:rFonts w:ascii="Arial" w:hAnsi="Arial" w:cs="Arial"/>
          <w:i/>
          <w:iCs/>
          <w:sz w:val="18"/>
          <w:szCs w:val="18"/>
        </w:rPr>
        <w:t>stakeholder</w:t>
      </w:r>
      <w:r w:rsidRPr="00CE4D05">
        <w:rPr>
          <w:rFonts w:ascii="Arial" w:hAnsi="Arial" w:cs="Arial"/>
          <w:i/>
          <w:iCs/>
          <w:spacing w:val="-1"/>
          <w:sz w:val="18"/>
          <w:szCs w:val="18"/>
        </w:rPr>
        <w:t xml:space="preserve"> </w:t>
      </w:r>
      <w:r w:rsidRPr="00CE4D05">
        <w:rPr>
          <w:rFonts w:ascii="Arial" w:hAnsi="Arial" w:cs="Arial"/>
          <w:i/>
          <w:iCs/>
          <w:sz w:val="18"/>
          <w:szCs w:val="18"/>
        </w:rPr>
        <w:t>eksternal</w:t>
      </w:r>
      <w:r w:rsidRPr="00047542">
        <w:rPr>
          <w:rFonts w:ascii="Arial" w:hAnsi="Arial" w:cs="Arial"/>
          <w:spacing w:val="-3"/>
          <w:sz w:val="18"/>
          <w:szCs w:val="18"/>
        </w:rPr>
        <w:t xml:space="preserve"> </w:t>
      </w:r>
      <w:r w:rsidRPr="00047542">
        <w:rPr>
          <w:rFonts w:ascii="Arial" w:hAnsi="Arial" w:cs="Arial"/>
          <w:sz w:val="18"/>
          <w:szCs w:val="18"/>
        </w:rPr>
        <w:t>terkait</w:t>
      </w:r>
      <w:r w:rsidRPr="00047542">
        <w:rPr>
          <w:rFonts w:ascii="Arial" w:hAnsi="Arial" w:cs="Arial"/>
          <w:spacing w:val="-1"/>
          <w:sz w:val="18"/>
          <w:szCs w:val="18"/>
        </w:rPr>
        <w:t xml:space="preserve"> </w:t>
      </w:r>
      <w:r w:rsidRPr="00047542">
        <w:rPr>
          <w:rFonts w:ascii="Arial" w:hAnsi="Arial" w:cs="Arial"/>
          <w:sz w:val="18"/>
          <w:szCs w:val="18"/>
        </w:rPr>
        <w:t>rancangan</w:t>
      </w:r>
      <w:r w:rsidRPr="00047542">
        <w:rPr>
          <w:rFonts w:ascii="Arial" w:hAnsi="Arial" w:cs="Arial"/>
          <w:spacing w:val="-3"/>
          <w:sz w:val="18"/>
          <w:szCs w:val="18"/>
        </w:rPr>
        <w:t xml:space="preserve"> </w:t>
      </w:r>
      <w:r w:rsidRPr="00047542">
        <w:rPr>
          <w:rFonts w:ascii="Arial" w:hAnsi="Arial" w:cs="Arial"/>
          <w:sz w:val="18"/>
          <w:szCs w:val="18"/>
        </w:rPr>
        <w:t>aksi</w:t>
      </w:r>
      <w:r w:rsidRPr="00047542">
        <w:rPr>
          <w:rFonts w:ascii="Arial" w:hAnsi="Arial" w:cs="Arial"/>
          <w:spacing w:val="-3"/>
          <w:sz w:val="18"/>
          <w:szCs w:val="18"/>
        </w:rPr>
        <w:t xml:space="preserve"> </w:t>
      </w:r>
      <w:r w:rsidRPr="00047542">
        <w:rPr>
          <w:rFonts w:ascii="Arial" w:hAnsi="Arial" w:cs="Arial"/>
          <w:sz w:val="18"/>
          <w:szCs w:val="18"/>
        </w:rPr>
        <w:t>perubahan;</w:t>
      </w:r>
    </w:p>
    <w:p w:rsidR="00EF55DB" w:rsidRDefault="00EF55DB" w:rsidP="00EF55DB">
      <w:pPr>
        <w:pStyle w:val="ListParagraph"/>
        <w:rPr>
          <w:rFonts w:ascii="Arial" w:hAnsi="Arial" w:cs="Arial"/>
          <w:sz w:val="20"/>
          <w:szCs w:val="20"/>
        </w:rPr>
      </w:pPr>
    </w:p>
    <w:p w:rsidR="00EF55DB" w:rsidRPr="002E027F" w:rsidRDefault="00EF55DB" w:rsidP="00EF55DB">
      <w:pPr>
        <w:pStyle w:val="ListParagraph"/>
        <w:rPr>
          <w:rFonts w:ascii="Arial" w:hAnsi="Arial" w:cs="Arial"/>
          <w:sz w:val="20"/>
          <w:szCs w:val="20"/>
        </w:rPr>
      </w:pPr>
    </w:p>
    <w:p w:rsidR="00F035BE" w:rsidRDefault="00F035BE" w:rsidP="00F035BE">
      <w:pPr>
        <w:pStyle w:val="ListParagraph"/>
        <w:widowControl w:val="0"/>
        <w:autoSpaceDE w:val="0"/>
        <w:autoSpaceDN w:val="0"/>
        <w:spacing w:before="103" w:line="360" w:lineRule="auto"/>
        <w:ind w:left="1276"/>
        <w:jc w:val="both"/>
        <w:rPr>
          <w:rFonts w:ascii="Arial" w:hAnsi="Arial" w:cs="Arial"/>
          <w:sz w:val="24"/>
          <w:szCs w:val="24"/>
        </w:rPr>
      </w:pPr>
    </w:p>
    <w:p w:rsidR="00F035BE" w:rsidRPr="00F035BE" w:rsidRDefault="00F035BE" w:rsidP="00F035BE">
      <w:pPr>
        <w:pStyle w:val="ListParagraph"/>
        <w:widowControl w:val="0"/>
        <w:autoSpaceDE w:val="0"/>
        <w:autoSpaceDN w:val="0"/>
        <w:spacing w:before="103" w:line="360" w:lineRule="auto"/>
        <w:ind w:left="993"/>
        <w:jc w:val="both"/>
        <w:rPr>
          <w:rFonts w:ascii="Arial" w:hAnsi="Arial" w:cs="Arial"/>
          <w:i/>
          <w:iCs/>
          <w:sz w:val="24"/>
          <w:szCs w:val="24"/>
        </w:rPr>
      </w:pPr>
      <w:r>
        <w:rPr>
          <w:rFonts w:ascii="Arial" w:hAnsi="Arial" w:cs="Arial"/>
          <w:sz w:val="24"/>
          <w:szCs w:val="24"/>
        </w:rPr>
        <w:t>3)</w:t>
      </w:r>
      <w:r>
        <w:rPr>
          <w:rFonts w:ascii="Arial" w:hAnsi="Arial" w:cs="Arial"/>
          <w:sz w:val="24"/>
          <w:szCs w:val="24"/>
        </w:rPr>
        <w:tab/>
        <w:t xml:space="preserve">Kuadran </w:t>
      </w:r>
      <w:r w:rsidRPr="00F035BE">
        <w:rPr>
          <w:rFonts w:ascii="Arial" w:hAnsi="Arial" w:cs="Arial"/>
          <w:i/>
          <w:iCs/>
          <w:sz w:val="24"/>
          <w:szCs w:val="24"/>
        </w:rPr>
        <w:t>Stakeholder</w:t>
      </w:r>
    </w:p>
    <w:p w:rsidR="00EF55DB" w:rsidRPr="002755B3" w:rsidRDefault="00F035BE" w:rsidP="00F035BE">
      <w:pPr>
        <w:pStyle w:val="ListParagraph"/>
        <w:widowControl w:val="0"/>
        <w:autoSpaceDE w:val="0"/>
        <w:autoSpaceDN w:val="0"/>
        <w:spacing w:before="103" w:line="360" w:lineRule="auto"/>
        <w:ind w:left="1418"/>
        <w:jc w:val="both"/>
        <w:rPr>
          <w:rFonts w:ascii="Arial" w:hAnsi="Arial" w:cs="Arial"/>
          <w:sz w:val="24"/>
          <w:szCs w:val="24"/>
        </w:rPr>
      </w:pPr>
      <w:r>
        <w:rPr>
          <w:rFonts w:ascii="Arial" w:hAnsi="Arial" w:cs="Arial"/>
          <w:sz w:val="24"/>
          <w:szCs w:val="24"/>
        </w:rPr>
        <w:t xml:space="preserve">      </w:t>
      </w:r>
      <w:r w:rsidR="00EF55DB" w:rsidRPr="002755B3">
        <w:rPr>
          <w:rFonts w:ascii="Arial" w:hAnsi="Arial" w:cs="Arial"/>
          <w:sz w:val="24"/>
          <w:szCs w:val="24"/>
        </w:rPr>
        <w:t xml:space="preserve">Untuk mengetahui identifikasi kepentingan dan kekuatan </w:t>
      </w:r>
      <w:r w:rsidR="00EF55DB" w:rsidRPr="002755B3">
        <w:rPr>
          <w:rFonts w:ascii="Arial" w:hAnsi="Arial" w:cs="Arial"/>
          <w:i/>
          <w:iCs/>
          <w:sz w:val="24"/>
          <w:szCs w:val="24"/>
        </w:rPr>
        <w:t>stakeholder</w:t>
      </w:r>
      <w:r w:rsidR="00EF55DB" w:rsidRPr="002755B3">
        <w:rPr>
          <w:rFonts w:ascii="Arial" w:hAnsi="Arial" w:cs="Arial"/>
          <w:sz w:val="24"/>
          <w:szCs w:val="24"/>
        </w:rPr>
        <w:t xml:space="preserve"> maka akan dibuat </w:t>
      </w:r>
      <w:r w:rsidR="00EF55DB" w:rsidRPr="002755B3">
        <w:rPr>
          <w:rFonts w:ascii="Arial" w:hAnsi="Arial" w:cs="Arial"/>
          <w:i/>
          <w:iCs/>
          <w:sz w:val="24"/>
          <w:szCs w:val="24"/>
        </w:rPr>
        <w:t>Kuadran Stakeholder</w:t>
      </w:r>
      <w:r w:rsidR="00EF55DB">
        <w:rPr>
          <w:rFonts w:ascii="Arial" w:hAnsi="Arial" w:cs="Arial"/>
          <w:sz w:val="24"/>
          <w:szCs w:val="24"/>
        </w:rPr>
        <w:t>.</w:t>
      </w:r>
    </w:p>
    <w:p w:rsidR="00EF55DB" w:rsidRDefault="00EF55DB" w:rsidP="00A02510">
      <w:pPr>
        <w:pStyle w:val="BodyText"/>
        <w:tabs>
          <w:tab w:val="left" w:pos="1418"/>
        </w:tabs>
        <w:spacing w:before="140" w:line="360" w:lineRule="auto"/>
        <w:ind w:left="1418" w:right="-46"/>
        <w:jc w:val="both"/>
        <w:rPr>
          <w:rFonts w:ascii="Arial" w:hAnsi="Arial" w:cs="Arial"/>
          <w:lang w:val="id-ID"/>
        </w:rPr>
      </w:pPr>
      <w:r w:rsidRPr="0055443C">
        <w:rPr>
          <w:lang w:val="id-ID"/>
        </w:rPr>
        <w:tab/>
      </w:r>
      <w:r w:rsidR="00A02510">
        <w:rPr>
          <w:rFonts w:ascii="Arial" w:hAnsi="Arial" w:cs="Arial"/>
          <w:lang w:val="id-ID"/>
        </w:rPr>
        <w:t xml:space="preserve">      </w:t>
      </w:r>
      <w:r w:rsidRPr="0055443C">
        <w:rPr>
          <w:rFonts w:ascii="Arial" w:hAnsi="Arial" w:cs="Arial"/>
          <w:lang w:val="id-ID"/>
        </w:rPr>
        <w:t xml:space="preserve">Berdasarkan identifikasi kepentingan dan kekuatan </w:t>
      </w:r>
      <w:r w:rsidRPr="00627392">
        <w:rPr>
          <w:rFonts w:ascii="Arial" w:hAnsi="Arial" w:cs="Arial"/>
          <w:i/>
          <w:iCs/>
          <w:lang w:val="id-ID"/>
        </w:rPr>
        <w:t>stakeholder</w:t>
      </w:r>
      <w:r w:rsidRPr="0055443C">
        <w:rPr>
          <w:rFonts w:ascii="Arial" w:hAnsi="Arial" w:cs="Arial"/>
          <w:lang w:val="id-ID"/>
        </w:rPr>
        <w:t xml:space="preserve">, maka </w:t>
      </w:r>
      <w:r w:rsidRPr="00627392">
        <w:rPr>
          <w:rFonts w:ascii="Arial" w:hAnsi="Arial" w:cs="Arial"/>
          <w:i/>
          <w:iCs/>
          <w:lang w:val="id-ID"/>
        </w:rPr>
        <w:t>stakeholder</w:t>
      </w:r>
      <w:r w:rsidRPr="0055443C">
        <w:rPr>
          <w:rFonts w:ascii="Arial" w:hAnsi="Arial" w:cs="Arial"/>
          <w:lang w:val="id-ID"/>
        </w:rPr>
        <w:t xml:space="preserve"> dibagi ke dalam 4 (empat) </w:t>
      </w:r>
      <w:r w:rsidRPr="00627392">
        <w:rPr>
          <w:rFonts w:ascii="Arial" w:hAnsi="Arial" w:cs="Arial"/>
          <w:i/>
          <w:iCs/>
          <w:lang w:val="id-ID"/>
        </w:rPr>
        <w:t>kuadran</w:t>
      </w:r>
      <w:r w:rsidRPr="0055443C">
        <w:rPr>
          <w:rFonts w:ascii="Arial" w:hAnsi="Arial" w:cs="Arial"/>
          <w:lang w:val="id-ID"/>
        </w:rPr>
        <w:t xml:space="preserve"> dalam rangka aksi perubahan sekaligus penyampaian strategi komunikasi efektif yang dilihat pada gambar berikut:</w:t>
      </w:r>
    </w:p>
    <w:p w:rsidR="00EF55DB" w:rsidRDefault="00596BCB" w:rsidP="00596BCB">
      <w:pPr>
        <w:pStyle w:val="BodyText"/>
        <w:spacing w:before="140" w:line="360" w:lineRule="auto"/>
        <w:ind w:left="1418" w:right="-46"/>
        <w:jc w:val="both"/>
        <w:rPr>
          <w:rFonts w:ascii="Arial" w:hAnsi="Arial" w:cs="Arial"/>
          <w:lang w:val="id-ID"/>
        </w:rPr>
      </w:pPr>
      <w:r w:rsidRPr="00436E50">
        <w:rPr>
          <w:rFonts w:ascii="Arial" w:hAnsi="Arial" w:cs="Arial"/>
          <w:lang w:val="id-ID"/>
        </w:rPr>
        <w:object w:dxaOrig="7191" w:dyaOrig="5399">
          <v:shape id="_x0000_i1027" type="#_x0000_t75" style="width:340.05pt;height:343.65pt" o:ole="">
            <v:imagedata r:id="rId17" o:title=""/>
          </v:shape>
          <o:OLEObject Type="Embed" ProgID="PowerPoint.Slide.12" ShapeID="_x0000_i1027" DrawAspect="Content" ObjectID="_1748582856" r:id="rId18"/>
        </w:object>
      </w:r>
    </w:p>
    <w:p w:rsidR="00EF55DB" w:rsidRPr="0055443C" w:rsidRDefault="00EF55DB" w:rsidP="00EF55DB">
      <w:pPr>
        <w:ind w:left="720" w:hanging="900"/>
        <w:jc w:val="center"/>
        <w:rPr>
          <w:rFonts w:asciiTheme="majorBidi" w:hAnsiTheme="majorBidi" w:cstheme="majorBidi"/>
          <w:b/>
          <w:sz w:val="24"/>
          <w:szCs w:val="24"/>
        </w:rPr>
      </w:pPr>
      <w:r w:rsidRPr="0055443C">
        <w:rPr>
          <w:rFonts w:ascii="Arial" w:hAnsi="Arial" w:cs="Arial"/>
          <w:b/>
          <w:noProof/>
          <w:sz w:val="24"/>
          <w:szCs w:val="24"/>
          <w:lang w:eastAsia="id-ID"/>
        </w:rPr>
        <w:tab/>
      </w:r>
      <w:r w:rsidR="001843E3" w:rsidRPr="001843E3">
        <w:rPr>
          <w:rFonts w:ascii="Arial" w:hAnsi="Arial" w:cs="Arial"/>
          <w:b/>
          <w:noProof/>
          <w:sz w:val="24"/>
          <w:szCs w:val="24"/>
          <w:lang w:eastAsia="id-ID"/>
        </w:rPr>
        <w:pict>
          <v:rect id="Rectangle 35" o:spid="_x0000_s1194" style="position:absolute;left:0;text-align:left;margin-left:708.55pt;margin-top:-.05pt;width:109.95pt;height:47.3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" fillcolor="#8064a2 [3207]" strokecolor="#f2f2f2 [3041]" strokeweight="3pt">
            <v:shadow on="t" color="#3f3151 [1607]" opacity=".5" offset="1pt"/>
          </v:rect>
        </w:pict>
      </w:r>
      <w:r w:rsidR="001843E3" w:rsidRPr="001843E3">
        <w:rPr>
          <w:rFonts w:ascii="Arial" w:hAnsi="Arial" w:cs="Arial"/>
          <w:b/>
          <w:noProof/>
          <w:sz w:val="24"/>
          <w:szCs w:val="24"/>
          <w:lang w:eastAsia="id-ID"/>
        </w:rPr>
        <w:pict>
          <v:rect id="Rectangle 34" o:spid="_x0000_s1193" style="position:absolute;left:0;text-align:left;margin-left:553.55pt;margin-top:-.05pt;width:109.95pt;height:47.3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" fillcolor="#8064a2 [3207]" strokecolor="#f2f2f2 [3041]" strokeweight="3pt">
            <v:shadow on="t" color="#3f3151 [1607]" opacity=".5" offset="1pt"/>
          </v:rect>
        </w:pict>
      </w:r>
    </w:p>
    <w:p w:rsidR="00EF55DB" w:rsidRPr="006276AB" w:rsidRDefault="00EF55DB" w:rsidP="002D518E">
      <w:pPr>
        <w:pStyle w:val="ListParagraph"/>
        <w:numPr>
          <w:ilvl w:val="1"/>
          <w:numId w:val="14"/>
        </w:numPr>
        <w:spacing w:line="360" w:lineRule="auto"/>
        <w:jc w:val="center"/>
        <w:rPr>
          <w:rFonts w:ascii="Arial" w:hAnsi="Arial" w:cs="Arial"/>
          <w:noProof/>
          <w:sz w:val="24"/>
          <w:szCs w:val="24"/>
          <w:lang w:eastAsia="id-ID"/>
        </w:rPr>
      </w:pPr>
      <w:r w:rsidRPr="006276AB">
        <w:rPr>
          <w:rFonts w:ascii="Arial" w:hAnsi="Arial" w:cs="Arial"/>
          <w:sz w:val="24"/>
          <w:szCs w:val="24"/>
        </w:rPr>
        <w:t xml:space="preserve">Gambar </w:t>
      </w:r>
      <w:r w:rsidRPr="006276AB">
        <w:rPr>
          <w:rFonts w:ascii="Arial" w:hAnsi="Arial" w:cs="Arial"/>
          <w:i/>
          <w:iCs/>
          <w:sz w:val="24"/>
          <w:szCs w:val="24"/>
        </w:rPr>
        <w:t>kuadran stakeholder</w:t>
      </w:r>
    </w:p>
    <w:p w:rsidR="00EF55DB" w:rsidRDefault="00EF55DB" w:rsidP="00EF55DB">
      <w:pPr>
        <w:spacing w:before="93"/>
        <w:ind w:left="1106"/>
        <w:rPr>
          <w:rFonts w:asciiTheme="minorBidi" w:hAnsiTheme="minorBidi" w:cstheme="minorBidi"/>
          <w:sz w:val="28"/>
        </w:rPr>
      </w:pPr>
      <w:r w:rsidRPr="0055443C">
        <w:rPr>
          <w:rFonts w:ascii="Arial" w:hAnsi="Arial" w:cs="Arial"/>
          <w:b/>
          <w:sz w:val="24"/>
          <w:szCs w:val="24"/>
        </w:rPr>
        <w:tab/>
      </w:r>
    </w:p>
    <w:p w:rsidR="00BA0E8C" w:rsidRPr="00DB3453" w:rsidRDefault="00DB3453" w:rsidP="002D518E">
      <w:pPr>
        <w:pStyle w:val="ListParagraph"/>
        <w:numPr>
          <w:ilvl w:val="1"/>
          <w:numId w:val="9"/>
        </w:numPr>
        <w:spacing w:line="360" w:lineRule="auto"/>
        <w:ind w:left="851" w:hanging="425"/>
        <w:jc w:val="both"/>
        <w:rPr>
          <w:rFonts w:ascii="Arial" w:hAnsi="Arial" w:cs="Arial"/>
          <w:b/>
          <w:bCs/>
          <w:sz w:val="24"/>
          <w:szCs w:val="24"/>
        </w:rPr>
      </w:pPr>
      <w:r w:rsidRPr="00DB3453">
        <w:rPr>
          <w:rFonts w:ascii="Arial" w:hAnsi="Arial" w:cs="Arial"/>
          <w:b/>
          <w:bCs/>
          <w:sz w:val="24"/>
          <w:szCs w:val="24"/>
        </w:rPr>
        <w:t>Strategi Komunikasi</w:t>
      </w:r>
    </w:p>
    <w:p w:rsidR="006B5138" w:rsidRDefault="00BB1C1E" w:rsidP="006B5138">
      <w:pPr>
        <w:pStyle w:val="ListParagraph"/>
        <w:spacing w:line="360" w:lineRule="auto"/>
        <w:ind w:left="851"/>
        <w:jc w:val="both"/>
        <w:rPr>
          <w:rFonts w:ascii="Arial" w:hAnsi="Arial" w:cs="Arial"/>
          <w:sz w:val="24"/>
          <w:szCs w:val="24"/>
        </w:rPr>
      </w:pPr>
      <w:r>
        <w:rPr>
          <w:rFonts w:ascii="Arial" w:hAnsi="Arial" w:cs="Arial"/>
          <w:sz w:val="24"/>
          <w:szCs w:val="24"/>
        </w:rPr>
        <w:t xml:space="preserve">      </w:t>
      </w:r>
      <w:r w:rsidR="006B5138">
        <w:rPr>
          <w:rFonts w:ascii="Arial" w:hAnsi="Arial" w:cs="Arial"/>
          <w:sz w:val="24"/>
          <w:szCs w:val="24"/>
        </w:rPr>
        <w:t xml:space="preserve">Dalam rangka melaksanakan tahapan </w:t>
      </w:r>
      <w:r w:rsidR="006B5138" w:rsidRPr="00D91A4A">
        <w:rPr>
          <w:rFonts w:ascii="Arial" w:hAnsi="Arial" w:cs="Arial"/>
          <w:i/>
          <w:iCs/>
          <w:sz w:val="24"/>
          <w:szCs w:val="24"/>
        </w:rPr>
        <w:t>roadmap/milestone</w:t>
      </w:r>
      <w:r w:rsidR="006B5138">
        <w:rPr>
          <w:rFonts w:ascii="Arial" w:hAnsi="Arial" w:cs="Arial"/>
          <w:sz w:val="24"/>
          <w:szCs w:val="24"/>
        </w:rPr>
        <w:t xml:space="preserve"> aksi di atas dengan memanfaatkan stkaeholder yang ada, dibutuhkan kesadaran dalam organisasi akan pentingnya komunikasi antar personal atau pelaku yang ada untuk konsultasi, berkoordinasi, memberikan respon serta mengimplementasikan perubahan yang dilakukan. Untuk itu dibutuhkan strategi menciptakan komunikasi terbaik antar personal atau stakeholder yang terlibat, berdasarkan beberapa tinjauan.</w:t>
      </w:r>
    </w:p>
    <w:p w:rsidR="006B5138" w:rsidRDefault="00654B78" w:rsidP="00654B78">
      <w:pPr>
        <w:pStyle w:val="ListParagraph"/>
        <w:spacing w:line="360" w:lineRule="auto"/>
        <w:ind w:left="851"/>
        <w:jc w:val="both"/>
        <w:rPr>
          <w:rFonts w:ascii="Arial" w:hAnsi="Arial" w:cs="Arial"/>
          <w:sz w:val="24"/>
          <w:szCs w:val="24"/>
        </w:rPr>
      </w:pPr>
      <w:r>
        <w:rPr>
          <w:rFonts w:ascii="Arial" w:hAnsi="Arial" w:cs="Arial"/>
          <w:sz w:val="24"/>
          <w:szCs w:val="24"/>
        </w:rPr>
        <w:t xml:space="preserve">      </w:t>
      </w:r>
      <w:r w:rsidR="006B5138">
        <w:rPr>
          <w:rFonts w:ascii="Arial" w:hAnsi="Arial" w:cs="Arial"/>
          <w:sz w:val="24"/>
          <w:szCs w:val="24"/>
        </w:rPr>
        <w:t xml:space="preserve">Dari sisi arah komunikasi di dalam organisasi terdapat empat jenis arah komunikasi yang kemudian diterapkan dalam melaksanakan tahapan </w:t>
      </w:r>
      <w:r w:rsidR="006B5138" w:rsidRPr="00D91A4A">
        <w:rPr>
          <w:rFonts w:ascii="Arial" w:hAnsi="Arial" w:cs="Arial"/>
          <w:i/>
          <w:iCs/>
          <w:sz w:val="24"/>
          <w:szCs w:val="24"/>
        </w:rPr>
        <w:t>roadmap/milestone</w:t>
      </w:r>
      <w:r w:rsidR="006B5138">
        <w:rPr>
          <w:rFonts w:ascii="Arial" w:hAnsi="Arial" w:cs="Arial"/>
          <w:sz w:val="24"/>
          <w:szCs w:val="24"/>
        </w:rPr>
        <w:t xml:space="preserve"> di atas, sebaimana berikut:</w:t>
      </w:r>
    </w:p>
    <w:p w:rsidR="006B5138" w:rsidRDefault="006B5138" w:rsidP="002D518E">
      <w:pPr>
        <w:pStyle w:val="ListParagraph"/>
        <w:numPr>
          <w:ilvl w:val="0"/>
          <w:numId w:val="38"/>
        </w:numPr>
        <w:spacing w:line="360" w:lineRule="auto"/>
        <w:ind w:left="1134" w:hanging="283"/>
        <w:jc w:val="both"/>
        <w:rPr>
          <w:rFonts w:ascii="Arial" w:hAnsi="Arial" w:cs="Arial"/>
          <w:sz w:val="24"/>
          <w:szCs w:val="24"/>
        </w:rPr>
      </w:pPr>
      <w:r>
        <w:rPr>
          <w:rFonts w:ascii="Arial" w:hAnsi="Arial" w:cs="Arial"/>
          <w:sz w:val="24"/>
          <w:szCs w:val="24"/>
        </w:rPr>
        <w:lastRenderedPageBreak/>
        <w:t>Komunikasi dari atas ke bawah (</w:t>
      </w:r>
      <w:r w:rsidRPr="00D91A4A">
        <w:rPr>
          <w:rFonts w:ascii="Arial" w:hAnsi="Arial" w:cs="Arial"/>
          <w:i/>
          <w:iCs/>
          <w:sz w:val="24"/>
          <w:szCs w:val="24"/>
        </w:rPr>
        <w:t>Top-Down</w:t>
      </w:r>
      <w:r>
        <w:rPr>
          <w:rFonts w:ascii="Arial" w:hAnsi="Arial" w:cs="Arial"/>
          <w:sz w:val="24"/>
          <w:szCs w:val="24"/>
        </w:rPr>
        <w:t xml:space="preserve">), merupakan arah komunikasi dari tingkat atas ke tingkat bawah melalui hierarki organisasi. Dimana bentuk komunikasi seperti ini saat diimplementasikan dalam aksi perubahan berupa instruksi tentang bagaimana mewujudkan sasaran aksi perubahan, prosedur pembuatan, langkah dan format yang disusun serta membutuhkan umpan balik dari bawahan terkait </w:t>
      </w:r>
      <w:r w:rsidRPr="00D91A4A">
        <w:rPr>
          <w:rFonts w:ascii="Arial" w:hAnsi="Arial" w:cs="Arial"/>
          <w:i/>
          <w:iCs/>
          <w:sz w:val="24"/>
          <w:szCs w:val="24"/>
        </w:rPr>
        <w:t>output</w:t>
      </w:r>
      <w:r>
        <w:rPr>
          <w:rFonts w:ascii="Arial" w:hAnsi="Arial" w:cs="Arial"/>
          <w:sz w:val="24"/>
          <w:szCs w:val="24"/>
        </w:rPr>
        <w:t xml:space="preserve"> yang diinginkan.</w:t>
      </w:r>
    </w:p>
    <w:p w:rsidR="006B5138" w:rsidRDefault="006B5138" w:rsidP="002D518E">
      <w:pPr>
        <w:pStyle w:val="ListParagraph"/>
        <w:numPr>
          <w:ilvl w:val="0"/>
          <w:numId w:val="38"/>
        </w:numPr>
        <w:spacing w:line="360" w:lineRule="auto"/>
        <w:ind w:left="1134" w:hanging="283"/>
        <w:jc w:val="both"/>
        <w:rPr>
          <w:rFonts w:ascii="Arial" w:hAnsi="Arial" w:cs="Arial"/>
          <w:sz w:val="24"/>
          <w:szCs w:val="24"/>
        </w:rPr>
      </w:pPr>
      <w:r>
        <w:rPr>
          <w:rFonts w:ascii="Arial" w:hAnsi="Arial" w:cs="Arial"/>
          <w:sz w:val="24"/>
          <w:szCs w:val="24"/>
        </w:rPr>
        <w:t>Komunikasi dari bawah ke atas  (</w:t>
      </w:r>
      <w:r w:rsidRPr="00D91A4A">
        <w:rPr>
          <w:rFonts w:ascii="Arial" w:hAnsi="Arial" w:cs="Arial"/>
          <w:i/>
          <w:iCs/>
          <w:sz w:val="24"/>
          <w:szCs w:val="24"/>
        </w:rPr>
        <w:t>Bottom-Up</w:t>
      </w:r>
      <w:r>
        <w:rPr>
          <w:rFonts w:ascii="Arial" w:hAnsi="Arial" w:cs="Arial"/>
          <w:sz w:val="24"/>
          <w:szCs w:val="24"/>
        </w:rPr>
        <w:t>), merupakan arah komunikasi umpan balik dari bawahan tentang seberapa baik instruksi atau perubahan itu berfungsi. Bentuk komunikasi ini dapat dilakukan secara lisan maupun tulisan, secara individu personal maupun berkelompok atau dalam forum diskusi. Adapun bentuk komunikasi seperti ini saat diimplementasikan dalam aksi perubahan berupa proses koordinasi internal penyusunan daftar dan detail data serta kesepakatan isi serta perubahan yang terjadi.</w:t>
      </w:r>
    </w:p>
    <w:p w:rsidR="006B5138" w:rsidRDefault="006B5138" w:rsidP="002D518E">
      <w:pPr>
        <w:pStyle w:val="ListParagraph"/>
        <w:numPr>
          <w:ilvl w:val="0"/>
          <w:numId w:val="38"/>
        </w:numPr>
        <w:spacing w:line="360" w:lineRule="auto"/>
        <w:ind w:left="1134" w:hanging="283"/>
        <w:jc w:val="both"/>
        <w:rPr>
          <w:rFonts w:ascii="Arial" w:hAnsi="Arial" w:cs="Arial"/>
          <w:sz w:val="24"/>
          <w:szCs w:val="24"/>
        </w:rPr>
      </w:pPr>
      <w:r>
        <w:rPr>
          <w:rFonts w:ascii="Arial" w:hAnsi="Arial" w:cs="Arial"/>
          <w:sz w:val="24"/>
          <w:szCs w:val="24"/>
        </w:rPr>
        <w:t xml:space="preserve">Komunikasi Horisontal, yaitu arah komunikasi kepada orang-orang yang memiliki hierarki yang sama dalam satu organisasi dimana hubungan terjadi berdasarkan kepentingan yang ada akan </w:t>
      </w:r>
      <w:r w:rsidRPr="00383637">
        <w:rPr>
          <w:rFonts w:ascii="Arial" w:hAnsi="Arial" w:cs="Arial"/>
          <w:i/>
          <w:iCs/>
          <w:sz w:val="24"/>
          <w:szCs w:val="24"/>
        </w:rPr>
        <w:t>output</w:t>
      </w:r>
      <w:r>
        <w:rPr>
          <w:rFonts w:ascii="Arial" w:hAnsi="Arial" w:cs="Arial"/>
          <w:sz w:val="24"/>
          <w:szCs w:val="24"/>
        </w:rPr>
        <w:t xml:space="preserve"> aksi perubahan.</w:t>
      </w:r>
    </w:p>
    <w:p w:rsidR="006B5138" w:rsidRDefault="006B5138" w:rsidP="002D518E">
      <w:pPr>
        <w:pStyle w:val="ListParagraph"/>
        <w:numPr>
          <w:ilvl w:val="0"/>
          <w:numId w:val="38"/>
        </w:numPr>
        <w:spacing w:line="360" w:lineRule="auto"/>
        <w:ind w:left="1134" w:hanging="283"/>
        <w:jc w:val="both"/>
        <w:rPr>
          <w:rFonts w:ascii="Arial" w:hAnsi="Arial" w:cs="Arial"/>
          <w:sz w:val="24"/>
          <w:szCs w:val="24"/>
        </w:rPr>
      </w:pPr>
      <w:r>
        <w:rPr>
          <w:rFonts w:ascii="Arial" w:hAnsi="Arial" w:cs="Arial"/>
          <w:sz w:val="24"/>
          <w:szCs w:val="24"/>
        </w:rPr>
        <w:t xml:space="preserve">Komunikasi Diagonal, merupakan arah komunikasi dari orang-orang yang memiliki hierarki yang berbeda dan tidak memiliki hubungan kewenangan secara langsung  yaitu dengan </w:t>
      </w:r>
      <w:r w:rsidRPr="00E417CD">
        <w:rPr>
          <w:rFonts w:ascii="Arial" w:hAnsi="Arial" w:cs="Arial"/>
          <w:i/>
          <w:iCs/>
          <w:sz w:val="24"/>
          <w:szCs w:val="24"/>
        </w:rPr>
        <w:t xml:space="preserve">stakeholder </w:t>
      </w:r>
      <w:r>
        <w:rPr>
          <w:rFonts w:ascii="Arial" w:hAnsi="Arial" w:cs="Arial"/>
          <w:sz w:val="24"/>
          <w:szCs w:val="24"/>
        </w:rPr>
        <w:t>eksternal.</w:t>
      </w:r>
    </w:p>
    <w:p w:rsidR="006B5138" w:rsidRDefault="00323AD5" w:rsidP="00323AD5">
      <w:pPr>
        <w:pStyle w:val="ListParagraph"/>
        <w:spacing w:line="360" w:lineRule="auto"/>
        <w:ind w:left="1134"/>
        <w:jc w:val="both"/>
        <w:rPr>
          <w:rFonts w:ascii="Arial" w:hAnsi="Arial" w:cs="Arial"/>
          <w:sz w:val="24"/>
          <w:szCs w:val="24"/>
        </w:rPr>
      </w:pPr>
      <w:r>
        <w:rPr>
          <w:rFonts w:ascii="Arial" w:hAnsi="Arial" w:cs="Arial"/>
          <w:sz w:val="24"/>
          <w:szCs w:val="24"/>
        </w:rPr>
        <w:t xml:space="preserve">      </w:t>
      </w:r>
      <w:r w:rsidR="006B5138">
        <w:rPr>
          <w:rFonts w:ascii="Arial" w:hAnsi="Arial" w:cs="Arial"/>
          <w:sz w:val="24"/>
          <w:szCs w:val="24"/>
        </w:rPr>
        <w:t xml:space="preserve">Dalam upaya untuk mewujudkan sasaran aksi perubahan serta melaksanakan tahapan </w:t>
      </w:r>
      <w:r w:rsidR="006B5138" w:rsidRPr="003C4E10">
        <w:rPr>
          <w:rFonts w:ascii="Arial" w:hAnsi="Arial" w:cs="Arial"/>
          <w:i/>
          <w:iCs/>
          <w:sz w:val="24"/>
          <w:szCs w:val="24"/>
        </w:rPr>
        <w:t>roadmap/milestone</w:t>
      </w:r>
      <w:r w:rsidR="006B5138">
        <w:rPr>
          <w:rFonts w:ascii="Arial" w:hAnsi="Arial" w:cs="Arial"/>
          <w:sz w:val="24"/>
          <w:szCs w:val="24"/>
        </w:rPr>
        <w:t xml:space="preserve"> dengan memanfaatkan arah, bentuk dan proses komunikasi di atas, dibutuhkan gaya komunikasi dari penanggung jawab aksi perubahan maupun antar personal </w:t>
      </w:r>
      <w:r w:rsidR="006B5138" w:rsidRPr="003C4E10">
        <w:rPr>
          <w:rFonts w:ascii="Arial" w:hAnsi="Arial" w:cs="Arial"/>
          <w:i/>
          <w:iCs/>
          <w:sz w:val="24"/>
          <w:szCs w:val="24"/>
        </w:rPr>
        <w:t>stakeholder</w:t>
      </w:r>
      <w:r w:rsidR="006B5138">
        <w:rPr>
          <w:rFonts w:ascii="Arial" w:hAnsi="Arial" w:cs="Arial"/>
          <w:sz w:val="24"/>
          <w:szCs w:val="24"/>
        </w:rPr>
        <w:t xml:space="preserve"> yang ada, sebagai berikut:</w:t>
      </w:r>
    </w:p>
    <w:p w:rsidR="006B5138" w:rsidRPr="00815F07" w:rsidRDefault="006B5138" w:rsidP="002D518E">
      <w:pPr>
        <w:pStyle w:val="ListParagraph"/>
        <w:numPr>
          <w:ilvl w:val="0"/>
          <w:numId w:val="39"/>
        </w:numPr>
        <w:spacing w:line="360" w:lineRule="auto"/>
        <w:ind w:left="1418" w:hanging="284"/>
        <w:jc w:val="both"/>
        <w:rPr>
          <w:rFonts w:ascii="Arial" w:hAnsi="Arial" w:cs="Arial"/>
          <w:sz w:val="24"/>
          <w:szCs w:val="24"/>
        </w:rPr>
      </w:pPr>
      <w:r w:rsidRPr="00815F07">
        <w:rPr>
          <w:rFonts w:ascii="Arial" w:hAnsi="Arial" w:cs="Arial"/>
          <w:sz w:val="24"/>
          <w:szCs w:val="24"/>
        </w:rPr>
        <w:t xml:space="preserve">Gaya Partisipatif yaitu gaya komunikasi dengan cara memberikan kesempatan kepada bawahan untuk berkiprah secara aktif dalam tim efektif, dalam hal ini terkait aksi perubahan dengan menyampaikan ide dan gagasan untuk </w:t>
      </w:r>
      <w:r w:rsidRPr="00815F07">
        <w:rPr>
          <w:rFonts w:ascii="Arial" w:hAnsi="Arial" w:cs="Arial"/>
          <w:sz w:val="24"/>
          <w:szCs w:val="24"/>
        </w:rPr>
        <w:lastRenderedPageBreak/>
        <w:t>melengkapi rincian dan kebutuhan data sesuai pengalaman yang ada.</w:t>
      </w:r>
    </w:p>
    <w:p w:rsidR="006B5138" w:rsidRDefault="006B5138" w:rsidP="002D518E">
      <w:pPr>
        <w:pStyle w:val="ListParagraph"/>
        <w:numPr>
          <w:ilvl w:val="0"/>
          <w:numId w:val="39"/>
        </w:numPr>
        <w:spacing w:line="360" w:lineRule="auto"/>
        <w:ind w:left="1418" w:hanging="284"/>
        <w:jc w:val="both"/>
        <w:rPr>
          <w:rFonts w:ascii="Arial" w:hAnsi="Arial" w:cs="Arial"/>
          <w:sz w:val="24"/>
          <w:szCs w:val="24"/>
        </w:rPr>
      </w:pPr>
      <w:r>
        <w:rPr>
          <w:rFonts w:ascii="Arial" w:hAnsi="Arial" w:cs="Arial"/>
          <w:sz w:val="24"/>
          <w:szCs w:val="24"/>
        </w:rPr>
        <w:t>Gaya inovatif yaitu gaya yang selalu berusaha mewujudkan usaha pembaharuan terkait bidang kerja, untuk mempermudah proses serta mempercepat akses pengelolaan data base.</w:t>
      </w:r>
    </w:p>
    <w:p w:rsidR="006B5138" w:rsidRDefault="006B5138" w:rsidP="002D518E">
      <w:pPr>
        <w:pStyle w:val="ListParagraph"/>
        <w:numPr>
          <w:ilvl w:val="0"/>
          <w:numId w:val="39"/>
        </w:numPr>
        <w:spacing w:line="360" w:lineRule="auto"/>
        <w:ind w:left="1418" w:hanging="284"/>
        <w:jc w:val="both"/>
        <w:rPr>
          <w:rFonts w:ascii="Arial" w:hAnsi="Arial" w:cs="Arial"/>
          <w:sz w:val="24"/>
          <w:szCs w:val="24"/>
        </w:rPr>
      </w:pPr>
      <w:r>
        <w:rPr>
          <w:rFonts w:ascii="Arial" w:hAnsi="Arial" w:cs="Arial"/>
          <w:sz w:val="24"/>
          <w:szCs w:val="24"/>
        </w:rPr>
        <w:t>Gaya Motivatif yaitu gaya yang dapat menyampaikan ide ataupun informasi, program serta kebijakan dengan baik.</w:t>
      </w:r>
    </w:p>
    <w:p w:rsidR="006B5138" w:rsidRDefault="006B5138" w:rsidP="006B5138">
      <w:pPr>
        <w:pStyle w:val="ListParagraph"/>
        <w:spacing w:line="360" w:lineRule="auto"/>
        <w:ind w:left="1276"/>
        <w:jc w:val="both"/>
        <w:rPr>
          <w:rFonts w:ascii="Arial" w:hAnsi="Arial" w:cs="Arial"/>
          <w:sz w:val="24"/>
          <w:szCs w:val="24"/>
        </w:rPr>
      </w:pPr>
    </w:p>
    <w:p w:rsidR="00444988" w:rsidRDefault="00444988" w:rsidP="00444988">
      <w:pPr>
        <w:pStyle w:val="ListParagraph"/>
        <w:spacing w:line="360" w:lineRule="auto"/>
        <w:ind w:left="1276"/>
        <w:jc w:val="both"/>
        <w:rPr>
          <w:rFonts w:ascii="Arial" w:hAnsi="Arial" w:cs="Arial"/>
          <w:sz w:val="24"/>
          <w:szCs w:val="24"/>
        </w:rPr>
      </w:pPr>
    </w:p>
    <w:p w:rsidR="00444988" w:rsidRDefault="00444988" w:rsidP="00444988">
      <w:pPr>
        <w:pStyle w:val="ListParagraph"/>
        <w:spacing w:line="360" w:lineRule="auto"/>
        <w:ind w:left="1276"/>
        <w:jc w:val="both"/>
        <w:rPr>
          <w:rFonts w:ascii="Arial" w:hAnsi="Arial" w:cs="Arial"/>
          <w:sz w:val="24"/>
          <w:szCs w:val="24"/>
        </w:rPr>
      </w:pPr>
    </w:p>
    <w:p w:rsidR="00444988" w:rsidRDefault="00444988" w:rsidP="00444988">
      <w:pPr>
        <w:pStyle w:val="ListParagraph"/>
        <w:spacing w:line="360" w:lineRule="auto"/>
        <w:ind w:left="1276"/>
        <w:jc w:val="both"/>
        <w:rPr>
          <w:rFonts w:ascii="Arial" w:hAnsi="Arial" w:cs="Arial"/>
          <w:sz w:val="24"/>
          <w:szCs w:val="24"/>
        </w:rPr>
      </w:pPr>
    </w:p>
    <w:p w:rsidR="00444988" w:rsidRDefault="00444988" w:rsidP="00444988">
      <w:pPr>
        <w:pStyle w:val="ListParagraph"/>
        <w:spacing w:line="360" w:lineRule="auto"/>
        <w:ind w:left="1276"/>
        <w:jc w:val="both"/>
        <w:rPr>
          <w:rFonts w:ascii="Arial" w:hAnsi="Arial" w:cs="Arial"/>
          <w:sz w:val="24"/>
          <w:szCs w:val="24"/>
        </w:rPr>
      </w:pPr>
    </w:p>
    <w:p w:rsidR="00444988" w:rsidRDefault="00444988" w:rsidP="00444988">
      <w:pPr>
        <w:pStyle w:val="ListParagraph"/>
        <w:spacing w:line="360" w:lineRule="auto"/>
        <w:ind w:left="1276"/>
        <w:jc w:val="both"/>
        <w:rPr>
          <w:rFonts w:ascii="Arial" w:hAnsi="Arial" w:cs="Arial"/>
          <w:sz w:val="24"/>
          <w:szCs w:val="24"/>
        </w:rPr>
      </w:pPr>
    </w:p>
    <w:p w:rsidR="00444988" w:rsidRDefault="00444988" w:rsidP="00444988">
      <w:pPr>
        <w:pStyle w:val="ListParagraph"/>
        <w:spacing w:line="360" w:lineRule="auto"/>
        <w:ind w:left="1276"/>
        <w:jc w:val="both"/>
        <w:rPr>
          <w:rFonts w:ascii="Arial" w:hAnsi="Arial" w:cs="Arial"/>
          <w:sz w:val="24"/>
          <w:szCs w:val="24"/>
        </w:rPr>
      </w:pPr>
    </w:p>
    <w:p w:rsidR="00444988" w:rsidRDefault="00444988" w:rsidP="00444988">
      <w:pPr>
        <w:pStyle w:val="ListParagraph"/>
        <w:spacing w:line="360" w:lineRule="auto"/>
        <w:ind w:left="1276"/>
        <w:jc w:val="both"/>
        <w:rPr>
          <w:rFonts w:ascii="Arial" w:hAnsi="Arial" w:cs="Arial"/>
          <w:sz w:val="24"/>
          <w:szCs w:val="24"/>
        </w:rPr>
      </w:pPr>
    </w:p>
    <w:p w:rsidR="00444988" w:rsidRDefault="00444988"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Default="004C0CCD" w:rsidP="004C0CCD">
      <w:pPr>
        <w:spacing w:line="360" w:lineRule="auto"/>
        <w:jc w:val="both"/>
        <w:rPr>
          <w:rFonts w:ascii="Arial" w:hAnsi="Arial" w:cs="Arial"/>
          <w:sz w:val="24"/>
          <w:szCs w:val="24"/>
        </w:rPr>
      </w:pPr>
    </w:p>
    <w:p w:rsidR="004C0CCD" w:rsidRPr="004C0CCD" w:rsidRDefault="004C0CCD" w:rsidP="004C0CCD">
      <w:pPr>
        <w:spacing w:line="360" w:lineRule="auto"/>
        <w:jc w:val="both"/>
        <w:rPr>
          <w:rFonts w:ascii="Arial" w:hAnsi="Arial" w:cs="Arial"/>
          <w:sz w:val="24"/>
          <w:szCs w:val="24"/>
        </w:rPr>
      </w:pPr>
    </w:p>
    <w:p w:rsidR="00444988" w:rsidRPr="002821F7" w:rsidRDefault="00444988" w:rsidP="00444988">
      <w:pPr>
        <w:pStyle w:val="ListParagraph"/>
        <w:spacing w:line="360" w:lineRule="auto"/>
        <w:ind w:left="1276"/>
        <w:jc w:val="center"/>
        <w:rPr>
          <w:rFonts w:ascii="Arial" w:hAnsi="Arial" w:cs="Arial"/>
          <w:b/>
          <w:bCs/>
          <w:sz w:val="24"/>
          <w:szCs w:val="24"/>
        </w:rPr>
      </w:pPr>
      <w:r w:rsidRPr="002821F7">
        <w:rPr>
          <w:rFonts w:ascii="Arial" w:hAnsi="Arial" w:cs="Arial"/>
          <w:b/>
          <w:bCs/>
          <w:sz w:val="24"/>
          <w:szCs w:val="24"/>
        </w:rPr>
        <w:lastRenderedPageBreak/>
        <w:t>BAB III</w:t>
      </w:r>
    </w:p>
    <w:p w:rsidR="00444988" w:rsidRPr="002821F7" w:rsidRDefault="00444988" w:rsidP="00444988">
      <w:pPr>
        <w:pStyle w:val="ListParagraph"/>
        <w:spacing w:line="360" w:lineRule="auto"/>
        <w:ind w:left="1276"/>
        <w:jc w:val="center"/>
        <w:rPr>
          <w:rFonts w:ascii="Arial" w:hAnsi="Arial" w:cs="Arial"/>
          <w:b/>
          <w:bCs/>
          <w:sz w:val="24"/>
          <w:szCs w:val="24"/>
        </w:rPr>
      </w:pPr>
      <w:r w:rsidRPr="002821F7">
        <w:rPr>
          <w:rFonts w:ascii="Arial" w:hAnsi="Arial" w:cs="Arial"/>
          <w:b/>
          <w:bCs/>
          <w:sz w:val="24"/>
          <w:szCs w:val="24"/>
        </w:rPr>
        <w:t>PELAKSANAAN AKSI PERUBAHAN</w:t>
      </w:r>
    </w:p>
    <w:p w:rsidR="00444988" w:rsidRDefault="00444988" w:rsidP="00444988">
      <w:pPr>
        <w:pStyle w:val="ListParagraph"/>
        <w:spacing w:line="360" w:lineRule="auto"/>
        <w:ind w:left="1276"/>
        <w:jc w:val="both"/>
        <w:rPr>
          <w:rFonts w:ascii="Arial" w:hAnsi="Arial" w:cs="Arial"/>
          <w:sz w:val="24"/>
          <w:szCs w:val="24"/>
        </w:rPr>
      </w:pPr>
    </w:p>
    <w:p w:rsidR="00444988" w:rsidRPr="00DA44ED" w:rsidRDefault="00444988" w:rsidP="002D518E">
      <w:pPr>
        <w:pStyle w:val="ListParagraph"/>
        <w:numPr>
          <w:ilvl w:val="0"/>
          <w:numId w:val="40"/>
        </w:numPr>
        <w:tabs>
          <w:tab w:val="left" w:pos="1843"/>
        </w:tabs>
        <w:ind w:left="426" w:right="53" w:hanging="426"/>
        <w:rPr>
          <w:rFonts w:ascii="Arial" w:eastAsia="Arial" w:hAnsi="Arial"/>
          <w:b/>
          <w:bCs/>
          <w:sz w:val="24"/>
          <w:szCs w:val="24"/>
        </w:rPr>
      </w:pPr>
      <w:r w:rsidRPr="00DA44ED">
        <w:rPr>
          <w:rFonts w:ascii="Arial" w:eastAsia="Arial" w:hAnsi="Arial"/>
          <w:b/>
          <w:bCs/>
          <w:sz w:val="24"/>
          <w:szCs w:val="24"/>
        </w:rPr>
        <w:t>Pemanfaatan Sumber Daya</w:t>
      </w:r>
    </w:p>
    <w:p w:rsidR="00444988" w:rsidRPr="00DA44ED" w:rsidRDefault="00444988" w:rsidP="00444988">
      <w:pPr>
        <w:pStyle w:val="ListParagraph"/>
        <w:tabs>
          <w:tab w:val="left" w:pos="1843"/>
        </w:tabs>
        <w:ind w:left="426" w:right="53"/>
        <w:rPr>
          <w:rFonts w:ascii="Arial" w:eastAsia="Arial" w:hAnsi="Arial"/>
          <w:b/>
          <w:bCs/>
          <w:sz w:val="24"/>
          <w:szCs w:val="24"/>
        </w:rPr>
      </w:pPr>
    </w:p>
    <w:p w:rsidR="00444988" w:rsidRPr="00DA44ED" w:rsidRDefault="00444988" w:rsidP="00444988">
      <w:pPr>
        <w:tabs>
          <w:tab w:val="left" w:pos="851"/>
        </w:tabs>
        <w:spacing w:after="240"/>
        <w:ind w:left="426" w:right="53"/>
        <w:jc w:val="both"/>
        <w:rPr>
          <w:rFonts w:ascii="Arial" w:eastAsia="Arial" w:hAnsi="Arial"/>
          <w:b/>
          <w:bCs/>
          <w:sz w:val="24"/>
          <w:szCs w:val="24"/>
        </w:rPr>
      </w:pPr>
      <w:r w:rsidRPr="00DA44ED">
        <w:rPr>
          <w:rFonts w:ascii="Arial" w:eastAsia="Arial" w:hAnsi="Arial"/>
          <w:b/>
          <w:bCs/>
          <w:sz w:val="24"/>
          <w:szCs w:val="24"/>
        </w:rPr>
        <w:t>1.</w:t>
      </w:r>
      <w:r w:rsidRPr="00DA44ED">
        <w:rPr>
          <w:rFonts w:ascii="Arial" w:eastAsia="Arial" w:hAnsi="Arial"/>
          <w:b/>
          <w:bCs/>
          <w:sz w:val="24"/>
          <w:szCs w:val="24"/>
        </w:rPr>
        <w:tab/>
        <w:t>Mobilisasi SDM</w:t>
      </w:r>
    </w:p>
    <w:p w:rsidR="00444988" w:rsidRPr="0055443C" w:rsidRDefault="00444988" w:rsidP="00444988">
      <w:pPr>
        <w:pStyle w:val="ListParagraph"/>
        <w:tabs>
          <w:tab w:val="left" w:pos="1276"/>
        </w:tabs>
        <w:spacing w:after="240" w:line="360" w:lineRule="auto"/>
        <w:ind w:left="851" w:right="53"/>
        <w:jc w:val="both"/>
        <w:rPr>
          <w:rFonts w:ascii="Arial" w:eastAsia="Arial" w:hAnsi="Arial"/>
          <w:sz w:val="24"/>
          <w:szCs w:val="24"/>
        </w:rPr>
      </w:pPr>
      <w:r w:rsidRPr="0055443C">
        <w:rPr>
          <w:rFonts w:asciiTheme="minorBidi" w:hAnsiTheme="minorBidi" w:cstheme="minorBidi"/>
          <w:sz w:val="24"/>
          <w:szCs w:val="24"/>
        </w:rPr>
        <w:tab/>
        <w:t>Dalam penyusunan aksi perubahanTim efektif adalah penentu keberhasilan aksi perubahan yang akan membantu</w:t>
      </w:r>
      <w:r w:rsidRPr="0055443C">
        <w:rPr>
          <w:rFonts w:asciiTheme="minorBidi" w:hAnsiTheme="minorBidi" w:cstheme="minorBidi"/>
          <w:i/>
          <w:sz w:val="24"/>
          <w:szCs w:val="24"/>
        </w:rPr>
        <w:t xml:space="preserve"> action leader </w:t>
      </w:r>
      <w:r w:rsidRPr="0055443C">
        <w:rPr>
          <w:rFonts w:asciiTheme="minorBidi" w:hAnsiTheme="minorBidi" w:cstheme="minorBidi"/>
          <w:sz w:val="24"/>
          <w:szCs w:val="24"/>
        </w:rPr>
        <w:t>dan berkerjasama dalam mewujudkan setiap kegiatan aksi perubahan yang akan dilakukan</w:t>
      </w:r>
      <w:r>
        <w:rPr>
          <w:rFonts w:asciiTheme="minorBidi" w:hAnsiTheme="minorBidi" w:cstheme="minorBidi"/>
          <w:sz w:val="24"/>
          <w:szCs w:val="24"/>
        </w:rPr>
        <w:t>.</w:t>
      </w:r>
      <w:r w:rsidRPr="0055443C">
        <w:rPr>
          <w:rFonts w:asciiTheme="minorBidi" w:hAnsiTheme="minorBidi" w:cstheme="minorBidi"/>
          <w:sz w:val="24"/>
          <w:szCs w:val="24"/>
        </w:rPr>
        <w:t xml:space="preserve"> </w:t>
      </w:r>
    </w:p>
    <w:p w:rsidR="00444988" w:rsidRDefault="00253F3D" w:rsidP="00444988">
      <w:pPr>
        <w:pStyle w:val="ListParagraph"/>
        <w:tabs>
          <w:tab w:val="left" w:pos="1276"/>
        </w:tabs>
        <w:spacing w:after="240" w:line="360" w:lineRule="auto"/>
        <w:ind w:left="851" w:right="53"/>
        <w:jc w:val="both"/>
        <w:rPr>
          <w:rFonts w:ascii="Arial" w:eastAsia="Arial" w:hAnsi="Arial"/>
          <w:sz w:val="24"/>
          <w:szCs w:val="24"/>
          <w:lang w:val="en-US"/>
        </w:rPr>
      </w:pPr>
      <w:r>
        <w:rPr>
          <w:rFonts w:ascii="Arial" w:eastAsia="Arial" w:hAnsi="Arial"/>
          <w:sz w:val="24"/>
          <w:szCs w:val="24"/>
        </w:rPr>
        <w:tab/>
      </w:r>
      <w:r w:rsidR="00444988" w:rsidRPr="0055443C">
        <w:rPr>
          <w:rFonts w:ascii="Arial" w:eastAsia="Arial" w:hAnsi="Arial"/>
          <w:sz w:val="24"/>
          <w:szCs w:val="24"/>
        </w:rPr>
        <w:t xml:space="preserve">Adapun </w:t>
      </w:r>
      <w:r w:rsidR="00444988">
        <w:rPr>
          <w:rFonts w:ascii="Arial" w:eastAsia="Arial" w:hAnsi="Arial"/>
          <w:sz w:val="24"/>
          <w:szCs w:val="24"/>
        </w:rPr>
        <w:t xml:space="preserve">struktur tim tata kelola aksi perubahan ini dibentuk seperti gambar di bawah ini </w:t>
      </w:r>
      <w:r w:rsidR="00444988">
        <w:rPr>
          <w:rFonts w:ascii="Arial" w:eastAsia="Arial" w:hAnsi="Arial"/>
          <w:sz w:val="24"/>
          <w:szCs w:val="24"/>
          <w:lang w:val="en-US"/>
        </w:rPr>
        <w:t>:</w:t>
      </w:r>
    </w:p>
    <w:p w:rsidR="00444988" w:rsidRPr="0055443C" w:rsidRDefault="00444988" w:rsidP="00444988">
      <w:pPr>
        <w:pStyle w:val="ListParagraph"/>
        <w:spacing w:after="240" w:line="360" w:lineRule="auto"/>
        <w:ind w:left="851" w:right="53"/>
        <w:jc w:val="both"/>
        <w:rPr>
          <w:rFonts w:ascii="Arial" w:eastAsia="Arial" w:hAnsi="Arial"/>
          <w:sz w:val="24"/>
          <w:szCs w:val="24"/>
        </w:rPr>
      </w:pPr>
      <w:r w:rsidRPr="00664966">
        <w:rPr>
          <w:rFonts w:ascii="Arial" w:eastAsia="Arial" w:hAnsi="Arial"/>
          <w:sz w:val="24"/>
          <w:szCs w:val="24"/>
        </w:rPr>
        <w:object w:dxaOrig="7191" w:dyaOrig="5399">
          <v:shape id="_x0000_i1028" type="#_x0000_t75" style="width:359.4pt;height:162.75pt" o:ole="">
            <v:imagedata r:id="rId19" o:title=""/>
          </v:shape>
          <o:OLEObject Type="Embed" ProgID="PowerPoint.Slide.12" ShapeID="_x0000_i1028" DrawAspect="Content" ObjectID="_1748582857" r:id="rId20"/>
        </w:object>
      </w:r>
    </w:p>
    <w:p w:rsidR="00444988" w:rsidRPr="0055443C" w:rsidRDefault="00444988" w:rsidP="002D518E">
      <w:pPr>
        <w:pStyle w:val="BodyText"/>
        <w:numPr>
          <w:ilvl w:val="1"/>
          <w:numId w:val="14"/>
        </w:numPr>
        <w:spacing w:before="92"/>
        <w:jc w:val="center"/>
        <w:rPr>
          <w:rFonts w:ascii="Arial" w:hAnsi="Arial" w:cs="Arial"/>
        </w:rPr>
      </w:pPr>
      <w:r w:rsidRPr="0055443C">
        <w:rPr>
          <w:rFonts w:ascii="Arial" w:hAnsi="Arial" w:cs="Arial"/>
        </w:rPr>
        <w:t xml:space="preserve">Gambar </w:t>
      </w:r>
      <w:r>
        <w:rPr>
          <w:rFonts w:ascii="Arial" w:hAnsi="Arial" w:cs="Arial"/>
        </w:rPr>
        <w:t xml:space="preserve"> struktur tim tata kelola aksi perubahan</w:t>
      </w:r>
    </w:p>
    <w:p w:rsidR="00444988" w:rsidRPr="00BA2ADB" w:rsidRDefault="00444988" w:rsidP="00444988">
      <w:pPr>
        <w:pStyle w:val="BodyText"/>
        <w:tabs>
          <w:tab w:val="left" w:pos="3267"/>
        </w:tabs>
        <w:ind w:left="1418" w:right="2151" w:firstLine="4"/>
        <w:rPr>
          <w:sz w:val="18"/>
          <w:szCs w:val="18"/>
        </w:rPr>
      </w:pPr>
      <w:r w:rsidRPr="00BA2ADB">
        <w:rPr>
          <w:sz w:val="18"/>
          <w:szCs w:val="18"/>
          <w:u w:val="single"/>
        </w:rPr>
        <w:t>Keterangan</w:t>
      </w:r>
      <w:r w:rsidRPr="00BA2ADB">
        <w:rPr>
          <w:spacing w:val="7"/>
          <w:sz w:val="18"/>
          <w:szCs w:val="18"/>
          <w:u w:val="single"/>
        </w:rPr>
        <w:t xml:space="preserve"> </w:t>
      </w:r>
      <w:r w:rsidRPr="00BA2ADB">
        <w:rPr>
          <w:sz w:val="18"/>
          <w:szCs w:val="18"/>
          <w:u w:val="single"/>
        </w:rPr>
        <w:t>:</w:t>
      </w:r>
      <w:r w:rsidRPr="00BA2ADB">
        <w:rPr>
          <w:sz w:val="18"/>
          <w:szCs w:val="18"/>
        </w:rPr>
        <w:tab/>
      </w:r>
    </w:p>
    <w:p w:rsidR="00444988" w:rsidRPr="00BA2ADB" w:rsidRDefault="00444988" w:rsidP="002D518E">
      <w:pPr>
        <w:pStyle w:val="ListParagraph"/>
        <w:widowControl w:val="0"/>
        <w:numPr>
          <w:ilvl w:val="0"/>
          <w:numId w:val="12"/>
        </w:numPr>
        <w:autoSpaceDE w:val="0"/>
        <w:autoSpaceDN w:val="0"/>
        <w:ind w:left="1843" w:hanging="425"/>
        <w:contextualSpacing w:val="0"/>
        <w:rPr>
          <w:rFonts w:ascii="Arial" w:hAnsi="Arial" w:cs="Arial"/>
          <w:sz w:val="18"/>
          <w:szCs w:val="18"/>
        </w:rPr>
      </w:pPr>
      <w:r w:rsidRPr="00BA2ADB">
        <w:rPr>
          <w:rFonts w:ascii="Arial" w:hAnsi="Arial" w:cs="Arial"/>
          <w:sz w:val="18"/>
          <w:szCs w:val="18"/>
        </w:rPr>
        <w:t>Sponsor</w:t>
      </w:r>
      <w:r w:rsidRPr="00BA2ADB">
        <w:rPr>
          <w:rFonts w:ascii="Arial" w:hAnsi="Arial" w:cs="Arial"/>
          <w:i/>
          <w:iCs/>
          <w:spacing w:val="43"/>
          <w:sz w:val="18"/>
          <w:szCs w:val="18"/>
        </w:rPr>
        <w:t xml:space="preserve"> </w:t>
      </w:r>
      <w:r w:rsidRPr="00BA2ADB">
        <w:rPr>
          <w:rFonts w:ascii="Arial" w:hAnsi="Arial" w:cs="Arial"/>
          <w:sz w:val="18"/>
          <w:szCs w:val="18"/>
        </w:rPr>
        <w:t>adalah</w:t>
      </w:r>
      <w:r w:rsidRPr="00BA2ADB">
        <w:rPr>
          <w:rFonts w:ascii="Arial" w:hAnsi="Arial" w:cs="Arial"/>
          <w:spacing w:val="43"/>
          <w:sz w:val="18"/>
          <w:szCs w:val="18"/>
        </w:rPr>
        <w:t xml:space="preserve"> </w:t>
      </w:r>
      <w:r w:rsidRPr="00BA2ADB">
        <w:rPr>
          <w:rFonts w:ascii="Arial" w:hAnsi="Arial" w:cs="Arial"/>
          <w:sz w:val="18"/>
          <w:szCs w:val="18"/>
        </w:rPr>
        <w:t>Kabidkum Polda Bengkulu</w:t>
      </w:r>
    </w:p>
    <w:p w:rsidR="00444988" w:rsidRPr="00BA2ADB" w:rsidRDefault="00444988" w:rsidP="002D518E">
      <w:pPr>
        <w:pStyle w:val="ListParagraph"/>
        <w:widowControl w:val="0"/>
        <w:numPr>
          <w:ilvl w:val="0"/>
          <w:numId w:val="12"/>
        </w:numPr>
        <w:autoSpaceDE w:val="0"/>
        <w:autoSpaceDN w:val="0"/>
        <w:ind w:left="1843" w:hanging="425"/>
        <w:contextualSpacing w:val="0"/>
        <w:jc w:val="both"/>
        <w:rPr>
          <w:rFonts w:ascii="Arial" w:hAnsi="Arial" w:cs="Arial"/>
          <w:sz w:val="18"/>
          <w:szCs w:val="18"/>
        </w:rPr>
      </w:pPr>
      <w:r w:rsidRPr="00BA2ADB">
        <w:rPr>
          <w:rFonts w:ascii="Arial" w:hAnsi="Arial" w:cs="Arial"/>
          <w:sz w:val="18"/>
          <w:szCs w:val="18"/>
        </w:rPr>
        <w:t>Mentor</w:t>
      </w:r>
      <w:r w:rsidRPr="00BA2ADB">
        <w:rPr>
          <w:rFonts w:ascii="Arial" w:hAnsi="Arial" w:cs="Arial"/>
          <w:spacing w:val="47"/>
          <w:sz w:val="18"/>
          <w:szCs w:val="18"/>
        </w:rPr>
        <w:t xml:space="preserve"> </w:t>
      </w:r>
      <w:r w:rsidRPr="00BA2ADB">
        <w:rPr>
          <w:rFonts w:ascii="Arial" w:hAnsi="Arial" w:cs="Arial"/>
          <w:sz w:val="18"/>
          <w:szCs w:val="18"/>
        </w:rPr>
        <w:t>adalah</w:t>
      </w:r>
      <w:r w:rsidRPr="00BA2ADB">
        <w:rPr>
          <w:rFonts w:ascii="Arial" w:hAnsi="Arial" w:cs="Arial"/>
          <w:spacing w:val="38"/>
          <w:sz w:val="18"/>
          <w:szCs w:val="18"/>
        </w:rPr>
        <w:t xml:space="preserve"> </w:t>
      </w:r>
      <w:r w:rsidRPr="00BA2ADB">
        <w:rPr>
          <w:rFonts w:ascii="Arial" w:hAnsi="Arial" w:cs="Arial"/>
          <w:sz w:val="18"/>
          <w:szCs w:val="18"/>
        </w:rPr>
        <w:t>Kasubbid Sunluhkum Bidkum Polda Bengkulu</w:t>
      </w:r>
    </w:p>
    <w:p w:rsidR="00444988" w:rsidRPr="00BA2ADB" w:rsidRDefault="00444988" w:rsidP="002D518E">
      <w:pPr>
        <w:pStyle w:val="ListParagraph"/>
        <w:widowControl w:val="0"/>
        <w:numPr>
          <w:ilvl w:val="0"/>
          <w:numId w:val="12"/>
        </w:numPr>
        <w:autoSpaceDE w:val="0"/>
        <w:autoSpaceDN w:val="0"/>
        <w:ind w:left="1843" w:hanging="425"/>
        <w:contextualSpacing w:val="0"/>
        <w:rPr>
          <w:rFonts w:ascii="Arial" w:hAnsi="Arial" w:cs="Arial"/>
          <w:sz w:val="18"/>
          <w:szCs w:val="18"/>
        </w:rPr>
      </w:pPr>
      <w:r w:rsidRPr="00BA2ADB">
        <w:rPr>
          <w:rFonts w:ascii="Arial" w:hAnsi="Arial" w:cs="Arial"/>
          <w:i/>
          <w:iCs/>
          <w:sz w:val="18"/>
          <w:szCs w:val="18"/>
        </w:rPr>
        <w:t>Coach</w:t>
      </w:r>
      <w:r w:rsidRPr="00BA2ADB">
        <w:rPr>
          <w:rFonts w:ascii="Arial" w:hAnsi="Arial" w:cs="Arial"/>
          <w:spacing w:val="29"/>
          <w:sz w:val="18"/>
          <w:szCs w:val="18"/>
        </w:rPr>
        <w:t xml:space="preserve"> </w:t>
      </w:r>
      <w:r w:rsidRPr="00BA2ADB">
        <w:rPr>
          <w:rFonts w:ascii="Arial" w:hAnsi="Arial" w:cs="Arial"/>
          <w:sz w:val="18"/>
          <w:szCs w:val="18"/>
        </w:rPr>
        <w:t>adalah</w:t>
      </w:r>
      <w:r w:rsidRPr="00BA2ADB">
        <w:rPr>
          <w:rFonts w:ascii="Arial" w:hAnsi="Arial" w:cs="Arial"/>
          <w:spacing w:val="30"/>
          <w:sz w:val="18"/>
          <w:szCs w:val="18"/>
        </w:rPr>
        <w:t xml:space="preserve"> </w:t>
      </w:r>
      <w:r w:rsidRPr="00BA2ADB">
        <w:rPr>
          <w:rFonts w:ascii="Arial" w:hAnsi="Arial" w:cs="Arial"/>
          <w:sz w:val="18"/>
          <w:szCs w:val="18"/>
        </w:rPr>
        <w:t>Pejabat</w:t>
      </w:r>
      <w:r w:rsidRPr="00BA2ADB">
        <w:rPr>
          <w:rFonts w:ascii="Arial" w:hAnsi="Arial" w:cs="Arial"/>
          <w:spacing w:val="34"/>
          <w:sz w:val="18"/>
          <w:szCs w:val="18"/>
        </w:rPr>
        <w:t xml:space="preserve"> </w:t>
      </w:r>
      <w:r w:rsidRPr="00BA2ADB">
        <w:rPr>
          <w:rFonts w:ascii="Arial" w:hAnsi="Arial" w:cs="Arial"/>
          <w:sz w:val="18"/>
          <w:szCs w:val="18"/>
        </w:rPr>
        <w:t>dari</w:t>
      </w:r>
      <w:r w:rsidRPr="00BA2ADB">
        <w:rPr>
          <w:rFonts w:ascii="Arial" w:hAnsi="Arial" w:cs="Arial"/>
          <w:spacing w:val="36"/>
          <w:sz w:val="18"/>
          <w:szCs w:val="18"/>
        </w:rPr>
        <w:t xml:space="preserve"> </w:t>
      </w:r>
      <w:r w:rsidRPr="00BA2ADB">
        <w:rPr>
          <w:rFonts w:ascii="Arial" w:hAnsi="Arial" w:cs="Arial"/>
          <w:sz w:val="18"/>
          <w:szCs w:val="18"/>
        </w:rPr>
        <w:t>Pusdikmin</w:t>
      </w:r>
      <w:r w:rsidRPr="00BA2ADB">
        <w:rPr>
          <w:rFonts w:ascii="Arial" w:hAnsi="Arial" w:cs="Arial"/>
          <w:spacing w:val="30"/>
          <w:sz w:val="18"/>
          <w:szCs w:val="18"/>
        </w:rPr>
        <w:t xml:space="preserve"> </w:t>
      </w:r>
      <w:r w:rsidRPr="00BA2ADB">
        <w:rPr>
          <w:rFonts w:ascii="Arial" w:hAnsi="Arial" w:cs="Arial"/>
          <w:sz w:val="18"/>
          <w:szCs w:val="18"/>
        </w:rPr>
        <w:t>Lemdiklat</w:t>
      </w:r>
      <w:r w:rsidRPr="00BA2ADB">
        <w:rPr>
          <w:rFonts w:ascii="Arial" w:hAnsi="Arial" w:cs="Arial"/>
          <w:spacing w:val="33"/>
          <w:sz w:val="18"/>
          <w:szCs w:val="18"/>
        </w:rPr>
        <w:t xml:space="preserve"> </w:t>
      </w:r>
      <w:r w:rsidRPr="00BA2ADB">
        <w:rPr>
          <w:rFonts w:ascii="Arial" w:hAnsi="Arial" w:cs="Arial"/>
          <w:sz w:val="18"/>
          <w:szCs w:val="18"/>
        </w:rPr>
        <w:t>Polri</w:t>
      </w:r>
    </w:p>
    <w:p w:rsidR="00444988" w:rsidRPr="00BA2ADB" w:rsidRDefault="00444988" w:rsidP="002D518E">
      <w:pPr>
        <w:pStyle w:val="ListParagraph"/>
        <w:widowControl w:val="0"/>
        <w:numPr>
          <w:ilvl w:val="0"/>
          <w:numId w:val="12"/>
        </w:numPr>
        <w:autoSpaceDE w:val="0"/>
        <w:autoSpaceDN w:val="0"/>
        <w:ind w:left="1843" w:hanging="425"/>
        <w:contextualSpacing w:val="0"/>
        <w:jc w:val="both"/>
        <w:rPr>
          <w:rFonts w:ascii="Arial" w:hAnsi="Arial" w:cs="Arial"/>
          <w:sz w:val="18"/>
          <w:szCs w:val="18"/>
        </w:rPr>
      </w:pPr>
      <w:r w:rsidRPr="00BA2ADB">
        <w:rPr>
          <w:rFonts w:ascii="Arial" w:hAnsi="Arial" w:cs="Arial"/>
          <w:i/>
          <w:iCs/>
          <w:sz w:val="18"/>
          <w:szCs w:val="18"/>
        </w:rPr>
        <w:t>Action</w:t>
      </w:r>
      <w:r w:rsidRPr="00BA2ADB">
        <w:rPr>
          <w:rFonts w:ascii="Arial" w:hAnsi="Arial" w:cs="Arial"/>
          <w:i/>
          <w:iCs/>
          <w:spacing w:val="39"/>
          <w:sz w:val="18"/>
          <w:szCs w:val="18"/>
        </w:rPr>
        <w:t xml:space="preserve"> </w:t>
      </w:r>
      <w:r w:rsidRPr="00BA2ADB">
        <w:rPr>
          <w:rFonts w:ascii="Arial" w:hAnsi="Arial" w:cs="Arial"/>
          <w:i/>
          <w:iCs/>
          <w:sz w:val="18"/>
          <w:szCs w:val="18"/>
        </w:rPr>
        <w:t>Leader</w:t>
      </w:r>
      <w:r w:rsidRPr="00BA2ADB">
        <w:rPr>
          <w:rFonts w:ascii="Arial" w:hAnsi="Arial" w:cs="Arial"/>
          <w:spacing w:val="34"/>
          <w:sz w:val="18"/>
          <w:szCs w:val="18"/>
        </w:rPr>
        <w:t xml:space="preserve"> </w:t>
      </w:r>
      <w:r w:rsidRPr="00BA2ADB">
        <w:rPr>
          <w:rFonts w:ascii="Arial" w:hAnsi="Arial" w:cs="Arial"/>
          <w:sz w:val="18"/>
          <w:szCs w:val="18"/>
        </w:rPr>
        <w:t>adalah</w:t>
      </w:r>
      <w:r w:rsidRPr="00BA2ADB">
        <w:rPr>
          <w:rFonts w:ascii="Arial" w:hAnsi="Arial" w:cs="Arial"/>
          <w:spacing w:val="34"/>
          <w:sz w:val="18"/>
          <w:szCs w:val="18"/>
        </w:rPr>
        <w:t xml:space="preserve"> </w:t>
      </w:r>
      <w:r w:rsidRPr="00BA2ADB">
        <w:rPr>
          <w:rFonts w:ascii="Arial" w:hAnsi="Arial" w:cs="Arial"/>
          <w:sz w:val="18"/>
          <w:szCs w:val="18"/>
        </w:rPr>
        <w:t>PS. Kaurluhkum Subbidsunluhkum Bidkum</w:t>
      </w:r>
    </w:p>
    <w:p w:rsidR="00444988" w:rsidRDefault="00444988" w:rsidP="002D518E">
      <w:pPr>
        <w:pStyle w:val="ListParagraph"/>
        <w:widowControl w:val="0"/>
        <w:numPr>
          <w:ilvl w:val="0"/>
          <w:numId w:val="12"/>
        </w:numPr>
        <w:autoSpaceDE w:val="0"/>
        <w:autoSpaceDN w:val="0"/>
        <w:ind w:left="1843" w:hanging="425"/>
        <w:contextualSpacing w:val="0"/>
        <w:jc w:val="both"/>
        <w:rPr>
          <w:rFonts w:ascii="Arial" w:hAnsi="Arial" w:cs="Arial"/>
          <w:sz w:val="18"/>
          <w:szCs w:val="18"/>
        </w:rPr>
      </w:pPr>
      <w:r w:rsidRPr="00BA2ADB">
        <w:rPr>
          <w:rFonts w:ascii="Arial" w:hAnsi="Arial" w:cs="Arial"/>
          <w:sz w:val="18"/>
          <w:szCs w:val="18"/>
        </w:rPr>
        <w:t>Tim</w:t>
      </w:r>
      <w:r w:rsidRPr="00BA2ADB">
        <w:rPr>
          <w:rFonts w:ascii="Arial" w:hAnsi="Arial" w:cs="Arial"/>
          <w:spacing w:val="1"/>
          <w:sz w:val="18"/>
          <w:szCs w:val="18"/>
        </w:rPr>
        <w:t xml:space="preserve"> </w:t>
      </w:r>
      <w:r w:rsidRPr="00BA2ADB">
        <w:rPr>
          <w:rFonts w:ascii="Arial" w:hAnsi="Arial" w:cs="Arial"/>
          <w:sz w:val="18"/>
          <w:szCs w:val="18"/>
        </w:rPr>
        <w:t>Efektif</w:t>
      </w:r>
      <w:r w:rsidRPr="00BA2ADB">
        <w:rPr>
          <w:rFonts w:ascii="Arial" w:hAnsi="Arial" w:cs="Arial"/>
          <w:spacing w:val="1"/>
          <w:sz w:val="18"/>
          <w:szCs w:val="18"/>
        </w:rPr>
        <w:t xml:space="preserve"> </w:t>
      </w:r>
      <w:r w:rsidRPr="00BA2ADB">
        <w:rPr>
          <w:rFonts w:ascii="Arial" w:hAnsi="Arial" w:cs="Arial"/>
          <w:sz w:val="18"/>
          <w:szCs w:val="18"/>
        </w:rPr>
        <w:t>adalah</w:t>
      </w:r>
      <w:r w:rsidRPr="00BA2ADB">
        <w:rPr>
          <w:rFonts w:ascii="Arial" w:hAnsi="Arial" w:cs="Arial"/>
          <w:spacing w:val="1"/>
          <w:sz w:val="18"/>
          <w:szCs w:val="18"/>
        </w:rPr>
        <w:t xml:space="preserve"> </w:t>
      </w:r>
      <w:r w:rsidRPr="00BA2ADB">
        <w:rPr>
          <w:rFonts w:ascii="Arial" w:hAnsi="Arial" w:cs="Arial"/>
          <w:sz w:val="18"/>
          <w:szCs w:val="18"/>
        </w:rPr>
        <w:t>tim</w:t>
      </w:r>
      <w:r w:rsidRPr="00BA2ADB">
        <w:rPr>
          <w:rFonts w:ascii="Arial" w:hAnsi="Arial" w:cs="Arial"/>
          <w:spacing w:val="1"/>
          <w:sz w:val="18"/>
          <w:szCs w:val="18"/>
        </w:rPr>
        <w:t xml:space="preserve"> </w:t>
      </w:r>
      <w:r w:rsidRPr="00BA2ADB">
        <w:rPr>
          <w:rFonts w:ascii="Arial" w:hAnsi="Arial" w:cs="Arial"/>
          <w:sz w:val="18"/>
          <w:szCs w:val="18"/>
        </w:rPr>
        <w:t>yang</w:t>
      </w:r>
      <w:r w:rsidRPr="00BA2ADB">
        <w:rPr>
          <w:rFonts w:ascii="Arial" w:hAnsi="Arial" w:cs="Arial"/>
          <w:spacing w:val="1"/>
          <w:sz w:val="18"/>
          <w:szCs w:val="18"/>
        </w:rPr>
        <w:t xml:space="preserve"> </w:t>
      </w:r>
      <w:r w:rsidRPr="00BA2ADB">
        <w:rPr>
          <w:rFonts w:ascii="Arial" w:hAnsi="Arial" w:cs="Arial"/>
          <w:sz w:val="18"/>
          <w:szCs w:val="18"/>
        </w:rPr>
        <w:t>dibentuk</w:t>
      </w:r>
      <w:r w:rsidRPr="00BA2ADB">
        <w:rPr>
          <w:rFonts w:ascii="Arial" w:hAnsi="Arial" w:cs="Arial"/>
          <w:spacing w:val="1"/>
          <w:sz w:val="18"/>
          <w:szCs w:val="18"/>
        </w:rPr>
        <w:t xml:space="preserve"> </w:t>
      </w:r>
      <w:r w:rsidRPr="00BA2ADB">
        <w:rPr>
          <w:rFonts w:ascii="Arial" w:hAnsi="Arial" w:cs="Arial"/>
          <w:sz w:val="18"/>
          <w:szCs w:val="18"/>
        </w:rPr>
        <w:t>action</w:t>
      </w:r>
      <w:r w:rsidRPr="00BA2ADB">
        <w:rPr>
          <w:rFonts w:ascii="Arial" w:hAnsi="Arial" w:cs="Arial"/>
          <w:spacing w:val="1"/>
          <w:sz w:val="18"/>
          <w:szCs w:val="18"/>
        </w:rPr>
        <w:t xml:space="preserve"> </w:t>
      </w:r>
      <w:r w:rsidRPr="00BA2ADB">
        <w:rPr>
          <w:rFonts w:ascii="Arial" w:hAnsi="Arial" w:cs="Arial"/>
          <w:sz w:val="18"/>
          <w:szCs w:val="18"/>
        </w:rPr>
        <w:t>leader</w:t>
      </w:r>
      <w:r w:rsidRPr="00BA2ADB">
        <w:rPr>
          <w:rFonts w:ascii="Arial" w:hAnsi="Arial" w:cs="Arial"/>
          <w:spacing w:val="1"/>
          <w:sz w:val="18"/>
          <w:szCs w:val="18"/>
        </w:rPr>
        <w:t xml:space="preserve"> </w:t>
      </w:r>
      <w:r w:rsidRPr="00BA2ADB">
        <w:rPr>
          <w:rFonts w:ascii="Arial" w:hAnsi="Arial" w:cs="Arial"/>
          <w:sz w:val="18"/>
          <w:szCs w:val="18"/>
        </w:rPr>
        <w:t>untuk</w:t>
      </w:r>
      <w:r w:rsidRPr="00BA2ADB">
        <w:rPr>
          <w:rFonts w:ascii="Arial" w:hAnsi="Arial" w:cs="Arial"/>
          <w:spacing w:val="-64"/>
          <w:sz w:val="18"/>
          <w:szCs w:val="18"/>
        </w:rPr>
        <w:t xml:space="preserve"> </w:t>
      </w:r>
      <w:r w:rsidRPr="00BA2ADB">
        <w:rPr>
          <w:rFonts w:ascii="Arial" w:hAnsi="Arial" w:cs="Arial"/>
          <w:sz w:val="18"/>
          <w:szCs w:val="18"/>
        </w:rPr>
        <w:t>melaksanakan</w:t>
      </w:r>
      <w:r w:rsidRPr="00BA2ADB">
        <w:rPr>
          <w:rFonts w:ascii="Arial" w:hAnsi="Arial" w:cs="Arial"/>
          <w:spacing w:val="9"/>
          <w:sz w:val="18"/>
          <w:szCs w:val="18"/>
        </w:rPr>
        <w:t xml:space="preserve"> </w:t>
      </w:r>
      <w:r w:rsidRPr="00BA2ADB">
        <w:rPr>
          <w:rFonts w:ascii="Arial" w:hAnsi="Arial" w:cs="Arial"/>
          <w:sz w:val="18"/>
          <w:szCs w:val="18"/>
        </w:rPr>
        <w:t>aksi</w:t>
      </w:r>
      <w:r w:rsidRPr="00BA2ADB">
        <w:rPr>
          <w:rFonts w:ascii="Arial" w:hAnsi="Arial" w:cs="Arial"/>
          <w:spacing w:val="9"/>
          <w:sz w:val="18"/>
          <w:szCs w:val="18"/>
        </w:rPr>
        <w:t xml:space="preserve"> </w:t>
      </w:r>
      <w:r w:rsidRPr="00BA2ADB">
        <w:rPr>
          <w:rFonts w:ascii="Arial" w:hAnsi="Arial" w:cs="Arial"/>
          <w:sz w:val="18"/>
          <w:szCs w:val="18"/>
        </w:rPr>
        <w:t>perubahan</w:t>
      </w:r>
      <w:r>
        <w:rPr>
          <w:rFonts w:ascii="Arial" w:hAnsi="Arial" w:cs="Arial"/>
          <w:sz w:val="18"/>
          <w:szCs w:val="18"/>
        </w:rPr>
        <w:t>.</w:t>
      </w:r>
    </w:p>
    <w:p w:rsidR="00444988" w:rsidRDefault="00444988" w:rsidP="00444988">
      <w:pPr>
        <w:pStyle w:val="ListParagraph"/>
        <w:widowControl w:val="0"/>
        <w:autoSpaceDE w:val="0"/>
        <w:autoSpaceDN w:val="0"/>
        <w:ind w:left="1843"/>
        <w:contextualSpacing w:val="0"/>
        <w:jc w:val="both"/>
        <w:rPr>
          <w:rFonts w:ascii="Arial" w:hAnsi="Arial" w:cs="Arial"/>
          <w:sz w:val="18"/>
          <w:szCs w:val="18"/>
        </w:rPr>
      </w:pPr>
    </w:p>
    <w:p w:rsidR="00444988" w:rsidRDefault="00444988" w:rsidP="00444988">
      <w:pPr>
        <w:pStyle w:val="ListParagraph"/>
        <w:widowControl w:val="0"/>
        <w:autoSpaceDE w:val="0"/>
        <w:autoSpaceDN w:val="0"/>
        <w:ind w:left="1843"/>
        <w:contextualSpacing w:val="0"/>
        <w:jc w:val="both"/>
        <w:rPr>
          <w:rFonts w:ascii="Arial" w:hAnsi="Arial" w:cs="Arial"/>
          <w:sz w:val="18"/>
          <w:szCs w:val="18"/>
        </w:rPr>
      </w:pPr>
    </w:p>
    <w:p w:rsidR="00444988" w:rsidRPr="00BA2ADB" w:rsidRDefault="00444988" w:rsidP="00444988">
      <w:pPr>
        <w:pStyle w:val="ListParagraph"/>
        <w:widowControl w:val="0"/>
        <w:autoSpaceDE w:val="0"/>
        <w:autoSpaceDN w:val="0"/>
        <w:ind w:left="1843"/>
        <w:contextualSpacing w:val="0"/>
        <w:jc w:val="both"/>
        <w:rPr>
          <w:rFonts w:ascii="Arial" w:hAnsi="Arial" w:cs="Arial"/>
          <w:sz w:val="18"/>
          <w:szCs w:val="18"/>
        </w:rPr>
      </w:pPr>
    </w:p>
    <w:p w:rsidR="00444988" w:rsidRPr="0055443C" w:rsidRDefault="00444988" w:rsidP="00444988">
      <w:pPr>
        <w:pStyle w:val="BodyText"/>
        <w:tabs>
          <w:tab w:val="left" w:pos="1843"/>
          <w:tab w:val="left" w:pos="9920"/>
        </w:tabs>
        <w:spacing w:line="357" w:lineRule="auto"/>
        <w:ind w:left="1418" w:right="-3"/>
        <w:jc w:val="both"/>
      </w:pPr>
      <w:r>
        <w:t xml:space="preserve">       </w:t>
      </w:r>
      <w:r w:rsidRPr="0055443C">
        <w:t>Adapun</w:t>
      </w:r>
      <w:r w:rsidRPr="0055443C">
        <w:rPr>
          <w:spacing w:val="7"/>
        </w:rPr>
        <w:t xml:space="preserve"> </w:t>
      </w:r>
      <w:r w:rsidRPr="0055443C">
        <w:t>peran</w:t>
      </w:r>
      <w:r w:rsidRPr="0055443C">
        <w:rPr>
          <w:spacing w:val="3"/>
        </w:rPr>
        <w:t xml:space="preserve"> </w:t>
      </w:r>
      <w:r w:rsidRPr="0055443C">
        <w:t>masing-masing</w:t>
      </w:r>
      <w:r w:rsidRPr="0055443C">
        <w:rPr>
          <w:spacing w:val="19"/>
        </w:rPr>
        <w:t xml:space="preserve"> </w:t>
      </w:r>
      <w:r w:rsidRPr="0055443C">
        <w:t>adalah</w:t>
      </w:r>
      <w:r w:rsidRPr="0055443C">
        <w:rPr>
          <w:spacing w:val="-7"/>
        </w:rPr>
        <w:t xml:space="preserve"> </w:t>
      </w:r>
      <w:r w:rsidRPr="0055443C">
        <w:t>sebagai berikut:</w:t>
      </w:r>
    </w:p>
    <w:p w:rsidR="00444988" w:rsidRPr="00723C4B" w:rsidRDefault="00444988" w:rsidP="00444988">
      <w:pPr>
        <w:pStyle w:val="ListParagraph"/>
        <w:tabs>
          <w:tab w:val="left" w:pos="1276"/>
        </w:tabs>
        <w:spacing w:after="240" w:line="360" w:lineRule="auto"/>
        <w:ind w:left="851" w:right="53"/>
        <w:jc w:val="both"/>
        <w:rPr>
          <w:rFonts w:ascii="Arial" w:eastAsia="Arial" w:hAnsi="Arial"/>
          <w:sz w:val="24"/>
          <w:szCs w:val="24"/>
        </w:rPr>
      </w:pPr>
      <w:r>
        <w:rPr>
          <w:rFonts w:ascii="Arial" w:eastAsia="Arial" w:hAnsi="Arial"/>
          <w:sz w:val="24"/>
          <w:szCs w:val="24"/>
        </w:rPr>
        <w:t>a.</w:t>
      </w:r>
      <w:r>
        <w:rPr>
          <w:rFonts w:ascii="Arial" w:eastAsia="Arial" w:hAnsi="Arial"/>
          <w:sz w:val="24"/>
          <w:szCs w:val="24"/>
        </w:rPr>
        <w:tab/>
      </w:r>
      <w:r w:rsidRPr="00723C4B">
        <w:rPr>
          <w:rFonts w:ascii="Arial" w:eastAsia="Arial" w:hAnsi="Arial"/>
          <w:sz w:val="24"/>
          <w:szCs w:val="24"/>
        </w:rPr>
        <w:t>Sponsor</w:t>
      </w:r>
    </w:p>
    <w:p w:rsidR="00444988" w:rsidRPr="0055443C" w:rsidRDefault="00444988" w:rsidP="00444988">
      <w:pPr>
        <w:pStyle w:val="ListParagraph"/>
        <w:spacing w:after="240" w:line="360" w:lineRule="auto"/>
        <w:ind w:left="1701" w:right="53" w:hanging="425"/>
        <w:jc w:val="both"/>
        <w:rPr>
          <w:rFonts w:ascii="Arial" w:eastAsia="Arial" w:hAnsi="Arial" w:cs="Arial"/>
          <w:sz w:val="24"/>
          <w:szCs w:val="24"/>
        </w:rPr>
      </w:pPr>
      <w:r>
        <w:rPr>
          <w:rFonts w:ascii="Arial" w:eastAsia="Arial" w:hAnsi="Arial"/>
          <w:sz w:val="24"/>
          <w:szCs w:val="24"/>
        </w:rPr>
        <w:t>1</w:t>
      </w:r>
      <w:r w:rsidRPr="0055443C">
        <w:rPr>
          <w:rFonts w:ascii="Arial" w:eastAsia="Arial" w:hAnsi="Arial"/>
          <w:sz w:val="24"/>
          <w:szCs w:val="24"/>
        </w:rPr>
        <w:t>)</w:t>
      </w:r>
      <w:r w:rsidRPr="0055443C">
        <w:rPr>
          <w:rFonts w:ascii="Arial" w:eastAsia="Arial" w:hAnsi="Arial"/>
          <w:sz w:val="24"/>
          <w:szCs w:val="24"/>
        </w:rPr>
        <w:tab/>
      </w:r>
      <w:r w:rsidRPr="0055443C">
        <w:rPr>
          <w:rFonts w:ascii="Arial" w:hAnsi="Arial" w:cs="Arial"/>
          <w:sz w:val="24"/>
          <w:szCs w:val="24"/>
        </w:rPr>
        <w:t>Memberikan dukungan</w:t>
      </w:r>
      <w:r w:rsidRPr="0055443C">
        <w:rPr>
          <w:rFonts w:ascii="Arial" w:hAnsi="Arial" w:cs="Arial"/>
          <w:sz w:val="24"/>
          <w:szCs w:val="24"/>
        </w:rPr>
        <w:tab/>
        <w:t xml:space="preserve">strategis dan arahan </w:t>
      </w:r>
      <w:r w:rsidRPr="0055443C">
        <w:rPr>
          <w:rFonts w:ascii="Arial" w:hAnsi="Arial" w:cs="Arial"/>
          <w:spacing w:val="-2"/>
          <w:sz w:val="24"/>
          <w:szCs w:val="24"/>
        </w:rPr>
        <w:t xml:space="preserve">atas </w:t>
      </w:r>
      <w:r w:rsidRPr="0055443C">
        <w:rPr>
          <w:rFonts w:ascii="Arial" w:hAnsi="Arial" w:cs="Arial"/>
          <w:sz w:val="24"/>
          <w:szCs w:val="24"/>
        </w:rPr>
        <w:t>seluruh program rencana aksi perubahan</w:t>
      </w:r>
      <w:r w:rsidRPr="0055443C">
        <w:rPr>
          <w:rFonts w:ascii="Arial" w:eastAsia="Arial" w:hAnsi="Arial" w:cs="Arial"/>
          <w:sz w:val="24"/>
          <w:szCs w:val="24"/>
        </w:rPr>
        <w:t>;</w:t>
      </w:r>
    </w:p>
    <w:p w:rsidR="00444988" w:rsidRDefault="00444988" w:rsidP="00444988">
      <w:pPr>
        <w:pStyle w:val="ListParagraph"/>
        <w:spacing w:after="240" w:line="360" w:lineRule="auto"/>
        <w:ind w:left="1701" w:right="53" w:hanging="425"/>
        <w:jc w:val="both"/>
        <w:rPr>
          <w:rFonts w:ascii="Arial" w:eastAsia="Arial" w:hAnsi="Arial"/>
          <w:sz w:val="24"/>
          <w:szCs w:val="24"/>
        </w:rPr>
      </w:pPr>
      <w:r>
        <w:rPr>
          <w:rFonts w:ascii="Arial" w:eastAsia="Arial" w:hAnsi="Arial" w:cs="Arial"/>
          <w:sz w:val="24"/>
          <w:szCs w:val="24"/>
        </w:rPr>
        <w:t>2</w:t>
      </w:r>
      <w:r w:rsidRPr="0055443C">
        <w:rPr>
          <w:rFonts w:ascii="Arial" w:eastAsia="Arial" w:hAnsi="Arial" w:cs="Arial"/>
          <w:sz w:val="24"/>
          <w:szCs w:val="24"/>
        </w:rPr>
        <w:t>)</w:t>
      </w:r>
      <w:r w:rsidRPr="0055443C">
        <w:rPr>
          <w:rFonts w:ascii="Arial" w:eastAsia="Arial" w:hAnsi="Arial" w:cs="Arial"/>
          <w:sz w:val="24"/>
          <w:szCs w:val="24"/>
        </w:rPr>
        <w:tab/>
      </w:r>
      <w:r w:rsidRPr="0055443C">
        <w:rPr>
          <w:rFonts w:ascii="Arial" w:hAnsi="Arial" w:cs="Arial"/>
          <w:sz w:val="24"/>
          <w:szCs w:val="24"/>
        </w:rPr>
        <w:t>Memberikan dukungan yang bersifat sistematik</w:t>
      </w:r>
      <w:r w:rsidRPr="0055443C">
        <w:rPr>
          <w:rFonts w:ascii="Arial" w:eastAsia="Arial" w:hAnsi="Arial"/>
          <w:sz w:val="24"/>
          <w:szCs w:val="24"/>
        </w:rPr>
        <w:t>.</w:t>
      </w:r>
    </w:p>
    <w:p w:rsidR="00444988" w:rsidRDefault="00444988" w:rsidP="00444988">
      <w:pPr>
        <w:pStyle w:val="ListParagraph"/>
        <w:spacing w:after="240" w:line="360" w:lineRule="auto"/>
        <w:ind w:left="1701" w:right="53" w:hanging="425"/>
        <w:jc w:val="both"/>
        <w:rPr>
          <w:rFonts w:ascii="Arial" w:eastAsia="Arial" w:hAnsi="Arial"/>
          <w:sz w:val="24"/>
          <w:szCs w:val="24"/>
        </w:rPr>
      </w:pPr>
    </w:p>
    <w:p w:rsidR="00444988" w:rsidRPr="00723C4B" w:rsidRDefault="00444988" w:rsidP="00444988">
      <w:pPr>
        <w:pStyle w:val="ListParagraph"/>
        <w:tabs>
          <w:tab w:val="left" w:pos="1276"/>
        </w:tabs>
        <w:spacing w:after="240"/>
        <w:ind w:left="851" w:right="53"/>
        <w:jc w:val="both"/>
        <w:rPr>
          <w:rFonts w:ascii="Arial" w:eastAsia="Arial" w:hAnsi="Arial"/>
          <w:sz w:val="24"/>
          <w:szCs w:val="24"/>
        </w:rPr>
      </w:pPr>
      <w:r>
        <w:rPr>
          <w:rFonts w:ascii="Arial" w:eastAsia="Arial" w:hAnsi="Arial"/>
          <w:sz w:val="24"/>
          <w:szCs w:val="24"/>
        </w:rPr>
        <w:lastRenderedPageBreak/>
        <w:t>b.</w:t>
      </w:r>
      <w:r>
        <w:rPr>
          <w:rFonts w:ascii="Arial" w:eastAsia="Arial" w:hAnsi="Arial"/>
          <w:sz w:val="24"/>
          <w:szCs w:val="24"/>
        </w:rPr>
        <w:tab/>
      </w:r>
      <w:r w:rsidRPr="00723C4B">
        <w:rPr>
          <w:rFonts w:ascii="Arial" w:eastAsia="Arial" w:hAnsi="Arial"/>
          <w:sz w:val="24"/>
          <w:szCs w:val="24"/>
        </w:rPr>
        <w:t>Mentor</w:t>
      </w:r>
    </w:p>
    <w:p w:rsidR="00444988" w:rsidRPr="0055443C" w:rsidRDefault="00444988" w:rsidP="00444988">
      <w:pPr>
        <w:pStyle w:val="TableParagraph"/>
        <w:spacing w:before="64" w:line="360" w:lineRule="auto"/>
        <w:ind w:left="1701" w:hanging="425"/>
        <w:jc w:val="both"/>
        <w:rPr>
          <w:sz w:val="24"/>
          <w:szCs w:val="24"/>
        </w:rPr>
      </w:pPr>
      <w:r>
        <w:rPr>
          <w:sz w:val="24"/>
          <w:szCs w:val="24"/>
        </w:rPr>
        <w:t>1</w:t>
      </w:r>
      <w:r w:rsidRPr="0055443C">
        <w:rPr>
          <w:sz w:val="24"/>
          <w:szCs w:val="24"/>
        </w:rPr>
        <w:t>)</w:t>
      </w:r>
      <w:r w:rsidRPr="0055443C">
        <w:rPr>
          <w:sz w:val="24"/>
          <w:szCs w:val="24"/>
        </w:rPr>
        <w:tab/>
        <w:t>sebagai pembimbing dan pengawas pemimpin perubahan secara professional dan memberikan motivasi;</w:t>
      </w:r>
    </w:p>
    <w:p w:rsidR="00444988" w:rsidRPr="0055443C" w:rsidRDefault="00444988" w:rsidP="00444988">
      <w:pPr>
        <w:pStyle w:val="TableParagraph"/>
        <w:spacing w:line="360" w:lineRule="auto"/>
        <w:ind w:left="1701" w:hanging="425"/>
        <w:jc w:val="both"/>
        <w:rPr>
          <w:sz w:val="24"/>
          <w:szCs w:val="24"/>
        </w:rPr>
      </w:pPr>
      <w:r>
        <w:rPr>
          <w:sz w:val="24"/>
          <w:szCs w:val="24"/>
        </w:rPr>
        <w:t>2</w:t>
      </w:r>
      <w:r w:rsidRPr="0055443C">
        <w:rPr>
          <w:sz w:val="24"/>
          <w:szCs w:val="24"/>
        </w:rPr>
        <w:t>)</w:t>
      </w:r>
      <w:r w:rsidRPr="0055443C">
        <w:rPr>
          <w:sz w:val="24"/>
          <w:szCs w:val="24"/>
        </w:rPr>
        <w:tab/>
        <w:t>memberikan dukungan penuh kepada pemimpin perubahan dalam melaksanakan rencana aksi perubahan.</w:t>
      </w:r>
    </w:p>
    <w:p w:rsidR="00444988" w:rsidRPr="0055443C" w:rsidRDefault="00444988" w:rsidP="00444988">
      <w:pPr>
        <w:pStyle w:val="TableParagraph"/>
        <w:spacing w:line="276" w:lineRule="auto"/>
        <w:ind w:left="1276" w:right="209" w:hanging="425"/>
        <w:jc w:val="both"/>
        <w:rPr>
          <w:sz w:val="24"/>
          <w:szCs w:val="24"/>
        </w:rPr>
      </w:pPr>
      <w:r>
        <w:rPr>
          <w:sz w:val="24"/>
          <w:szCs w:val="24"/>
        </w:rPr>
        <w:t>c.</w:t>
      </w:r>
      <w:r w:rsidRPr="0055443C">
        <w:rPr>
          <w:sz w:val="24"/>
          <w:szCs w:val="24"/>
        </w:rPr>
        <w:tab/>
      </w:r>
      <w:r w:rsidRPr="000B76A3">
        <w:rPr>
          <w:i/>
          <w:iCs/>
          <w:sz w:val="24"/>
          <w:szCs w:val="24"/>
        </w:rPr>
        <w:t>Coach</w:t>
      </w:r>
    </w:p>
    <w:p w:rsidR="00444988" w:rsidRPr="0055443C" w:rsidRDefault="00444988" w:rsidP="00444988">
      <w:pPr>
        <w:pStyle w:val="TableParagraph"/>
        <w:spacing w:before="64" w:line="360" w:lineRule="auto"/>
        <w:ind w:left="1701" w:hanging="425"/>
        <w:jc w:val="both"/>
        <w:rPr>
          <w:sz w:val="24"/>
          <w:szCs w:val="24"/>
        </w:rPr>
      </w:pPr>
      <w:r>
        <w:rPr>
          <w:sz w:val="24"/>
          <w:szCs w:val="24"/>
        </w:rPr>
        <w:t>1</w:t>
      </w:r>
      <w:r w:rsidRPr="0055443C">
        <w:rPr>
          <w:sz w:val="24"/>
          <w:szCs w:val="24"/>
        </w:rPr>
        <w:t>)</w:t>
      </w:r>
      <w:r w:rsidRPr="0055443C">
        <w:rPr>
          <w:sz w:val="24"/>
          <w:szCs w:val="24"/>
        </w:rPr>
        <w:tab/>
        <w:t>melakukan diskusi dan memberikan pembimbingan dalam menyusun dan melaksanakan rencana aksi perubahan;</w:t>
      </w:r>
    </w:p>
    <w:p w:rsidR="00444988" w:rsidRPr="0055443C" w:rsidRDefault="00444988" w:rsidP="00444988">
      <w:pPr>
        <w:pStyle w:val="TableParagraph"/>
        <w:spacing w:before="2" w:line="360" w:lineRule="auto"/>
        <w:ind w:left="1701" w:hanging="425"/>
        <w:jc w:val="both"/>
        <w:rPr>
          <w:sz w:val="24"/>
          <w:szCs w:val="24"/>
        </w:rPr>
      </w:pPr>
      <w:r>
        <w:rPr>
          <w:sz w:val="24"/>
          <w:szCs w:val="24"/>
        </w:rPr>
        <w:t>2</w:t>
      </w:r>
      <w:r w:rsidRPr="0055443C">
        <w:rPr>
          <w:sz w:val="24"/>
          <w:szCs w:val="24"/>
        </w:rPr>
        <w:t>)</w:t>
      </w:r>
      <w:r w:rsidRPr="0055443C">
        <w:rPr>
          <w:sz w:val="24"/>
          <w:szCs w:val="24"/>
        </w:rPr>
        <w:tab/>
        <w:t>memberikan bimbingan jarak jauh/ dalam jaringan melalui</w:t>
      </w:r>
      <w:r w:rsidRPr="0055443C">
        <w:rPr>
          <w:i/>
          <w:sz w:val="24"/>
          <w:szCs w:val="24"/>
        </w:rPr>
        <w:t xml:space="preserve"> telephone</w:t>
      </w:r>
      <w:r w:rsidRPr="0055443C">
        <w:rPr>
          <w:sz w:val="24"/>
          <w:szCs w:val="24"/>
        </w:rPr>
        <w:t>,</w:t>
      </w:r>
      <w:r w:rsidRPr="0055443C">
        <w:rPr>
          <w:i/>
          <w:sz w:val="24"/>
          <w:szCs w:val="24"/>
        </w:rPr>
        <w:t xml:space="preserve"> Whatsapp</w:t>
      </w:r>
      <w:r w:rsidRPr="0055443C">
        <w:rPr>
          <w:sz w:val="24"/>
          <w:szCs w:val="24"/>
        </w:rPr>
        <w:t xml:space="preserve"> dan</w:t>
      </w:r>
      <w:r>
        <w:rPr>
          <w:sz w:val="24"/>
          <w:szCs w:val="24"/>
        </w:rPr>
        <w:t xml:space="preserve"> </w:t>
      </w:r>
      <w:r w:rsidRPr="0055443C">
        <w:rPr>
          <w:i/>
          <w:sz w:val="24"/>
          <w:szCs w:val="24"/>
        </w:rPr>
        <w:t>e-mail</w:t>
      </w:r>
      <w:r w:rsidRPr="0055443C">
        <w:rPr>
          <w:sz w:val="24"/>
          <w:szCs w:val="24"/>
        </w:rPr>
        <w:t xml:space="preserve"> kepada peserta PK</w:t>
      </w:r>
      <w:r>
        <w:rPr>
          <w:sz w:val="24"/>
          <w:szCs w:val="24"/>
        </w:rPr>
        <w:t>A</w:t>
      </w:r>
      <w:r w:rsidRPr="0055443C">
        <w:rPr>
          <w:sz w:val="24"/>
          <w:szCs w:val="24"/>
        </w:rPr>
        <w:t>;</w:t>
      </w:r>
    </w:p>
    <w:p w:rsidR="00444988" w:rsidRPr="0055443C" w:rsidRDefault="00444988" w:rsidP="00444988">
      <w:pPr>
        <w:pStyle w:val="TableParagraph"/>
        <w:spacing w:before="2" w:line="360" w:lineRule="auto"/>
        <w:ind w:left="1701" w:hanging="425"/>
        <w:jc w:val="both"/>
        <w:rPr>
          <w:sz w:val="24"/>
          <w:szCs w:val="24"/>
        </w:rPr>
      </w:pPr>
      <w:r>
        <w:rPr>
          <w:sz w:val="24"/>
          <w:szCs w:val="24"/>
        </w:rPr>
        <w:t>3</w:t>
      </w:r>
      <w:r w:rsidRPr="0055443C">
        <w:rPr>
          <w:sz w:val="24"/>
          <w:szCs w:val="24"/>
        </w:rPr>
        <w:t>)</w:t>
      </w:r>
      <w:r w:rsidRPr="0055443C">
        <w:rPr>
          <w:sz w:val="24"/>
          <w:szCs w:val="24"/>
        </w:rPr>
        <w:tab/>
        <w:t xml:space="preserve">membuka komunikasi dengan </w:t>
      </w:r>
      <w:r w:rsidRPr="00D708F2">
        <w:rPr>
          <w:i/>
          <w:iCs/>
          <w:sz w:val="24"/>
          <w:szCs w:val="24"/>
        </w:rPr>
        <w:t>mentor</w:t>
      </w:r>
      <w:r w:rsidRPr="0055443C">
        <w:rPr>
          <w:sz w:val="24"/>
          <w:szCs w:val="24"/>
        </w:rPr>
        <w:t xml:space="preserve"> terkait kegiatan peserta selama pelaksanaan rencana aksi perubahan;</w:t>
      </w:r>
    </w:p>
    <w:p w:rsidR="00444988" w:rsidRPr="0055443C" w:rsidRDefault="00444988" w:rsidP="00444988">
      <w:pPr>
        <w:pStyle w:val="TableParagraph"/>
        <w:spacing w:before="2" w:line="360" w:lineRule="auto"/>
        <w:ind w:left="1701" w:hanging="425"/>
        <w:jc w:val="both"/>
        <w:rPr>
          <w:sz w:val="24"/>
          <w:szCs w:val="24"/>
        </w:rPr>
      </w:pPr>
      <w:r>
        <w:rPr>
          <w:sz w:val="24"/>
          <w:szCs w:val="24"/>
        </w:rPr>
        <w:t>4</w:t>
      </w:r>
      <w:r w:rsidRPr="0055443C">
        <w:rPr>
          <w:sz w:val="24"/>
          <w:szCs w:val="24"/>
        </w:rPr>
        <w:t>)</w:t>
      </w:r>
      <w:r w:rsidRPr="0055443C">
        <w:rPr>
          <w:sz w:val="24"/>
          <w:szCs w:val="24"/>
        </w:rPr>
        <w:tab/>
        <w:t>melakukan</w:t>
      </w:r>
      <w:r w:rsidRPr="0055443C">
        <w:rPr>
          <w:sz w:val="24"/>
          <w:szCs w:val="24"/>
        </w:rPr>
        <w:tab/>
        <w:t>intervensi</w:t>
      </w:r>
      <w:r w:rsidRPr="0055443C">
        <w:rPr>
          <w:sz w:val="24"/>
          <w:szCs w:val="24"/>
        </w:rPr>
        <w:tab/>
        <w:t>bila</w:t>
      </w:r>
      <w:r w:rsidRPr="0055443C">
        <w:rPr>
          <w:sz w:val="24"/>
          <w:szCs w:val="24"/>
        </w:rPr>
        <w:tab/>
        <w:t>pemimpin</w:t>
      </w:r>
      <w:r w:rsidRPr="0055443C">
        <w:rPr>
          <w:spacing w:val="-1"/>
          <w:sz w:val="24"/>
          <w:szCs w:val="24"/>
        </w:rPr>
        <w:t xml:space="preserve"> perubahan</w:t>
      </w:r>
      <w:r w:rsidRPr="0055443C">
        <w:rPr>
          <w:sz w:val="24"/>
          <w:szCs w:val="24"/>
        </w:rPr>
        <w:t xml:space="preserve"> mengalami permasalahan sebatas kewenangan</w:t>
      </w:r>
      <w:r w:rsidRPr="0055443C">
        <w:rPr>
          <w:i/>
          <w:sz w:val="24"/>
          <w:szCs w:val="24"/>
        </w:rPr>
        <w:t xml:space="preserve"> coach</w:t>
      </w:r>
      <w:r w:rsidRPr="0055443C">
        <w:rPr>
          <w:sz w:val="24"/>
          <w:szCs w:val="24"/>
        </w:rPr>
        <w:t>.</w:t>
      </w:r>
    </w:p>
    <w:p w:rsidR="00444988" w:rsidRPr="0055443C" w:rsidRDefault="00444988" w:rsidP="00444988">
      <w:pPr>
        <w:pStyle w:val="TableParagraph"/>
        <w:spacing w:before="64" w:line="360" w:lineRule="auto"/>
        <w:ind w:left="1276" w:right="207" w:hanging="425"/>
        <w:jc w:val="both"/>
        <w:rPr>
          <w:sz w:val="24"/>
          <w:szCs w:val="24"/>
        </w:rPr>
      </w:pPr>
      <w:r>
        <w:rPr>
          <w:sz w:val="24"/>
          <w:szCs w:val="24"/>
        </w:rPr>
        <w:t>d.</w:t>
      </w:r>
      <w:r w:rsidRPr="0055443C">
        <w:rPr>
          <w:sz w:val="24"/>
          <w:szCs w:val="24"/>
        </w:rPr>
        <w:tab/>
      </w:r>
      <w:r w:rsidRPr="00D708F2">
        <w:rPr>
          <w:i/>
          <w:iCs/>
          <w:sz w:val="24"/>
          <w:szCs w:val="24"/>
        </w:rPr>
        <w:t>Action Leader</w:t>
      </w:r>
    </w:p>
    <w:p w:rsidR="00444988" w:rsidRPr="0055443C" w:rsidRDefault="00444988" w:rsidP="00444988">
      <w:pPr>
        <w:pStyle w:val="TableParagraph"/>
        <w:tabs>
          <w:tab w:val="left" w:pos="8222"/>
        </w:tabs>
        <w:spacing w:before="64" w:line="360" w:lineRule="auto"/>
        <w:ind w:left="1701" w:hanging="425"/>
        <w:jc w:val="both"/>
        <w:rPr>
          <w:sz w:val="24"/>
          <w:szCs w:val="24"/>
        </w:rPr>
      </w:pPr>
      <w:r>
        <w:rPr>
          <w:sz w:val="24"/>
          <w:szCs w:val="24"/>
        </w:rPr>
        <w:t>1</w:t>
      </w:r>
      <w:r w:rsidRPr="0055443C">
        <w:rPr>
          <w:sz w:val="24"/>
          <w:szCs w:val="24"/>
        </w:rPr>
        <w:t>)</w:t>
      </w:r>
      <w:r w:rsidRPr="0055443C">
        <w:rPr>
          <w:sz w:val="24"/>
          <w:szCs w:val="24"/>
        </w:rPr>
        <w:tab/>
        <w:t>mempersiapkan (dokumen, instrumen, waktu) yang diperlukan dengan baik terkait pelaksanaan rencana aksi perubahan;</w:t>
      </w:r>
    </w:p>
    <w:p w:rsidR="00444988" w:rsidRPr="0055443C" w:rsidRDefault="00444988" w:rsidP="00444988">
      <w:pPr>
        <w:pStyle w:val="TableParagraph"/>
        <w:spacing w:before="64" w:line="360" w:lineRule="auto"/>
        <w:ind w:left="1701" w:hanging="425"/>
        <w:jc w:val="both"/>
        <w:rPr>
          <w:sz w:val="24"/>
          <w:szCs w:val="24"/>
        </w:rPr>
      </w:pPr>
      <w:r>
        <w:rPr>
          <w:sz w:val="24"/>
          <w:szCs w:val="24"/>
        </w:rPr>
        <w:t>2</w:t>
      </w:r>
      <w:r w:rsidRPr="0055443C">
        <w:rPr>
          <w:sz w:val="24"/>
          <w:szCs w:val="24"/>
        </w:rPr>
        <w:t>)</w:t>
      </w:r>
      <w:r w:rsidRPr="0055443C">
        <w:rPr>
          <w:sz w:val="24"/>
          <w:szCs w:val="24"/>
        </w:rPr>
        <w:tab/>
        <w:t xml:space="preserve">melakukan diskusi secara aktif dengan </w:t>
      </w:r>
      <w:r w:rsidRPr="00353D71">
        <w:rPr>
          <w:sz w:val="24"/>
          <w:szCs w:val="24"/>
        </w:rPr>
        <w:t>mentor</w:t>
      </w:r>
      <w:r w:rsidRPr="0055443C">
        <w:rPr>
          <w:sz w:val="24"/>
          <w:szCs w:val="24"/>
        </w:rPr>
        <w:t xml:space="preserve"> dan </w:t>
      </w:r>
      <w:r w:rsidRPr="0055443C">
        <w:rPr>
          <w:i/>
          <w:sz w:val="24"/>
          <w:szCs w:val="24"/>
        </w:rPr>
        <w:t xml:space="preserve">coach </w:t>
      </w:r>
      <w:r w:rsidRPr="0055443C">
        <w:rPr>
          <w:sz w:val="24"/>
          <w:szCs w:val="24"/>
        </w:rPr>
        <w:t>serta mengikuti arahan dan masukan;</w:t>
      </w:r>
    </w:p>
    <w:p w:rsidR="00444988" w:rsidRPr="0055443C" w:rsidRDefault="00444988" w:rsidP="00444988">
      <w:pPr>
        <w:pStyle w:val="TableParagraph"/>
        <w:spacing w:before="64" w:line="360" w:lineRule="auto"/>
        <w:ind w:left="1701" w:hanging="425"/>
        <w:jc w:val="both"/>
        <w:rPr>
          <w:sz w:val="24"/>
          <w:szCs w:val="24"/>
        </w:rPr>
      </w:pPr>
      <w:r>
        <w:rPr>
          <w:sz w:val="24"/>
          <w:szCs w:val="24"/>
        </w:rPr>
        <w:t>3</w:t>
      </w:r>
      <w:r w:rsidRPr="0055443C">
        <w:rPr>
          <w:sz w:val="24"/>
          <w:szCs w:val="24"/>
        </w:rPr>
        <w:t>)</w:t>
      </w:r>
      <w:r w:rsidRPr="0055443C">
        <w:rPr>
          <w:sz w:val="24"/>
          <w:szCs w:val="24"/>
        </w:rPr>
        <w:tab/>
        <w:t>menggalang kerjasama dan kesepakatan dengan</w:t>
      </w:r>
      <w:r w:rsidRPr="0055443C">
        <w:rPr>
          <w:i/>
          <w:sz w:val="24"/>
          <w:szCs w:val="24"/>
        </w:rPr>
        <w:t xml:space="preserve"> stakeholder</w:t>
      </w:r>
      <w:r w:rsidRPr="0055443C">
        <w:rPr>
          <w:sz w:val="24"/>
          <w:szCs w:val="24"/>
        </w:rPr>
        <w:t xml:space="preserve">, baik </w:t>
      </w:r>
      <w:r w:rsidRPr="00F34FDF">
        <w:rPr>
          <w:i/>
          <w:iCs/>
          <w:sz w:val="24"/>
          <w:szCs w:val="24"/>
        </w:rPr>
        <w:t xml:space="preserve">eksternal </w:t>
      </w:r>
      <w:r w:rsidRPr="0055443C">
        <w:rPr>
          <w:sz w:val="24"/>
          <w:szCs w:val="24"/>
        </w:rPr>
        <w:t xml:space="preserve">maupun </w:t>
      </w:r>
      <w:r w:rsidRPr="0055443C">
        <w:rPr>
          <w:i/>
          <w:sz w:val="24"/>
          <w:szCs w:val="24"/>
        </w:rPr>
        <w:t>internal</w:t>
      </w:r>
      <w:r w:rsidRPr="0055443C">
        <w:rPr>
          <w:sz w:val="24"/>
          <w:szCs w:val="24"/>
        </w:rPr>
        <w:t>;</w:t>
      </w:r>
    </w:p>
    <w:p w:rsidR="00444988" w:rsidRPr="0055443C" w:rsidRDefault="00444988" w:rsidP="00444988">
      <w:pPr>
        <w:pStyle w:val="TableParagraph"/>
        <w:spacing w:before="64" w:line="360" w:lineRule="auto"/>
        <w:ind w:left="1701" w:right="207" w:hanging="425"/>
        <w:jc w:val="both"/>
        <w:rPr>
          <w:sz w:val="24"/>
          <w:szCs w:val="24"/>
        </w:rPr>
      </w:pPr>
      <w:r>
        <w:rPr>
          <w:sz w:val="24"/>
          <w:szCs w:val="24"/>
        </w:rPr>
        <w:t>4</w:t>
      </w:r>
      <w:r w:rsidRPr="0055443C">
        <w:rPr>
          <w:sz w:val="24"/>
          <w:szCs w:val="24"/>
        </w:rPr>
        <w:t>)</w:t>
      </w:r>
      <w:r w:rsidRPr="0055443C">
        <w:rPr>
          <w:sz w:val="24"/>
          <w:szCs w:val="24"/>
        </w:rPr>
        <w:tab/>
        <w:t>melaksanakan tahapan rencana aksi perubahan;</w:t>
      </w:r>
    </w:p>
    <w:p w:rsidR="00444988" w:rsidRPr="0055443C" w:rsidRDefault="00444988" w:rsidP="00444988">
      <w:pPr>
        <w:pStyle w:val="TableParagraph"/>
        <w:spacing w:before="64" w:line="360" w:lineRule="auto"/>
        <w:ind w:left="1701" w:hanging="425"/>
        <w:jc w:val="both"/>
        <w:rPr>
          <w:sz w:val="24"/>
          <w:szCs w:val="24"/>
        </w:rPr>
      </w:pPr>
      <w:r>
        <w:rPr>
          <w:sz w:val="24"/>
          <w:szCs w:val="24"/>
        </w:rPr>
        <w:t>5</w:t>
      </w:r>
      <w:r w:rsidRPr="0055443C">
        <w:rPr>
          <w:sz w:val="24"/>
          <w:szCs w:val="24"/>
        </w:rPr>
        <w:t>)</w:t>
      </w:r>
      <w:r w:rsidRPr="0055443C">
        <w:rPr>
          <w:sz w:val="24"/>
          <w:szCs w:val="24"/>
        </w:rPr>
        <w:tab/>
      </w:r>
      <w:r w:rsidRPr="0055443C">
        <w:rPr>
          <w:spacing w:val="-1"/>
          <w:sz w:val="24"/>
          <w:szCs w:val="24"/>
        </w:rPr>
        <w:t xml:space="preserve">membuat </w:t>
      </w:r>
      <w:r w:rsidRPr="0055443C">
        <w:rPr>
          <w:sz w:val="24"/>
          <w:szCs w:val="24"/>
        </w:rPr>
        <w:t>laporan pelaksanaan rencana aksi perubahan kepada penyelenggara;</w:t>
      </w:r>
    </w:p>
    <w:p w:rsidR="00444988" w:rsidRPr="0055443C" w:rsidRDefault="00444988" w:rsidP="00444988">
      <w:pPr>
        <w:pStyle w:val="TableParagraph"/>
        <w:spacing w:before="64" w:line="360" w:lineRule="auto"/>
        <w:ind w:left="1276" w:right="207" w:hanging="425"/>
        <w:jc w:val="both"/>
        <w:rPr>
          <w:sz w:val="24"/>
          <w:szCs w:val="24"/>
        </w:rPr>
      </w:pPr>
      <w:r>
        <w:rPr>
          <w:sz w:val="24"/>
          <w:szCs w:val="24"/>
        </w:rPr>
        <w:t>e.</w:t>
      </w:r>
      <w:r w:rsidRPr="0055443C">
        <w:rPr>
          <w:sz w:val="24"/>
          <w:szCs w:val="24"/>
        </w:rPr>
        <w:tab/>
        <w:t>Tim Efektif</w:t>
      </w:r>
    </w:p>
    <w:p w:rsidR="00444988" w:rsidRPr="0055443C" w:rsidRDefault="00444988" w:rsidP="00444988">
      <w:pPr>
        <w:pStyle w:val="TableParagraph"/>
        <w:spacing w:line="362" w:lineRule="auto"/>
        <w:ind w:left="1701" w:hanging="425"/>
        <w:jc w:val="both"/>
        <w:rPr>
          <w:sz w:val="24"/>
          <w:szCs w:val="24"/>
        </w:rPr>
      </w:pPr>
      <w:r>
        <w:rPr>
          <w:sz w:val="24"/>
          <w:szCs w:val="24"/>
        </w:rPr>
        <w:t>1</w:t>
      </w:r>
      <w:r w:rsidRPr="0055443C">
        <w:rPr>
          <w:sz w:val="24"/>
          <w:szCs w:val="24"/>
        </w:rPr>
        <w:t>)</w:t>
      </w:r>
      <w:r w:rsidRPr="0055443C">
        <w:rPr>
          <w:sz w:val="24"/>
          <w:szCs w:val="24"/>
        </w:rPr>
        <w:tab/>
        <w:t>membantu</w:t>
      </w:r>
      <w:r w:rsidRPr="0055443C">
        <w:rPr>
          <w:sz w:val="24"/>
          <w:szCs w:val="24"/>
        </w:rPr>
        <w:tab/>
        <w:t>menyiapkan</w:t>
      </w:r>
      <w:r w:rsidRPr="0055443C">
        <w:rPr>
          <w:sz w:val="24"/>
          <w:szCs w:val="24"/>
        </w:rPr>
        <w:tab/>
        <w:t>kelengkapan berhubungan dengan administrasi</w:t>
      </w:r>
      <w:r w:rsidRPr="0055443C">
        <w:rPr>
          <w:sz w:val="24"/>
          <w:szCs w:val="24"/>
        </w:rPr>
        <w:tab/>
        <w:t xml:space="preserve"> seperti (surat menyurat, daftar hadir,notulen hasil rapat,surat  perintah/surat keputusan);</w:t>
      </w:r>
    </w:p>
    <w:p w:rsidR="00444988" w:rsidRPr="0055443C" w:rsidRDefault="00444988" w:rsidP="00444988">
      <w:pPr>
        <w:pStyle w:val="TableParagraph"/>
        <w:tabs>
          <w:tab w:val="left" w:pos="1701"/>
          <w:tab w:val="left" w:pos="3282"/>
          <w:tab w:val="left" w:pos="4330"/>
          <w:tab w:val="left" w:pos="5193"/>
        </w:tabs>
        <w:spacing w:line="360" w:lineRule="auto"/>
        <w:ind w:left="1701" w:hanging="425"/>
        <w:jc w:val="both"/>
        <w:rPr>
          <w:sz w:val="24"/>
          <w:szCs w:val="24"/>
        </w:rPr>
      </w:pPr>
      <w:r>
        <w:rPr>
          <w:sz w:val="24"/>
          <w:szCs w:val="24"/>
        </w:rPr>
        <w:t>2</w:t>
      </w:r>
      <w:r w:rsidRPr="0055443C">
        <w:rPr>
          <w:sz w:val="24"/>
          <w:szCs w:val="24"/>
        </w:rPr>
        <w:t>)</w:t>
      </w:r>
      <w:r w:rsidRPr="0055443C">
        <w:rPr>
          <w:sz w:val="24"/>
          <w:szCs w:val="24"/>
        </w:rPr>
        <w:tab/>
        <w:t xml:space="preserve">memberikan dukungan/terlibat pada </w:t>
      </w:r>
      <w:r w:rsidRPr="0055443C">
        <w:rPr>
          <w:spacing w:val="-1"/>
          <w:sz w:val="24"/>
          <w:szCs w:val="24"/>
        </w:rPr>
        <w:t xml:space="preserve">tahapan </w:t>
      </w:r>
      <w:r w:rsidRPr="0055443C">
        <w:rPr>
          <w:sz w:val="24"/>
          <w:szCs w:val="24"/>
        </w:rPr>
        <w:t>implementasi aksi perubahan;</w:t>
      </w:r>
    </w:p>
    <w:p w:rsidR="00444988" w:rsidRPr="0055443C" w:rsidRDefault="00444988" w:rsidP="00444988">
      <w:pPr>
        <w:pStyle w:val="TableParagraph"/>
        <w:tabs>
          <w:tab w:val="left" w:pos="1701"/>
          <w:tab w:val="left" w:pos="3494"/>
          <w:tab w:val="left" w:pos="4837"/>
          <w:tab w:val="left" w:pos="5657"/>
        </w:tabs>
        <w:spacing w:line="274" w:lineRule="exact"/>
        <w:ind w:left="2268" w:hanging="992"/>
        <w:jc w:val="both"/>
        <w:rPr>
          <w:sz w:val="24"/>
          <w:szCs w:val="24"/>
        </w:rPr>
      </w:pPr>
      <w:r>
        <w:rPr>
          <w:sz w:val="24"/>
          <w:szCs w:val="24"/>
        </w:rPr>
        <w:t>3</w:t>
      </w:r>
      <w:r w:rsidRPr="0055443C">
        <w:rPr>
          <w:sz w:val="24"/>
          <w:szCs w:val="24"/>
        </w:rPr>
        <w:t>)</w:t>
      </w:r>
      <w:r>
        <w:rPr>
          <w:sz w:val="24"/>
          <w:szCs w:val="24"/>
        </w:rPr>
        <w:tab/>
      </w:r>
      <w:r w:rsidRPr="0055443C">
        <w:rPr>
          <w:sz w:val="24"/>
          <w:szCs w:val="24"/>
        </w:rPr>
        <w:t>membantu mengumpulkan</w:t>
      </w:r>
      <w:r>
        <w:rPr>
          <w:sz w:val="24"/>
          <w:szCs w:val="24"/>
        </w:rPr>
        <w:t xml:space="preserve"> </w:t>
      </w:r>
      <w:r w:rsidRPr="0055443C">
        <w:rPr>
          <w:sz w:val="24"/>
          <w:szCs w:val="24"/>
        </w:rPr>
        <w:t>hasil-hasil rapat dan</w:t>
      </w:r>
      <w:r w:rsidRPr="0055443C">
        <w:rPr>
          <w:i/>
          <w:sz w:val="24"/>
          <w:szCs w:val="24"/>
        </w:rPr>
        <w:t xml:space="preserve"> evidence</w:t>
      </w:r>
      <w:r w:rsidRPr="0055443C">
        <w:rPr>
          <w:sz w:val="24"/>
          <w:szCs w:val="24"/>
        </w:rPr>
        <w:t>;</w:t>
      </w:r>
    </w:p>
    <w:p w:rsidR="00444988" w:rsidRPr="0055443C" w:rsidRDefault="00444988" w:rsidP="00444988">
      <w:pPr>
        <w:pStyle w:val="TableParagraph"/>
        <w:tabs>
          <w:tab w:val="left" w:pos="1586"/>
          <w:tab w:val="left" w:pos="3494"/>
          <w:tab w:val="left" w:pos="4837"/>
          <w:tab w:val="left" w:pos="5657"/>
        </w:tabs>
        <w:spacing w:line="274" w:lineRule="exact"/>
        <w:ind w:left="2268" w:hanging="141"/>
        <w:rPr>
          <w:sz w:val="24"/>
          <w:szCs w:val="24"/>
        </w:rPr>
      </w:pPr>
    </w:p>
    <w:p w:rsidR="00444988" w:rsidRPr="0055443C" w:rsidRDefault="00444988" w:rsidP="00444988">
      <w:pPr>
        <w:pStyle w:val="TableParagraph"/>
        <w:tabs>
          <w:tab w:val="left" w:pos="1701"/>
          <w:tab w:val="left" w:pos="2694"/>
          <w:tab w:val="left" w:pos="4837"/>
          <w:tab w:val="left" w:pos="5657"/>
        </w:tabs>
        <w:spacing w:line="274" w:lineRule="exact"/>
        <w:ind w:left="2268" w:hanging="992"/>
        <w:rPr>
          <w:sz w:val="24"/>
          <w:szCs w:val="24"/>
        </w:rPr>
      </w:pPr>
      <w:r>
        <w:rPr>
          <w:sz w:val="24"/>
          <w:szCs w:val="24"/>
        </w:rPr>
        <w:t>4</w:t>
      </w:r>
      <w:r w:rsidRPr="0055443C">
        <w:rPr>
          <w:sz w:val="24"/>
          <w:szCs w:val="24"/>
        </w:rPr>
        <w:t>)</w:t>
      </w:r>
      <w:r w:rsidRPr="0055443C">
        <w:rPr>
          <w:sz w:val="24"/>
          <w:szCs w:val="24"/>
        </w:rPr>
        <w:tab/>
        <w:t>membantu mendokumentasikan kegiatan.</w:t>
      </w:r>
    </w:p>
    <w:p w:rsidR="00444988" w:rsidRPr="0055443C" w:rsidRDefault="00444988" w:rsidP="00444988">
      <w:pPr>
        <w:pStyle w:val="TableParagraph"/>
        <w:tabs>
          <w:tab w:val="left" w:pos="1828"/>
          <w:tab w:val="left" w:pos="2694"/>
          <w:tab w:val="left" w:pos="3282"/>
          <w:tab w:val="left" w:pos="4330"/>
          <w:tab w:val="left" w:pos="5193"/>
        </w:tabs>
        <w:spacing w:line="360" w:lineRule="auto"/>
        <w:ind w:left="2127" w:right="195"/>
        <w:rPr>
          <w:sz w:val="24"/>
          <w:szCs w:val="24"/>
        </w:rPr>
      </w:pPr>
    </w:p>
    <w:p w:rsidR="00444988" w:rsidRPr="0055443C" w:rsidRDefault="00444988" w:rsidP="00444988">
      <w:pPr>
        <w:pStyle w:val="TableParagraph"/>
        <w:spacing w:before="1"/>
        <w:ind w:left="851" w:hanging="425"/>
        <w:rPr>
          <w:sz w:val="24"/>
          <w:szCs w:val="24"/>
        </w:rPr>
      </w:pPr>
      <w:r w:rsidRPr="007F0148">
        <w:rPr>
          <w:b/>
          <w:bCs/>
          <w:sz w:val="24"/>
          <w:szCs w:val="24"/>
        </w:rPr>
        <w:t>2</w:t>
      </w:r>
      <w:r>
        <w:rPr>
          <w:sz w:val="24"/>
          <w:szCs w:val="24"/>
        </w:rPr>
        <w:t>.</w:t>
      </w:r>
      <w:r w:rsidRPr="0055443C">
        <w:rPr>
          <w:sz w:val="24"/>
          <w:szCs w:val="24"/>
        </w:rPr>
        <w:tab/>
      </w:r>
      <w:r w:rsidRPr="00EC5F67">
        <w:rPr>
          <w:b/>
          <w:bCs/>
          <w:sz w:val="24"/>
          <w:szCs w:val="24"/>
        </w:rPr>
        <w:t>Pengelolaan Anggaran</w:t>
      </w:r>
    </w:p>
    <w:p w:rsidR="00444988" w:rsidRPr="0055443C" w:rsidRDefault="00444988" w:rsidP="00444988">
      <w:pPr>
        <w:pStyle w:val="TableParagraph"/>
        <w:spacing w:before="1"/>
        <w:ind w:left="1276" w:hanging="425"/>
        <w:rPr>
          <w:sz w:val="24"/>
          <w:szCs w:val="24"/>
        </w:rPr>
      </w:pPr>
    </w:p>
    <w:p w:rsidR="00444988" w:rsidRPr="004243B6" w:rsidRDefault="00444988" w:rsidP="004243B6">
      <w:pPr>
        <w:pStyle w:val="TableParagraph"/>
        <w:tabs>
          <w:tab w:val="left" w:pos="1276"/>
        </w:tabs>
        <w:spacing w:before="2" w:line="360" w:lineRule="auto"/>
        <w:ind w:left="851"/>
        <w:jc w:val="both"/>
        <w:rPr>
          <w:color w:val="000000" w:themeColor="text1"/>
          <w:sz w:val="24"/>
          <w:szCs w:val="24"/>
        </w:rPr>
      </w:pPr>
      <w:r>
        <w:rPr>
          <w:sz w:val="24"/>
          <w:szCs w:val="24"/>
        </w:rPr>
        <w:t>Angg</w:t>
      </w:r>
      <w:r w:rsidRPr="0055443C">
        <w:rPr>
          <w:sz w:val="24"/>
          <w:szCs w:val="24"/>
        </w:rPr>
        <w:t xml:space="preserve">aran </w:t>
      </w:r>
      <w:r>
        <w:rPr>
          <w:sz w:val="24"/>
          <w:szCs w:val="24"/>
        </w:rPr>
        <w:t>yang diperlukan dalam pelaksanaan aksi perubahan ini dipenuhi secara swadaya</w:t>
      </w:r>
      <w:r w:rsidR="004C0CCD">
        <w:rPr>
          <w:sz w:val="24"/>
          <w:szCs w:val="24"/>
        </w:rPr>
        <w:t xml:space="preserve"> </w:t>
      </w:r>
      <w:r w:rsidR="004C0CCD" w:rsidRPr="004243B6">
        <w:rPr>
          <w:color w:val="000000" w:themeColor="text1"/>
          <w:sz w:val="24"/>
          <w:szCs w:val="24"/>
        </w:rPr>
        <w:t>de</w:t>
      </w:r>
      <w:r w:rsidR="003E481C" w:rsidRPr="004243B6">
        <w:rPr>
          <w:color w:val="000000" w:themeColor="text1"/>
          <w:sz w:val="24"/>
          <w:szCs w:val="24"/>
        </w:rPr>
        <w:t>n</w:t>
      </w:r>
      <w:r w:rsidR="004C0CCD" w:rsidRPr="004243B6">
        <w:rPr>
          <w:color w:val="000000" w:themeColor="text1"/>
          <w:sz w:val="24"/>
          <w:szCs w:val="24"/>
        </w:rPr>
        <w:t>gan perincian pada saat RAP Rp</w:t>
      </w:r>
      <w:r w:rsidR="004243B6" w:rsidRPr="004243B6">
        <w:rPr>
          <w:color w:val="000000" w:themeColor="text1"/>
          <w:sz w:val="24"/>
          <w:szCs w:val="24"/>
        </w:rPr>
        <w:t xml:space="preserve"> 750.000 d</w:t>
      </w:r>
      <w:r w:rsidR="004C0CCD" w:rsidRPr="004243B6">
        <w:rPr>
          <w:color w:val="000000" w:themeColor="text1"/>
          <w:sz w:val="24"/>
          <w:szCs w:val="24"/>
        </w:rPr>
        <w:t>an setelah Aksi mencapai R</w:t>
      </w:r>
      <w:r w:rsidR="004243B6" w:rsidRPr="004243B6">
        <w:rPr>
          <w:color w:val="000000" w:themeColor="text1"/>
          <w:sz w:val="24"/>
          <w:szCs w:val="24"/>
        </w:rPr>
        <w:t>p 2.500.000,-</w:t>
      </w:r>
    </w:p>
    <w:p w:rsidR="007F0148" w:rsidRDefault="007F0148" w:rsidP="00F518DC">
      <w:pPr>
        <w:pStyle w:val="TableParagraph"/>
        <w:tabs>
          <w:tab w:val="left" w:pos="1276"/>
        </w:tabs>
        <w:spacing w:before="2" w:line="360" w:lineRule="auto"/>
        <w:ind w:left="851"/>
        <w:jc w:val="center"/>
        <w:rPr>
          <w:sz w:val="24"/>
          <w:szCs w:val="24"/>
        </w:rPr>
      </w:pPr>
      <w:r>
        <w:rPr>
          <w:sz w:val="24"/>
          <w:szCs w:val="24"/>
        </w:rPr>
        <w:t xml:space="preserve">Tabel </w:t>
      </w:r>
      <w:r w:rsidR="00D12917">
        <w:rPr>
          <w:sz w:val="24"/>
          <w:szCs w:val="24"/>
        </w:rPr>
        <w:t>1</w:t>
      </w:r>
      <w:r>
        <w:rPr>
          <w:sz w:val="24"/>
          <w:szCs w:val="24"/>
        </w:rPr>
        <w:t xml:space="preserve">.9. anggaran </w:t>
      </w:r>
      <w:r w:rsidR="00F518DC">
        <w:rPr>
          <w:sz w:val="24"/>
          <w:szCs w:val="24"/>
        </w:rPr>
        <w:t>sebelum &amp; sesudah aksi perubahan</w:t>
      </w:r>
    </w:p>
    <w:tbl>
      <w:tblPr>
        <w:tblW w:w="737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8"/>
        <w:gridCol w:w="3810"/>
        <w:gridCol w:w="17"/>
        <w:gridCol w:w="989"/>
        <w:gridCol w:w="993"/>
        <w:gridCol w:w="11"/>
        <w:gridCol w:w="983"/>
      </w:tblGrid>
      <w:tr w:rsidR="007F0148" w:rsidRPr="0055443C" w:rsidTr="00674223">
        <w:trPr>
          <w:trHeight w:val="253"/>
        </w:trPr>
        <w:tc>
          <w:tcPr>
            <w:tcW w:w="568" w:type="dxa"/>
            <w:vMerge w:val="restart"/>
            <w:shd w:val="clear" w:color="auto" w:fill="E1EED9"/>
          </w:tcPr>
          <w:p w:rsidR="007F0148" w:rsidRPr="0055443C" w:rsidRDefault="007F0148" w:rsidP="00153463">
            <w:pPr>
              <w:pStyle w:val="TableParagraph"/>
              <w:spacing w:before="128"/>
              <w:ind w:left="115"/>
              <w:rPr>
                <w:b/>
                <w:sz w:val="24"/>
                <w:szCs w:val="24"/>
              </w:rPr>
            </w:pPr>
            <w:r w:rsidRPr="0055443C">
              <w:rPr>
                <w:b/>
                <w:sz w:val="24"/>
                <w:szCs w:val="24"/>
              </w:rPr>
              <w:t>NO</w:t>
            </w:r>
          </w:p>
        </w:tc>
        <w:tc>
          <w:tcPr>
            <w:tcW w:w="3827" w:type="dxa"/>
            <w:gridSpan w:val="2"/>
            <w:vMerge w:val="restart"/>
            <w:shd w:val="clear" w:color="auto" w:fill="E1EED9"/>
          </w:tcPr>
          <w:p w:rsidR="007F0148" w:rsidRPr="0055443C" w:rsidRDefault="007F0148" w:rsidP="00153463">
            <w:pPr>
              <w:pStyle w:val="TableParagraph"/>
              <w:spacing w:before="128"/>
              <w:ind w:left="531"/>
              <w:rPr>
                <w:b/>
                <w:sz w:val="24"/>
                <w:szCs w:val="24"/>
              </w:rPr>
            </w:pPr>
            <w:r w:rsidRPr="0055443C">
              <w:rPr>
                <w:b/>
                <w:sz w:val="24"/>
                <w:szCs w:val="24"/>
              </w:rPr>
              <w:t>URAIAN</w:t>
            </w:r>
            <w:r>
              <w:rPr>
                <w:b/>
                <w:sz w:val="24"/>
                <w:szCs w:val="24"/>
              </w:rPr>
              <w:t xml:space="preserve"> </w:t>
            </w:r>
            <w:r w:rsidRPr="0055443C">
              <w:rPr>
                <w:b/>
                <w:sz w:val="24"/>
                <w:szCs w:val="24"/>
              </w:rPr>
              <w:t>KEGIATAN/DETIL</w:t>
            </w:r>
          </w:p>
        </w:tc>
        <w:tc>
          <w:tcPr>
            <w:tcW w:w="2976" w:type="dxa"/>
            <w:gridSpan w:val="4"/>
            <w:shd w:val="clear" w:color="auto" w:fill="E1EED9"/>
          </w:tcPr>
          <w:p w:rsidR="007F0148" w:rsidRPr="0055443C" w:rsidRDefault="007F0148" w:rsidP="00153463">
            <w:pPr>
              <w:pStyle w:val="TableParagraph"/>
              <w:spacing w:line="233" w:lineRule="exact"/>
              <w:jc w:val="center"/>
              <w:rPr>
                <w:b/>
                <w:sz w:val="24"/>
                <w:szCs w:val="24"/>
              </w:rPr>
            </w:pPr>
            <w:r w:rsidRPr="0055443C">
              <w:rPr>
                <w:b/>
                <w:sz w:val="24"/>
                <w:szCs w:val="24"/>
              </w:rPr>
              <w:t>PERHITUNGAN</w:t>
            </w:r>
          </w:p>
        </w:tc>
      </w:tr>
      <w:tr w:rsidR="007F0148" w:rsidRPr="0055443C" w:rsidTr="00674223">
        <w:trPr>
          <w:trHeight w:val="254"/>
        </w:trPr>
        <w:tc>
          <w:tcPr>
            <w:tcW w:w="568" w:type="dxa"/>
            <w:vMerge/>
            <w:tcBorders>
              <w:top w:val="nil"/>
            </w:tcBorders>
            <w:shd w:val="clear" w:color="auto" w:fill="E1EED9"/>
          </w:tcPr>
          <w:p w:rsidR="007F0148" w:rsidRPr="0055443C" w:rsidRDefault="007F0148" w:rsidP="00153463">
            <w:pPr>
              <w:rPr>
                <w:sz w:val="24"/>
                <w:szCs w:val="24"/>
              </w:rPr>
            </w:pPr>
          </w:p>
        </w:tc>
        <w:tc>
          <w:tcPr>
            <w:tcW w:w="3827" w:type="dxa"/>
            <w:gridSpan w:val="2"/>
            <w:vMerge/>
            <w:tcBorders>
              <w:top w:val="nil"/>
            </w:tcBorders>
            <w:shd w:val="clear" w:color="auto" w:fill="E1EED9"/>
          </w:tcPr>
          <w:p w:rsidR="007F0148" w:rsidRPr="0055443C" w:rsidRDefault="007F0148" w:rsidP="00153463">
            <w:pPr>
              <w:rPr>
                <w:sz w:val="24"/>
                <w:szCs w:val="24"/>
              </w:rPr>
            </w:pPr>
          </w:p>
        </w:tc>
        <w:tc>
          <w:tcPr>
            <w:tcW w:w="989" w:type="dxa"/>
            <w:shd w:val="clear" w:color="auto" w:fill="E1EED9"/>
          </w:tcPr>
          <w:p w:rsidR="007F0148" w:rsidRPr="00692796" w:rsidRDefault="007F0148" w:rsidP="00153463">
            <w:pPr>
              <w:pStyle w:val="TableParagraph"/>
              <w:spacing w:line="234" w:lineRule="exact"/>
              <w:ind w:left="147" w:right="136"/>
              <w:jc w:val="center"/>
              <w:rPr>
                <w:b/>
                <w:sz w:val="24"/>
                <w:szCs w:val="24"/>
              </w:rPr>
            </w:pPr>
            <w:r w:rsidRPr="00692796">
              <w:rPr>
                <w:b/>
                <w:sz w:val="24"/>
                <w:szCs w:val="24"/>
              </w:rPr>
              <w:t>VOLUME</w:t>
            </w:r>
          </w:p>
        </w:tc>
        <w:tc>
          <w:tcPr>
            <w:tcW w:w="993" w:type="dxa"/>
            <w:shd w:val="clear" w:color="auto" w:fill="E1EED9"/>
          </w:tcPr>
          <w:p w:rsidR="007F0148" w:rsidRPr="00692796" w:rsidRDefault="007F0148" w:rsidP="00153463">
            <w:pPr>
              <w:pStyle w:val="TableParagraph"/>
              <w:spacing w:line="234" w:lineRule="exact"/>
              <w:ind w:left="143" w:right="136"/>
              <w:jc w:val="center"/>
              <w:rPr>
                <w:b/>
                <w:sz w:val="24"/>
                <w:szCs w:val="24"/>
              </w:rPr>
            </w:pPr>
            <w:r w:rsidRPr="00692796">
              <w:rPr>
                <w:b/>
                <w:sz w:val="24"/>
                <w:szCs w:val="24"/>
              </w:rPr>
              <w:t>HARGA</w:t>
            </w:r>
          </w:p>
        </w:tc>
        <w:tc>
          <w:tcPr>
            <w:tcW w:w="994" w:type="dxa"/>
            <w:gridSpan w:val="2"/>
            <w:shd w:val="clear" w:color="auto" w:fill="E1EED9"/>
          </w:tcPr>
          <w:p w:rsidR="007F0148" w:rsidRPr="00692796" w:rsidRDefault="007F0148" w:rsidP="00153463">
            <w:pPr>
              <w:pStyle w:val="TableParagraph"/>
              <w:spacing w:line="234" w:lineRule="exact"/>
              <w:ind w:left="247"/>
              <w:jc w:val="center"/>
              <w:rPr>
                <w:b/>
                <w:sz w:val="24"/>
                <w:szCs w:val="24"/>
              </w:rPr>
            </w:pPr>
            <w:r w:rsidRPr="00692796">
              <w:rPr>
                <w:b/>
                <w:sz w:val="24"/>
                <w:szCs w:val="24"/>
              </w:rPr>
              <w:t>JUMLAH</w:t>
            </w:r>
          </w:p>
        </w:tc>
      </w:tr>
      <w:tr w:rsidR="007F0148" w:rsidRPr="0055443C" w:rsidTr="00674223">
        <w:trPr>
          <w:trHeight w:val="250"/>
        </w:trPr>
        <w:tc>
          <w:tcPr>
            <w:tcW w:w="568" w:type="dxa"/>
            <w:shd w:val="clear" w:color="auto" w:fill="DBE5F1" w:themeFill="accent1" w:themeFillTint="33"/>
          </w:tcPr>
          <w:p w:rsidR="007F0148" w:rsidRPr="00AF2C47" w:rsidRDefault="007F0148" w:rsidP="00153463">
            <w:pPr>
              <w:pStyle w:val="TableParagraph"/>
              <w:jc w:val="center"/>
              <w:rPr>
                <w:rFonts w:ascii="Times New Roman"/>
                <w:b/>
                <w:bCs/>
              </w:rPr>
            </w:pPr>
            <w:r w:rsidRPr="00AF2C47">
              <w:rPr>
                <w:rFonts w:ascii="Times New Roman"/>
                <w:b/>
                <w:bCs/>
              </w:rPr>
              <w:t>1</w:t>
            </w:r>
          </w:p>
        </w:tc>
        <w:tc>
          <w:tcPr>
            <w:tcW w:w="3827" w:type="dxa"/>
            <w:gridSpan w:val="2"/>
            <w:shd w:val="clear" w:color="auto" w:fill="DBE5F1" w:themeFill="accent1" w:themeFillTint="33"/>
          </w:tcPr>
          <w:p w:rsidR="007F0148" w:rsidRPr="00AF2C47" w:rsidRDefault="007F0148" w:rsidP="00153463">
            <w:pPr>
              <w:pStyle w:val="TableParagraph"/>
              <w:spacing w:line="230" w:lineRule="exact"/>
              <w:ind w:left="106"/>
              <w:jc w:val="center"/>
            </w:pPr>
            <w:r w:rsidRPr="00AF2C47">
              <w:t>2</w:t>
            </w:r>
          </w:p>
        </w:tc>
        <w:tc>
          <w:tcPr>
            <w:tcW w:w="989" w:type="dxa"/>
            <w:shd w:val="clear" w:color="auto" w:fill="DBE5F1" w:themeFill="accent1" w:themeFillTint="33"/>
          </w:tcPr>
          <w:p w:rsidR="007F0148" w:rsidRPr="00AF2C47" w:rsidRDefault="007F0148" w:rsidP="00153463">
            <w:pPr>
              <w:pStyle w:val="TableParagraph"/>
              <w:jc w:val="center"/>
              <w:rPr>
                <w:rFonts w:ascii="Times New Roman"/>
                <w:b/>
                <w:bCs/>
              </w:rPr>
            </w:pPr>
            <w:r w:rsidRPr="00AF2C47">
              <w:rPr>
                <w:rFonts w:ascii="Times New Roman"/>
                <w:b/>
                <w:bCs/>
              </w:rPr>
              <w:t>3</w:t>
            </w:r>
          </w:p>
        </w:tc>
        <w:tc>
          <w:tcPr>
            <w:tcW w:w="993" w:type="dxa"/>
            <w:shd w:val="clear" w:color="auto" w:fill="DBE5F1" w:themeFill="accent1" w:themeFillTint="33"/>
          </w:tcPr>
          <w:p w:rsidR="007F0148" w:rsidRPr="00AF2C47" w:rsidRDefault="007F0148" w:rsidP="00153463">
            <w:pPr>
              <w:pStyle w:val="TableParagraph"/>
              <w:jc w:val="center"/>
              <w:rPr>
                <w:rFonts w:ascii="Times New Roman"/>
                <w:b/>
                <w:bCs/>
              </w:rPr>
            </w:pPr>
            <w:r w:rsidRPr="00AF2C47">
              <w:rPr>
                <w:rFonts w:ascii="Times New Roman"/>
                <w:b/>
                <w:bCs/>
              </w:rPr>
              <w:t>4</w:t>
            </w:r>
          </w:p>
        </w:tc>
        <w:tc>
          <w:tcPr>
            <w:tcW w:w="994" w:type="dxa"/>
            <w:gridSpan w:val="2"/>
            <w:shd w:val="clear" w:color="auto" w:fill="DBE5F1" w:themeFill="accent1" w:themeFillTint="33"/>
          </w:tcPr>
          <w:p w:rsidR="007F0148" w:rsidRPr="00AF2C47" w:rsidRDefault="007F0148" w:rsidP="00153463">
            <w:pPr>
              <w:pStyle w:val="TableParagraph"/>
              <w:jc w:val="center"/>
              <w:rPr>
                <w:rFonts w:ascii="Times New Roman"/>
                <w:b/>
                <w:bCs/>
              </w:rPr>
            </w:pPr>
            <w:r w:rsidRPr="00AF2C47">
              <w:rPr>
                <w:rFonts w:ascii="Times New Roman"/>
                <w:b/>
                <w:bCs/>
              </w:rPr>
              <w:t>5</w:t>
            </w:r>
          </w:p>
        </w:tc>
      </w:tr>
      <w:tr w:rsidR="006D4A6E" w:rsidRPr="0055443C" w:rsidTr="00674223">
        <w:trPr>
          <w:trHeight w:val="250"/>
        </w:trPr>
        <w:tc>
          <w:tcPr>
            <w:tcW w:w="7371" w:type="dxa"/>
            <w:gridSpan w:val="7"/>
            <w:shd w:val="clear" w:color="auto" w:fill="FFC000"/>
          </w:tcPr>
          <w:p w:rsidR="006D4A6E" w:rsidRPr="006D4A6E" w:rsidRDefault="006D4A6E" w:rsidP="00153463">
            <w:pPr>
              <w:pStyle w:val="TableParagraph"/>
              <w:jc w:val="center"/>
              <w:rPr>
                <w:rFonts w:ascii="Times New Roman"/>
                <w:b/>
                <w:bCs/>
                <w:color w:val="000000" w:themeColor="text1"/>
              </w:rPr>
            </w:pPr>
            <w:r w:rsidRPr="006D4A6E">
              <w:rPr>
                <w:rFonts w:ascii="Times New Roman"/>
                <w:b/>
                <w:bCs/>
                <w:color w:val="000000" w:themeColor="text1"/>
              </w:rPr>
              <w:t>Sebelum aksi perubahan</w:t>
            </w:r>
          </w:p>
        </w:tc>
      </w:tr>
      <w:tr w:rsidR="007F0148" w:rsidRPr="00692796" w:rsidTr="00674223">
        <w:trPr>
          <w:trHeight w:val="253"/>
        </w:trPr>
        <w:tc>
          <w:tcPr>
            <w:tcW w:w="568" w:type="dxa"/>
          </w:tcPr>
          <w:p w:rsidR="007F0148" w:rsidRPr="00692796" w:rsidRDefault="007F0148" w:rsidP="00153463">
            <w:pPr>
              <w:pStyle w:val="TableParagraph"/>
              <w:shd w:val="clear" w:color="auto" w:fill="F2F2F2" w:themeFill="background1" w:themeFillShade="F2"/>
              <w:spacing w:line="233" w:lineRule="exact"/>
              <w:ind w:left="2"/>
              <w:jc w:val="center"/>
              <w:rPr>
                <w:rFonts w:cs="Arial"/>
              </w:rPr>
            </w:pPr>
            <w:r w:rsidRPr="00692796">
              <w:rPr>
                <w:rFonts w:cs="Arial"/>
                <w:w w:val="99"/>
              </w:rPr>
              <w:t>1</w:t>
            </w:r>
          </w:p>
        </w:tc>
        <w:tc>
          <w:tcPr>
            <w:tcW w:w="3827" w:type="dxa"/>
            <w:gridSpan w:val="2"/>
          </w:tcPr>
          <w:p w:rsidR="007F0148" w:rsidRPr="00692796" w:rsidRDefault="007F0148" w:rsidP="00153463">
            <w:pPr>
              <w:pStyle w:val="TableParagraph"/>
              <w:shd w:val="clear" w:color="auto" w:fill="F2F2F2" w:themeFill="background1" w:themeFillShade="F2"/>
              <w:spacing w:line="233" w:lineRule="exact"/>
              <w:ind w:left="106"/>
              <w:rPr>
                <w:rFonts w:cs="Arial"/>
              </w:rPr>
            </w:pPr>
            <w:r w:rsidRPr="00692796">
              <w:rPr>
                <w:rFonts w:cs="Arial"/>
              </w:rPr>
              <w:t>Rapat Persiapan Aksi Perubahan</w:t>
            </w:r>
          </w:p>
        </w:tc>
        <w:tc>
          <w:tcPr>
            <w:tcW w:w="989" w:type="dxa"/>
          </w:tcPr>
          <w:p w:rsidR="007F0148" w:rsidRPr="00692796" w:rsidRDefault="007F0148" w:rsidP="00153463">
            <w:pPr>
              <w:pStyle w:val="TableParagraph"/>
              <w:shd w:val="clear" w:color="auto" w:fill="F2F2F2" w:themeFill="background1" w:themeFillShade="F2"/>
              <w:rPr>
                <w:rFonts w:cs="Arial"/>
              </w:rPr>
            </w:pPr>
          </w:p>
        </w:tc>
        <w:tc>
          <w:tcPr>
            <w:tcW w:w="993" w:type="dxa"/>
            <w:shd w:val="clear" w:color="auto" w:fill="FFC000"/>
          </w:tcPr>
          <w:p w:rsidR="007F0148" w:rsidRPr="00692796" w:rsidRDefault="007F0148" w:rsidP="00153463">
            <w:pPr>
              <w:pStyle w:val="TableParagraph"/>
              <w:shd w:val="clear" w:color="auto" w:fill="F2F2F2" w:themeFill="background1" w:themeFillShade="F2"/>
              <w:rPr>
                <w:rFonts w:cs="Arial"/>
              </w:rPr>
            </w:pPr>
          </w:p>
        </w:tc>
        <w:tc>
          <w:tcPr>
            <w:tcW w:w="994" w:type="dxa"/>
            <w:gridSpan w:val="2"/>
          </w:tcPr>
          <w:p w:rsidR="007F0148" w:rsidRPr="00692796" w:rsidRDefault="007F0148" w:rsidP="00153463">
            <w:pPr>
              <w:pStyle w:val="TableParagraph"/>
              <w:shd w:val="clear" w:color="auto" w:fill="F2F2F2" w:themeFill="background1" w:themeFillShade="F2"/>
              <w:rPr>
                <w:rFonts w:cs="Arial"/>
              </w:rPr>
            </w:pPr>
          </w:p>
        </w:tc>
      </w:tr>
      <w:tr w:rsidR="007F0148" w:rsidRPr="00692796" w:rsidTr="00674223">
        <w:trPr>
          <w:trHeight w:val="253"/>
        </w:trPr>
        <w:tc>
          <w:tcPr>
            <w:tcW w:w="568" w:type="dxa"/>
          </w:tcPr>
          <w:p w:rsidR="007F0148" w:rsidRPr="00692796" w:rsidRDefault="007F0148" w:rsidP="00153463">
            <w:pPr>
              <w:pStyle w:val="TableParagraph"/>
              <w:shd w:val="clear" w:color="auto" w:fill="F2F2F2" w:themeFill="background1" w:themeFillShade="F2"/>
              <w:rPr>
                <w:rFonts w:cs="Arial"/>
              </w:rPr>
            </w:pPr>
          </w:p>
        </w:tc>
        <w:tc>
          <w:tcPr>
            <w:tcW w:w="3827" w:type="dxa"/>
            <w:gridSpan w:val="2"/>
          </w:tcPr>
          <w:p w:rsidR="007F0148" w:rsidRPr="00692796" w:rsidRDefault="007F0148" w:rsidP="00153463">
            <w:pPr>
              <w:pStyle w:val="TableParagraph"/>
              <w:shd w:val="clear" w:color="auto" w:fill="F2F2F2" w:themeFill="background1" w:themeFillShade="F2"/>
              <w:tabs>
                <w:tab w:val="left" w:pos="424"/>
              </w:tabs>
              <w:spacing w:line="234" w:lineRule="exact"/>
              <w:ind w:left="130"/>
              <w:rPr>
                <w:rFonts w:cs="Arial"/>
              </w:rPr>
            </w:pPr>
            <w:r w:rsidRPr="00692796">
              <w:rPr>
                <w:rFonts w:cs="Arial"/>
              </w:rPr>
              <w:t>-</w:t>
            </w:r>
            <w:r w:rsidRPr="00692796">
              <w:rPr>
                <w:rFonts w:cs="Arial"/>
              </w:rPr>
              <w:tab/>
              <w:t>KonsumsiRapat(</w:t>
            </w:r>
            <w:r w:rsidRPr="00692796">
              <w:rPr>
                <w:rFonts w:cs="Arial"/>
                <w:spacing w:val="-1"/>
              </w:rPr>
              <w:t>10</w:t>
            </w:r>
            <w:r>
              <w:rPr>
                <w:rFonts w:cs="Arial"/>
                <w:spacing w:val="-1"/>
              </w:rPr>
              <w:t xml:space="preserve"> </w:t>
            </w:r>
            <w:r w:rsidRPr="00692796">
              <w:rPr>
                <w:rFonts w:cs="Arial"/>
              </w:rPr>
              <w:t>orgx1Giat)</w:t>
            </w:r>
          </w:p>
        </w:tc>
        <w:tc>
          <w:tcPr>
            <w:tcW w:w="989" w:type="dxa"/>
          </w:tcPr>
          <w:p w:rsidR="007F0148" w:rsidRPr="00692796" w:rsidRDefault="007F0148" w:rsidP="00153463">
            <w:pPr>
              <w:pStyle w:val="TableParagraph"/>
              <w:shd w:val="clear" w:color="auto" w:fill="F2F2F2" w:themeFill="background1" w:themeFillShade="F2"/>
              <w:spacing w:line="234" w:lineRule="exact"/>
              <w:ind w:left="7"/>
              <w:jc w:val="center"/>
              <w:rPr>
                <w:rFonts w:cs="Arial"/>
              </w:rPr>
            </w:pPr>
            <w:r w:rsidRPr="00692796">
              <w:rPr>
                <w:rFonts w:cs="Arial"/>
              </w:rPr>
              <w:t>10</w:t>
            </w:r>
          </w:p>
        </w:tc>
        <w:tc>
          <w:tcPr>
            <w:tcW w:w="993" w:type="dxa"/>
          </w:tcPr>
          <w:p w:rsidR="007F0148" w:rsidRPr="00692796" w:rsidRDefault="007F0148" w:rsidP="00153463">
            <w:pPr>
              <w:pStyle w:val="TableParagraph"/>
              <w:shd w:val="clear" w:color="auto" w:fill="F2F2F2" w:themeFill="background1" w:themeFillShade="F2"/>
              <w:spacing w:line="234" w:lineRule="exact"/>
              <w:ind w:left="143" w:right="136"/>
              <w:jc w:val="center"/>
              <w:rPr>
                <w:rFonts w:cs="Arial"/>
              </w:rPr>
            </w:pPr>
            <w:r w:rsidRPr="00692796">
              <w:rPr>
                <w:rFonts w:cs="Arial"/>
              </w:rPr>
              <w:t>15.000</w:t>
            </w:r>
          </w:p>
        </w:tc>
        <w:tc>
          <w:tcPr>
            <w:tcW w:w="994" w:type="dxa"/>
            <w:gridSpan w:val="2"/>
          </w:tcPr>
          <w:p w:rsidR="007F0148" w:rsidRPr="00692796" w:rsidRDefault="007F0148" w:rsidP="00153463">
            <w:pPr>
              <w:pStyle w:val="TableParagraph"/>
              <w:shd w:val="clear" w:color="auto" w:fill="F2F2F2" w:themeFill="background1" w:themeFillShade="F2"/>
              <w:spacing w:line="234" w:lineRule="exact"/>
              <w:ind w:right="93"/>
              <w:jc w:val="right"/>
              <w:rPr>
                <w:rFonts w:cs="Arial"/>
              </w:rPr>
            </w:pPr>
            <w:r w:rsidRPr="00692796">
              <w:rPr>
                <w:rFonts w:cs="Arial"/>
              </w:rPr>
              <w:t>150.000</w:t>
            </w:r>
          </w:p>
        </w:tc>
      </w:tr>
      <w:tr w:rsidR="007F0148" w:rsidRPr="00692796" w:rsidTr="00674223">
        <w:trPr>
          <w:trHeight w:val="250"/>
        </w:trPr>
        <w:tc>
          <w:tcPr>
            <w:tcW w:w="568" w:type="dxa"/>
          </w:tcPr>
          <w:p w:rsidR="007F0148" w:rsidRPr="00692796" w:rsidRDefault="007F0148" w:rsidP="00153463">
            <w:pPr>
              <w:pStyle w:val="TableParagraph"/>
              <w:shd w:val="clear" w:color="auto" w:fill="F2F2F2" w:themeFill="background1" w:themeFillShade="F2"/>
              <w:rPr>
                <w:rFonts w:cs="Arial"/>
              </w:rPr>
            </w:pPr>
          </w:p>
        </w:tc>
        <w:tc>
          <w:tcPr>
            <w:tcW w:w="3827" w:type="dxa"/>
            <w:gridSpan w:val="2"/>
          </w:tcPr>
          <w:p w:rsidR="007F0148" w:rsidRPr="00692796" w:rsidRDefault="007F0148" w:rsidP="00153463">
            <w:pPr>
              <w:pStyle w:val="TableParagraph"/>
              <w:shd w:val="clear" w:color="auto" w:fill="F2F2F2" w:themeFill="background1" w:themeFillShade="F2"/>
              <w:rPr>
                <w:rFonts w:cs="Arial"/>
              </w:rPr>
            </w:pPr>
          </w:p>
        </w:tc>
        <w:tc>
          <w:tcPr>
            <w:tcW w:w="989" w:type="dxa"/>
          </w:tcPr>
          <w:p w:rsidR="007F0148" w:rsidRPr="00692796" w:rsidRDefault="007F0148" w:rsidP="00153463">
            <w:pPr>
              <w:pStyle w:val="TableParagraph"/>
              <w:shd w:val="clear" w:color="auto" w:fill="F2F2F2" w:themeFill="background1" w:themeFillShade="F2"/>
              <w:rPr>
                <w:rFonts w:cs="Arial"/>
              </w:rPr>
            </w:pPr>
          </w:p>
        </w:tc>
        <w:tc>
          <w:tcPr>
            <w:tcW w:w="993" w:type="dxa"/>
          </w:tcPr>
          <w:p w:rsidR="007F0148" w:rsidRPr="00692796" w:rsidRDefault="007F0148" w:rsidP="00153463">
            <w:pPr>
              <w:pStyle w:val="TableParagraph"/>
              <w:shd w:val="clear" w:color="auto" w:fill="F2F2F2" w:themeFill="background1" w:themeFillShade="F2"/>
              <w:rPr>
                <w:rFonts w:cs="Arial"/>
              </w:rPr>
            </w:pPr>
          </w:p>
        </w:tc>
        <w:tc>
          <w:tcPr>
            <w:tcW w:w="994" w:type="dxa"/>
            <w:gridSpan w:val="2"/>
          </w:tcPr>
          <w:p w:rsidR="007F0148" w:rsidRPr="00692796" w:rsidRDefault="007F0148" w:rsidP="00153463">
            <w:pPr>
              <w:pStyle w:val="TableParagraph"/>
              <w:shd w:val="clear" w:color="auto" w:fill="F2F2F2" w:themeFill="background1" w:themeFillShade="F2"/>
              <w:rPr>
                <w:rFonts w:cs="Arial"/>
              </w:rPr>
            </w:pPr>
          </w:p>
        </w:tc>
      </w:tr>
      <w:tr w:rsidR="007F0148" w:rsidRPr="00692796" w:rsidTr="00674223">
        <w:trPr>
          <w:trHeight w:val="253"/>
        </w:trPr>
        <w:tc>
          <w:tcPr>
            <w:tcW w:w="568" w:type="dxa"/>
          </w:tcPr>
          <w:p w:rsidR="007F0148" w:rsidRPr="00692796" w:rsidRDefault="007F0148" w:rsidP="00153463">
            <w:pPr>
              <w:pStyle w:val="TableParagraph"/>
              <w:shd w:val="clear" w:color="auto" w:fill="F2F2F2" w:themeFill="background1" w:themeFillShade="F2"/>
              <w:spacing w:line="233" w:lineRule="exact"/>
              <w:ind w:left="2"/>
              <w:jc w:val="center"/>
              <w:rPr>
                <w:rFonts w:cs="Arial"/>
              </w:rPr>
            </w:pPr>
            <w:r w:rsidRPr="00692796">
              <w:rPr>
                <w:rFonts w:cs="Arial"/>
                <w:w w:val="99"/>
              </w:rPr>
              <w:t>2</w:t>
            </w:r>
          </w:p>
        </w:tc>
        <w:tc>
          <w:tcPr>
            <w:tcW w:w="3827" w:type="dxa"/>
            <w:gridSpan w:val="2"/>
          </w:tcPr>
          <w:p w:rsidR="007F0148" w:rsidRPr="00692796" w:rsidRDefault="007F0148" w:rsidP="00153463">
            <w:pPr>
              <w:pStyle w:val="TableParagraph"/>
              <w:shd w:val="clear" w:color="auto" w:fill="F2F2F2" w:themeFill="background1" w:themeFillShade="F2"/>
              <w:spacing w:line="233" w:lineRule="exact"/>
              <w:ind w:left="106"/>
              <w:rPr>
                <w:rFonts w:cs="Arial"/>
              </w:rPr>
            </w:pPr>
            <w:r w:rsidRPr="00692796">
              <w:rPr>
                <w:rFonts w:cs="Arial"/>
              </w:rPr>
              <w:t>Rapat</w:t>
            </w:r>
            <w:r>
              <w:rPr>
                <w:rFonts w:cs="Arial"/>
              </w:rPr>
              <w:t xml:space="preserve"> </w:t>
            </w:r>
            <w:r w:rsidRPr="00692796">
              <w:rPr>
                <w:rFonts w:cs="Arial"/>
              </w:rPr>
              <w:t>PembentukanTim</w:t>
            </w:r>
            <w:r>
              <w:rPr>
                <w:rFonts w:cs="Arial"/>
              </w:rPr>
              <w:t xml:space="preserve"> E</w:t>
            </w:r>
            <w:r w:rsidRPr="00692796">
              <w:rPr>
                <w:rFonts w:cs="Arial"/>
              </w:rPr>
              <w:t>fektif</w:t>
            </w:r>
          </w:p>
        </w:tc>
        <w:tc>
          <w:tcPr>
            <w:tcW w:w="989" w:type="dxa"/>
          </w:tcPr>
          <w:p w:rsidR="007F0148" w:rsidRPr="00692796" w:rsidRDefault="007F0148" w:rsidP="00153463">
            <w:pPr>
              <w:pStyle w:val="TableParagraph"/>
              <w:shd w:val="clear" w:color="auto" w:fill="F2F2F2" w:themeFill="background1" w:themeFillShade="F2"/>
              <w:rPr>
                <w:rFonts w:cs="Arial"/>
              </w:rPr>
            </w:pPr>
          </w:p>
        </w:tc>
        <w:tc>
          <w:tcPr>
            <w:tcW w:w="993" w:type="dxa"/>
          </w:tcPr>
          <w:p w:rsidR="007F0148" w:rsidRPr="00692796" w:rsidRDefault="007F0148" w:rsidP="00153463">
            <w:pPr>
              <w:pStyle w:val="TableParagraph"/>
              <w:shd w:val="clear" w:color="auto" w:fill="F2F2F2" w:themeFill="background1" w:themeFillShade="F2"/>
              <w:rPr>
                <w:rFonts w:cs="Arial"/>
              </w:rPr>
            </w:pPr>
          </w:p>
        </w:tc>
        <w:tc>
          <w:tcPr>
            <w:tcW w:w="994" w:type="dxa"/>
            <w:gridSpan w:val="2"/>
          </w:tcPr>
          <w:p w:rsidR="007F0148" w:rsidRPr="00692796" w:rsidRDefault="007F0148" w:rsidP="00153463">
            <w:pPr>
              <w:pStyle w:val="TableParagraph"/>
              <w:shd w:val="clear" w:color="auto" w:fill="F2F2F2" w:themeFill="background1" w:themeFillShade="F2"/>
              <w:rPr>
                <w:rFonts w:cs="Arial"/>
              </w:rPr>
            </w:pPr>
          </w:p>
        </w:tc>
      </w:tr>
      <w:tr w:rsidR="007F0148" w:rsidRPr="00692796" w:rsidTr="00674223">
        <w:trPr>
          <w:trHeight w:val="250"/>
        </w:trPr>
        <w:tc>
          <w:tcPr>
            <w:tcW w:w="568" w:type="dxa"/>
          </w:tcPr>
          <w:p w:rsidR="007F0148" w:rsidRPr="00692796" w:rsidRDefault="007F0148" w:rsidP="00153463">
            <w:pPr>
              <w:pStyle w:val="TableParagraph"/>
              <w:shd w:val="clear" w:color="auto" w:fill="F2F2F2" w:themeFill="background1" w:themeFillShade="F2"/>
              <w:rPr>
                <w:rFonts w:cs="Arial"/>
              </w:rPr>
            </w:pPr>
          </w:p>
        </w:tc>
        <w:tc>
          <w:tcPr>
            <w:tcW w:w="3827" w:type="dxa"/>
            <w:gridSpan w:val="2"/>
          </w:tcPr>
          <w:p w:rsidR="007F0148" w:rsidRPr="00692796" w:rsidRDefault="007F0148" w:rsidP="00153463">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w:t>
            </w:r>
            <w:r w:rsidRPr="00692796">
              <w:rPr>
                <w:rFonts w:cs="Arial"/>
              </w:rPr>
              <w:tab/>
              <w:t>Konsumsi</w:t>
            </w:r>
            <w:r>
              <w:rPr>
                <w:rFonts w:cs="Arial"/>
              </w:rPr>
              <w:t xml:space="preserve"> </w:t>
            </w:r>
            <w:r w:rsidRPr="00692796">
              <w:rPr>
                <w:rFonts w:cs="Arial"/>
              </w:rPr>
              <w:t>Rapat</w:t>
            </w:r>
            <w:r>
              <w:rPr>
                <w:rFonts w:cs="Arial"/>
              </w:rPr>
              <w:t xml:space="preserve"> </w:t>
            </w:r>
            <w:r w:rsidRPr="00692796">
              <w:rPr>
                <w:rFonts w:cs="Arial"/>
              </w:rPr>
              <w:t>(</w:t>
            </w:r>
            <w:r>
              <w:rPr>
                <w:rFonts w:cs="Arial"/>
              </w:rPr>
              <w:t>10 o</w:t>
            </w:r>
            <w:r w:rsidRPr="00692796">
              <w:rPr>
                <w:rFonts w:cs="Arial"/>
              </w:rPr>
              <w:t>rgx1Giat)</w:t>
            </w:r>
          </w:p>
          <w:p w:rsidR="007F0148" w:rsidRPr="00692796" w:rsidRDefault="007F0148" w:rsidP="00153463">
            <w:pPr>
              <w:pStyle w:val="TableParagraph"/>
              <w:shd w:val="clear" w:color="auto" w:fill="F2F2F2" w:themeFill="background1" w:themeFillShade="F2"/>
              <w:tabs>
                <w:tab w:val="left" w:pos="422"/>
              </w:tabs>
              <w:spacing w:before="1" w:line="229" w:lineRule="exact"/>
              <w:ind w:left="62"/>
              <w:rPr>
                <w:rFonts w:cs="Arial"/>
              </w:rPr>
            </w:pPr>
          </w:p>
        </w:tc>
        <w:tc>
          <w:tcPr>
            <w:tcW w:w="989" w:type="dxa"/>
          </w:tcPr>
          <w:p w:rsidR="007F0148" w:rsidRPr="00692796" w:rsidRDefault="007F0148" w:rsidP="00153463">
            <w:pPr>
              <w:pStyle w:val="TableParagraph"/>
              <w:shd w:val="clear" w:color="auto" w:fill="F2F2F2" w:themeFill="background1" w:themeFillShade="F2"/>
              <w:spacing w:before="1" w:line="229" w:lineRule="exact"/>
              <w:ind w:left="7"/>
              <w:jc w:val="center"/>
              <w:rPr>
                <w:rFonts w:cs="Arial"/>
              </w:rPr>
            </w:pPr>
            <w:r w:rsidRPr="00692796">
              <w:rPr>
                <w:rFonts w:cs="Arial"/>
              </w:rPr>
              <w:t>10</w:t>
            </w:r>
          </w:p>
        </w:tc>
        <w:tc>
          <w:tcPr>
            <w:tcW w:w="993" w:type="dxa"/>
          </w:tcPr>
          <w:p w:rsidR="007F0148" w:rsidRPr="00692796" w:rsidRDefault="007F0148" w:rsidP="00153463">
            <w:pPr>
              <w:pStyle w:val="TableParagraph"/>
              <w:shd w:val="clear" w:color="auto" w:fill="F2F2F2" w:themeFill="background1" w:themeFillShade="F2"/>
              <w:spacing w:before="1" w:line="229" w:lineRule="exact"/>
              <w:ind w:left="143" w:right="136"/>
              <w:jc w:val="center"/>
              <w:rPr>
                <w:rFonts w:cs="Arial"/>
              </w:rPr>
            </w:pPr>
            <w:r w:rsidRPr="00692796">
              <w:rPr>
                <w:rFonts w:cs="Arial"/>
              </w:rPr>
              <w:t>15.000</w:t>
            </w:r>
          </w:p>
        </w:tc>
        <w:tc>
          <w:tcPr>
            <w:tcW w:w="994" w:type="dxa"/>
            <w:gridSpan w:val="2"/>
          </w:tcPr>
          <w:p w:rsidR="007F0148" w:rsidRPr="00692796" w:rsidRDefault="007F0148" w:rsidP="00153463">
            <w:pPr>
              <w:pStyle w:val="TableParagraph"/>
              <w:shd w:val="clear" w:color="auto" w:fill="F2F2F2" w:themeFill="background1" w:themeFillShade="F2"/>
              <w:spacing w:before="1" w:line="229" w:lineRule="exact"/>
              <w:ind w:right="93"/>
              <w:jc w:val="right"/>
              <w:rPr>
                <w:rFonts w:cs="Arial"/>
              </w:rPr>
            </w:pPr>
            <w:r w:rsidRPr="00692796">
              <w:rPr>
                <w:rFonts w:cs="Arial"/>
              </w:rPr>
              <w:t>150.000</w:t>
            </w:r>
          </w:p>
        </w:tc>
      </w:tr>
      <w:tr w:rsidR="007F0148" w:rsidRPr="00692796" w:rsidTr="00674223">
        <w:trPr>
          <w:trHeight w:val="250"/>
        </w:trPr>
        <w:tc>
          <w:tcPr>
            <w:tcW w:w="568" w:type="dxa"/>
          </w:tcPr>
          <w:p w:rsidR="007F0148" w:rsidRPr="00692796" w:rsidRDefault="007F0148" w:rsidP="00153463">
            <w:pPr>
              <w:pStyle w:val="TableParagraph"/>
              <w:shd w:val="clear" w:color="auto" w:fill="F2F2F2" w:themeFill="background1" w:themeFillShade="F2"/>
              <w:jc w:val="center"/>
              <w:rPr>
                <w:rFonts w:cs="Arial"/>
              </w:rPr>
            </w:pPr>
            <w:r>
              <w:rPr>
                <w:rFonts w:cs="Arial"/>
              </w:rPr>
              <w:t>3</w:t>
            </w:r>
          </w:p>
        </w:tc>
        <w:tc>
          <w:tcPr>
            <w:tcW w:w="3827" w:type="dxa"/>
            <w:gridSpan w:val="2"/>
          </w:tcPr>
          <w:p w:rsidR="007F0148" w:rsidRPr="00692796" w:rsidRDefault="007F0148" w:rsidP="007F0148">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Rapat</w:t>
            </w:r>
            <w:r>
              <w:rPr>
                <w:rFonts w:cs="Arial"/>
              </w:rPr>
              <w:t xml:space="preserve"> </w:t>
            </w:r>
            <w:r w:rsidRPr="00692796">
              <w:rPr>
                <w:rFonts w:cs="Arial"/>
              </w:rPr>
              <w:t>Pe</w:t>
            </w:r>
            <w:r>
              <w:rPr>
                <w:rFonts w:cs="Arial"/>
              </w:rPr>
              <w:t xml:space="preserve">rsiapan Naskah Perjanjian kerjasama </w:t>
            </w:r>
          </w:p>
        </w:tc>
        <w:tc>
          <w:tcPr>
            <w:tcW w:w="989" w:type="dxa"/>
          </w:tcPr>
          <w:p w:rsidR="007F0148" w:rsidRPr="00692796" w:rsidRDefault="007F0148" w:rsidP="00153463">
            <w:pPr>
              <w:pStyle w:val="TableParagraph"/>
              <w:shd w:val="clear" w:color="auto" w:fill="F2F2F2" w:themeFill="background1" w:themeFillShade="F2"/>
              <w:spacing w:before="1" w:line="229" w:lineRule="exact"/>
              <w:ind w:left="7"/>
              <w:jc w:val="center"/>
              <w:rPr>
                <w:rFonts w:cs="Arial"/>
              </w:rPr>
            </w:pPr>
          </w:p>
        </w:tc>
        <w:tc>
          <w:tcPr>
            <w:tcW w:w="993" w:type="dxa"/>
          </w:tcPr>
          <w:p w:rsidR="007F0148" w:rsidRPr="00692796" w:rsidRDefault="007F0148" w:rsidP="00153463">
            <w:pPr>
              <w:pStyle w:val="TableParagraph"/>
              <w:shd w:val="clear" w:color="auto" w:fill="F2F2F2" w:themeFill="background1" w:themeFillShade="F2"/>
              <w:spacing w:before="1" w:line="229" w:lineRule="exact"/>
              <w:ind w:left="143" w:right="136"/>
              <w:jc w:val="center"/>
              <w:rPr>
                <w:rFonts w:cs="Arial"/>
              </w:rPr>
            </w:pPr>
          </w:p>
        </w:tc>
        <w:tc>
          <w:tcPr>
            <w:tcW w:w="994" w:type="dxa"/>
            <w:gridSpan w:val="2"/>
          </w:tcPr>
          <w:p w:rsidR="007F0148" w:rsidRPr="00692796" w:rsidRDefault="007F0148" w:rsidP="00153463">
            <w:pPr>
              <w:pStyle w:val="TableParagraph"/>
              <w:shd w:val="clear" w:color="auto" w:fill="F2F2F2" w:themeFill="background1" w:themeFillShade="F2"/>
              <w:spacing w:before="1" w:line="229" w:lineRule="exact"/>
              <w:ind w:right="93"/>
              <w:jc w:val="right"/>
              <w:rPr>
                <w:rFonts w:cs="Arial"/>
              </w:rPr>
            </w:pPr>
          </w:p>
        </w:tc>
      </w:tr>
      <w:tr w:rsidR="007F0148" w:rsidRPr="00692796" w:rsidTr="00674223">
        <w:trPr>
          <w:trHeight w:val="250"/>
        </w:trPr>
        <w:tc>
          <w:tcPr>
            <w:tcW w:w="568" w:type="dxa"/>
          </w:tcPr>
          <w:p w:rsidR="007F0148" w:rsidRDefault="007F0148" w:rsidP="00153463">
            <w:pPr>
              <w:pStyle w:val="TableParagraph"/>
              <w:shd w:val="clear" w:color="auto" w:fill="F2F2F2" w:themeFill="background1" w:themeFillShade="F2"/>
              <w:jc w:val="center"/>
              <w:rPr>
                <w:rFonts w:cs="Arial"/>
              </w:rPr>
            </w:pPr>
          </w:p>
        </w:tc>
        <w:tc>
          <w:tcPr>
            <w:tcW w:w="3827" w:type="dxa"/>
            <w:gridSpan w:val="2"/>
          </w:tcPr>
          <w:p w:rsidR="007F0148" w:rsidRPr="00692796" w:rsidRDefault="007F0148" w:rsidP="00153463">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w:t>
            </w:r>
            <w:r w:rsidRPr="00692796">
              <w:rPr>
                <w:rFonts w:cs="Arial"/>
              </w:rPr>
              <w:tab/>
              <w:t>Konsumsi</w:t>
            </w:r>
            <w:r>
              <w:rPr>
                <w:rFonts w:cs="Arial"/>
              </w:rPr>
              <w:t xml:space="preserve"> </w:t>
            </w:r>
            <w:r w:rsidRPr="00692796">
              <w:rPr>
                <w:rFonts w:cs="Arial"/>
              </w:rPr>
              <w:t>Rapat</w:t>
            </w:r>
            <w:r>
              <w:rPr>
                <w:rFonts w:cs="Arial"/>
              </w:rPr>
              <w:t xml:space="preserve"> </w:t>
            </w:r>
            <w:r w:rsidRPr="00692796">
              <w:rPr>
                <w:rFonts w:cs="Arial"/>
              </w:rPr>
              <w:t>(</w:t>
            </w:r>
            <w:r>
              <w:rPr>
                <w:rFonts w:cs="Arial"/>
              </w:rPr>
              <w:t>10 o</w:t>
            </w:r>
            <w:r w:rsidRPr="00692796">
              <w:rPr>
                <w:rFonts w:cs="Arial"/>
              </w:rPr>
              <w:t>rgx1Giat)</w:t>
            </w:r>
          </w:p>
          <w:p w:rsidR="007F0148" w:rsidRPr="00692796" w:rsidRDefault="007F0148" w:rsidP="00153463">
            <w:pPr>
              <w:pStyle w:val="TableParagraph"/>
              <w:shd w:val="clear" w:color="auto" w:fill="F2F2F2" w:themeFill="background1" w:themeFillShade="F2"/>
              <w:tabs>
                <w:tab w:val="left" w:pos="422"/>
              </w:tabs>
              <w:spacing w:before="1" w:line="229" w:lineRule="exact"/>
              <w:ind w:left="62"/>
              <w:rPr>
                <w:rFonts w:cs="Arial"/>
              </w:rPr>
            </w:pPr>
          </w:p>
        </w:tc>
        <w:tc>
          <w:tcPr>
            <w:tcW w:w="989" w:type="dxa"/>
          </w:tcPr>
          <w:p w:rsidR="007F0148" w:rsidRPr="00692796" w:rsidRDefault="007F0148" w:rsidP="00153463">
            <w:pPr>
              <w:pStyle w:val="TableParagraph"/>
              <w:shd w:val="clear" w:color="auto" w:fill="F2F2F2" w:themeFill="background1" w:themeFillShade="F2"/>
              <w:spacing w:before="1" w:line="229" w:lineRule="exact"/>
              <w:ind w:left="7"/>
              <w:jc w:val="center"/>
              <w:rPr>
                <w:rFonts w:cs="Arial"/>
              </w:rPr>
            </w:pPr>
            <w:r w:rsidRPr="00692796">
              <w:rPr>
                <w:rFonts w:cs="Arial"/>
              </w:rPr>
              <w:t>10</w:t>
            </w:r>
          </w:p>
        </w:tc>
        <w:tc>
          <w:tcPr>
            <w:tcW w:w="993" w:type="dxa"/>
          </w:tcPr>
          <w:p w:rsidR="007F0148" w:rsidRPr="00692796" w:rsidRDefault="007F0148" w:rsidP="00153463">
            <w:pPr>
              <w:pStyle w:val="TableParagraph"/>
              <w:shd w:val="clear" w:color="auto" w:fill="F2F2F2" w:themeFill="background1" w:themeFillShade="F2"/>
              <w:spacing w:before="1" w:line="229" w:lineRule="exact"/>
              <w:ind w:left="143" w:right="136"/>
              <w:jc w:val="center"/>
              <w:rPr>
                <w:rFonts w:cs="Arial"/>
              </w:rPr>
            </w:pPr>
            <w:r w:rsidRPr="00692796">
              <w:rPr>
                <w:rFonts w:cs="Arial"/>
              </w:rPr>
              <w:t>15.000</w:t>
            </w:r>
          </w:p>
        </w:tc>
        <w:tc>
          <w:tcPr>
            <w:tcW w:w="994" w:type="dxa"/>
            <w:gridSpan w:val="2"/>
          </w:tcPr>
          <w:p w:rsidR="007F0148" w:rsidRPr="00692796" w:rsidRDefault="007F0148" w:rsidP="00153463">
            <w:pPr>
              <w:pStyle w:val="TableParagraph"/>
              <w:shd w:val="clear" w:color="auto" w:fill="F2F2F2" w:themeFill="background1" w:themeFillShade="F2"/>
              <w:spacing w:before="1" w:line="229" w:lineRule="exact"/>
              <w:ind w:right="93"/>
              <w:jc w:val="right"/>
              <w:rPr>
                <w:rFonts w:cs="Arial"/>
              </w:rPr>
            </w:pPr>
            <w:r w:rsidRPr="00692796">
              <w:rPr>
                <w:rFonts w:cs="Arial"/>
              </w:rPr>
              <w:t>150.000</w:t>
            </w:r>
          </w:p>
        </w:tc>
      </w:tr>
      <w:tr w:rsidR="007F0148" w:rsidRPr="00692796" w:rsidTr="00674223">
        <w:trPr>
          <w:trHeight w:val="250"/>
        </w:trPr>
        <w:tc>
          <w:tcPr>
            <w:tcW w:w="568" w:type="dxa"/>
          </w:tcPr>
          <w:p w:rsidR="007F0148" w:rsidRDefault="007F0148" w:rsidP="00153463">
            <w:pPr>
              <w:pStyle w:val="TableParagraph"/>
              <w:shd w:val="clear" w:color="auto" w:fill="F2F2F2" w:themeFill="background1" w:themeFillShade="F2"/>
              <w:jc w:val="center"/>
              <w:rPr>
                <w:rFonts w:cs="Arial"/>
              </w:rPr>
            </w:pPr>
            <w:r>
              <w:rPr>
                <w:rFonts w:cs="Arial"/>
              </w:rPr>
              <w:t>4</w:t>
            </w:r>
          </w:p>
        </w:tc>
        <w:tc>
          <w:tcPr>
            <w:tcW w:w="3827" w:type="dxa"/>
            <w:gridSpan w:val="2"/>
          </w:tcPr>
          <w:p w:rsidR="007F0148" w:rsidRPr="00692796" w:rsidRDefault="007F0148" w:rsidP="007F0148">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Rapat</w:t>
            </w:r>
            <w:r>
              <w:rPr>
                <w:rFonts w:cs="Arial"/>
              </w:rPr>
              <w:t xml:space="preserve"> </w:t>
            </w:r>
            <w:r w:rsidRPr="00692796">
              <w:rPr>
                <w:rFonts w:cs="Arial"/>
              </w:rPr>
              <w:t>Pe</w:t>
            </w:r>
            <w:r>
              <w:rPr>
                <w:rFonts w:cs="Arial"/>
              </w:rPr>
              <w:t>rsiapan Penyuluhan hukum</w:t>
            </w:r>
          </w:p>
        </w:tc>
        <w:tc>
          <w:tcPr>
            <w:tcW w:w="989" w:type="dxa"/>
          </w:tcPr>
          <w:p w:rsidR="007F0148" w:rsidRPr="00692796" w:rsidRDefault="007F0148" w:rsidP="00153463">
            <w:pPr>
              <w:pStyle w:val="TableParagraph"/>
              <w:shd w:val="clear" w:color="auto" w:fill="F2F2F2" w:themeFill="background1" w:themeFillShade="F2"/>
              <w:spacing w:before="1" w:line="229" w:lineRule="exact"/>
              <w:ind w:left="7"/>
              <w:jc w:val="center"/>
              <w:rPr>
                <w:rFonts w:cs="Arial"/>
              </w:rPr>
            </w:pPr>
          </w:p>
        </w:tc>
        <w:tc>
          <w:tcPr>
            <w:tcW w:w="993" w:type="dxa"/>
          </w:tcPr>
          <w:p w:rsidR="007F0148" w:rsidRPr="00692796" w:rsidRDefault="007F0148" w:rsidP="00153463">
            <w:pPr>
              <w:pStyle w:val="TableParagraph"/>
              <w:shd w:val="clear" w:color="auto" w:fill="F2F2F2" w:themeFill="background1" w:themeFillShade="F2"/>
              <w:spacing w:before="1" w:line="229" w:lineRule="exact"/>
              <w:ind w:left="143" w:right="136"/>
              <w:jc w:val="center"/>
              <w:rPr>
                <w:rFonts w:cs="Arial"/>
              </w:rPr>
            </w:pPr>
          </w:p>
        </w:tc>
        <w:tc>
          <w:tcPr>
            <w:tcW w:w="994" w:type="dxa"/>
            <w:gridSpan w:val="2"/>
          </w:tcPr>
          <w:p w:rsidR="007F0148" w:rsidRPr="00692796" w:rsidRDefault="007F0148" w:rsidP="00153463">
            <w:pPr>
              <w:pStyle w:val="TableParagraph"/>
              <w:shd w:val="clear" w:color="auto" w:fill="F2F2F2" w:themeFill="background1" w:themeFillShade="F2"/>
              <w:spacing w:before="1" w:line="229" w:lineRule="exact"/>
              <w:ind w:right="93"/>
              <w:jc w:val="right"/>
              <w:rPr>
                <w:rFonts w:cs="Arial"/>
              </w:rPr>
            </w:pPr>
          </w:p>
        </w:tc>
      </w:tr>
      <w:tr w:rsidR="007F0148" w:rsidRPr="00692796" w:rsidTr="00674223">
        <w:trPr>
          <w:trHeight w:val="250"/>
        </w:trPr>
        <w:tc>
          <w:tcPr>
            <w:tcW w:w="568" w:type="dxa"/>
          </w:tcPr>
          <w:p w:rsidR="007F0148" w:rsidRDefault="007F0148" w:rsidP="00153463">
            <w:pPr>
              <w:pStyle w:val="TableParagraph"/>
              <w:shd w:val="clear" w:color="auto" w:fill="F2F2F2" w:themeFill="background1" w:themeFillShade="F2"/>
              <w:jc w:val="center"/>
              <w:rPr>
                <w:rFonts w:cs="Arial"/>
              </w:rPr>
            </w:pPr>
          </w:p>
        </w:tc>
        <w:tc>
          <w:tcPr>
            <w:tcW w:w="3827" w:type="dxa"/>
            <w:gridSpan w:val="2"/>
          </w:tcPr>
          <w:p w:rsidR="007F0148" w:rsidRPr="00692796" w:rsidRDefault="007F0148" w:rsidP="00153463">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w:t>
            </w:r>
            <w:r w:rsidRPr="00692796">
              <w:rPr>
                <w:rFonts w:cs="Arial"/>
              </w:rPr>
              <w:tab/>
              <w:t>Konsumsi</w:t>
            </w:r>
            <w:r>
              <w:rPr>
                <w:rFonts w:cs="Arial"/>
              </w:rPr>
              <w:t xml:space="preserve"> </w:t>
            </w:r>
            <w:r w:rsidRPr="00692796">
              <w:rPr>
                <w:rFonts w:cs="Arial"/>
              </w:rPr>
              <w:t>Rapat</w:t>
            </w:r>
            <w:r>
              <w:rPr>
                <w:rFonts w:cs="Arial"/>
              </w:rPr>
              <w:t xml:space="preserve"> </w:t>
            </w:r>
            <w:r w:rsidRPr="00692796">
              <w:rPr>
                <w:rFonts w:cs="Arial"/>
              </w:rPr>
              <w:t>(</w:t>
            </w:r>
            <w:r>
              <w:rPr>
                <w:rFonts w:cs="Arial"/>
              </w:rPr>
              <w:t>10 o</w:t>
            </w:r>
            <w:r w:rsidRPr="00692796">
              <w:rPr>
                <w:rFonts w:cs="Arial"/>
              </w:rPr>
              <w:t>rgx1Giat)</w:t>
            </w:r>
          </w:p>
          <w:p w:rsidR="007F0148" w:rsidRPr="00692796" w:rsidRDefault="007F0148" w:rsidP="00153463">
            <w:pPr>
              <w:pStyle w:val="TableParagraph"/>
              <w:shd w:val="clear" w:color="auto" w:fill="F2F2F2" w:themeFill="background1" w:themeFillShade="F2"/>
              <w:tabs>
                <w:tab w:val="left" w:pos="422"/>
              </w:tabs>
              <w:spacing w:before="1" w:line="229" w:lineRule="exact"/>
              <w:ind w:left="62"/>
              <w:rPr>
                <w:rFonts w:cs="Arial"/>
              </w:rPr>
            </w:pPr>
          </w:p>
        </w:tc>
        <w:tc>
          <w:tcPr>
            <w:tcW w:w="989" w:type="dxa"/>
          </w:tcPr>
          <w:p w:rsidR="007F0148" w:rsidRPr="00692796" w:rsidRDefault="007F0148" w:rsidP="00153463">
            <w:pPr>
              <w:pStyle w:val="TableParagraph"/>
              <w:shd w:val="clear" w:color="auto" w:fill="F2F2F2" w:themeFill="background1" w:themeFillShade="F2"/>
              <w:spacing w:before="1" w:line="229" w:lineRule="exact"/>
              <w:ind w:left="7"/>
              <w:jc w:val="center"/>
              <w:rPr>
                <w:rFonts w:cs="Arial"/>
              </w:rPr>
            </w:pPr>
            <w:r w:rsidRPr="00692796">
              <w:rPr>
                <w:rFonts w:cs="Arial"/>
              </w:rPr>
              <w:t>10</w:t>
            </w:r>
          </w:p>
        </w:tc>
        <w:tc>
          <w:tcPr>
            <w:tcW w:w="993" w:type="dxa"/>
          </w:tcPr>
          <w:p w:rsidR="007F0148" w:rsidRPr="00692796" w:rsidRDefault="007F0148" w:rsidP="00153463">
            <w:pPr>
              <w:pStyle w:val="TableParagraph"/>
              <w:shd w:val="clear" w:color="auto" w:fill="F2F2F2" w:themeFill="background1" w:themeFillShade="F2"/>
              <w:spacing w:before="1" w:line="229" w:lineRule="exact"/>
              <w:ind w:left="143" w:right="136"/>
              <w:jc w:val="center"/>
              <w:rPr>
                <w:rFonts w:cs="Arial"/>
              </w:rPr>
            </w:pPr>
            <w:r w:rsidRPr="00692796">
              <w:rPr>
                <w:rFonts w:cs="Arial"/>
              </w:rPr>
              <w:t>15.000</w:t>
            </w:r>
          </w:p>
        </w:tc>
        <w:tc>
          <w:tcPr>
            <w:tcW w:w="994" w:type="dxa"/>
            <w:gridSpan w:val="2"/>
          </w:tcPr>
          <w:p w:rsidR="007F0148" w:rsidRPr="00692796" w:rsidRDefault="007F0148" w:rsidP="00153463">
            <w:pPr>
              <w:pStyle w:val="TableParagraph"/>
              <w:shd w:val="clear" w:color="auto" w:fill="F2F2F2" w:themeFill="background1" w:themeFillShade="F2"/>
              <w:spacing w:before="1" w:line="229" w:lineRule="exact"/>
              <w:ind w:right="93"/>
              <w:jc w:val="right"/>
              <w:rPr>
                <w:rFonts w:cs="Arial"/>
              </w:rPr>
            </w:pPr>
            <w:r w:rsidRPr="00692796">
              <w:rPr>
                <w:rFonts w:cs="Arial"/>
              </w:rPr>
              <w:t>150.000</w:t>
            </w:r>
          </w:p>
        </w:tc>
      </w:tr>
      <w:tr w:rsidR="007F0148" w:rsidRPr="00692796" w:rsidTr="00674223">
        <w:trPr>
          <w:trHeight w:val="250"/>
        </w:trPr>
        <w:tc>
          <w:tcPr>
            <w:tcW w:w="568" w:type="dxa"/>
          </w:tcPr>
          <w:p w:rsidR="007F0148" w:rsidRDefault="007F0148" w:rsidP="00153463">
            <w:pPr>
              <w:pStyle w:val="TableParagraph"/>
              <w:shd w:val="clear" w:color="auto" w:fill="F2F2F2" w:themeFill="background1" w:themeFillShade="F2"/>
              <w:jc w:val="center"/>
              <w:rPr>
                <w:rFonts w:cs="Arial"/>
              </w:rPr>
            </w:pPr>
            <w:r>
              <w:rPr>
                <w:rFonts w:cs="Arial"/>
              </w:rPr>
              <w:t>5</w:t>
            </w:r>
          </w:p>
        </w:tc>
        <w:tc>
          <w:tcPr>
            <w:tcW w:w="3827" w:type="dxa"/>
            <w:gridSpan w:val="2"/>
          </w:tcPr>
          <w:p w:rsidR="007F0148" w:rsidRPr="00692796" w:rsidRDefault="007F0148" w:rsidP="00153463">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Rapat</w:t>
            </w:r>
            <w:r>
              <w:rPr>
                <w:rFonts w:cs="Arial"/>
              </w:rPr>
              <w:t xml:space="preserve"> Anev Pelaksanaan Aksi Perubahan</w:t>
            </w:r>
          </w:p>
        </w:tc>
        <w:tc>
          <w:tcPr>
            <w:tcW w:w="989" w:type="dxa"/>
          </w:tcPr>
          <w:p w:rsidR="007F0148" w:rsidRPr="00692796" w:rsidRDefault="007F0148" w:rsidP="00153463">
            <w:pPr>
              <w:pStyle w:val="TableParagraph"/>
              <w:shd w:val="clear" w:color="auto" w:fill="F2F2F2" w:themeFill="background1" w:themeFillShade="F2"/>
              <w:spacing w:before="1" w:line="229" w:lineRule="exact"/>
              <w:ind w:left="7"/>
              <w:jc w:val="center"/>
              <w:rPr>
                <w:rFonts w:cs="Arial"/>
              </w:rPr>
            </w:pPr>
          </w:p>
        </w:tc>
        <w:tc>
          <w:tcPr>
            <w:tcW w:w="993" w:type="dxa"/>
          </w:tcPr>
          <w:p w:rsidR="007F0148" w:rsidRPr="00692796" w:rsidRDefault="007F0148" w:rsidP="00153463">
            <w:pPr>
              <w:pStyle w:val="TableParagraph"/>
              <w:shd w:val="clear" w:color="auto" w:fill="F2F2F2" w:themeFill="background1" w:themeFillShade="F2"/>
              <w:spacing w:before="1" w:line="229" w:lineRule="exact"/>
              <w:ind w:left="143" w:right="136"/>
              <w:jc w:val="center"/>
              <w:rPr>
                <w:rFonts w:cs="Arial"/>
              </w:rPr>
            </w:pPr>
          </w:p>
        </w:tc>
        <w:tc>
          <w:tcPr>
            <w:tcW w:w="994" w:type="dxa"/>
            <w:gridSpan w:val="2"/>
          </w:tcPr>
          <w:p w:rsidR="007F0148" w:rsidRPr="00692796" w:rsidRDefault="007F0148" w:rsidP="00153463">
            <w:pPr>
              <w:pStyle w:val="TableParagraph"/>
              <w:shd w:val="clear" w:color="auto" w:fill="F2F2F2" w:themeFill="background1" w:themeFillShade="F2"/>
              <w:spacing w:before="1" w:line="229" w:lineRule="exact"/>
              <w:ind w:right="93"/>
              <w:jc w:val="right"/>
              <w:rPr>
                <w:rFonts w:cs="Arial"/>
              </w:rPr>
            </w:pPr>
          </w:p>
        </w:tc>
      </w:tr>
      <w:tr w:rsidR="007F0148" w:rsidRPr="00692796" w:rsidTr="00674223">
        <w:trPr>
          <w:trHeight w:val="250"/>
        </w:trPr>
        <w:tc>
          <w:tcPr>
            <w:tcW w:w="568" w:type="dxa"/>
          </w:tcPr>
          <w:p w:rsidR="007F0148" w:rsidRDefault="007F0148" w:rsidP="00153463">
            <w:pPr>
              <w:pStyle w:val="TableParagraph"/>
              <w:shd w:val="clear" w:color="auto" w:fill="F2F2F2" w:themeFill="background1" w:themeFillShade="F2"/>
              <w:jc w:val="center"/>
              <w:rPr>
                <w:rFonts w:cs="Arial"/>
              </w:rPr>
            </w:pPr>
          </w:p>
        </w:tc>
        <w:tc>
          <w:tcPr>
            <w:tcW w:w="3827" w:type="dxa"/>
            <w:gridSpan w:val="2"/>
          </w:tcPr>
          <w:p w:rsidR="007F0148" w:rsidRPr="00692796" w:rsidRDefault="007F0148" w:rsidP="00153463">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w:t>
            </w:r>
            <w:r w:rsidRPr="00692796">
              <w:rPr>
                <w:rFonts w:cs="Arial"/>
              </w:rPr>
              <w:tab/>
              <w:t>Konsumsi</w:t>
            </w:r>
            <w:r>
              <w:rPr>
                <w:rFonts w:cs="Arial"/>
              </w:rPr>
              <w:t xml:space="preserve"> </w:t>
            </w:r>
            <w:r w:rsidRPr="00692796">
              <w:rPr>
                <w:rFonts w:cs="Arial"/>
              </w:rPr>
              <w:t>Rapat</w:t>
            </w:r>
            <w:r>
              <w:rPr>
                <w:rFonts w:cs="Arial"/>
              </w:rPr>
              <w:t xml:space="preserve"> </w:t>
            </w:r>
            <w:r w:rsidRPr="00692796">
              <w:rPr>
                <w:rFonts w:cs="Arial"/>
              </w:rPr>
              <w:t>(</w:t>
            </w:r>
            <w:r>
              <w:rPr>
                <w:rFonts w:cs="Arial"/>
              </w:rPr>
              <w:t>10 o</w:t>
            </w:r>
            <w:r w:rsidRPr="00692796">
              <w:rPr>
                <w:rFonts w:cs="Arial"/>
              </w:rPr>
              <w:t>rgx1Giat)</w:t>
            </w:r>
          </w:p>
          <w:p w:rsidR="007F0148" w:rsidRPr="00692796" w:rsidRDefault="007F0148" w:rsidP="00153463">
            <w:pPr>
              <w:pStyle w:val="TableParagraph"/>
              <w:shd w:val="clear" w:color="auto" w:fill="F2F2F2" w:themeFill="background1" w:themeFillShade="F2"/>
              <w:tabs>
                <w:tab w:val="left" w:pos="422"/>
              </w:tabs>
              <w:spacing w:before="1" w:line="229" w:lineRule="exact"/>
              <w:ind w:left="62"/>
              <w:rPr>
                <w:rFonts w:cs="Arial"/>
              </w:rPr>
            </w:pPr>
          </w:p>
        </w:tc>
        <w:tc>
          <w:tcPr>
            <w:tcW w:w="989" w:type="dxa"/>
          </w:tcPr>
          <w:p w:rsidR="007F0148" w:rsidRPr="00692796" w:rsidRDefault="007F0148" w:rsidP="00153463">
            <w:pPr>
              <w:pStyle w:val="TableParagraph"/>
              <w:shd w:val="clear" w:color="auto" w:fill="F2F2F2" w:themeFill="background1" w:themeFillShade="F2"/>
              <w:spacing w:before="1" w:line="229" w:lineRule="exact"/>
              <w:ind w:left="7"/>
              <w:jc w:val="center"/>
              <w:rPr>
                <w:rFonts w:cs="Arial"/>
              </w:rPr>
            </w:pPr>
            <w:r w:rsidRPr="00692796">
              <w:rPr>
                <w:rFonts w:cs="Arial"/>
              </w:rPr>
              <w:t>10</w:t>
            </w:r>
          </w:p>
        </w:tc>
        <w:tc>
          <w:tcPr>
            <w:tcW w:w="993" w:type="dxa"/>
          </w:tcPr>
          <w:p w:rsidR="007F0148" w:rsidRPr="00692796" w:rsidRDefault="007F0148" w:rsidP="00153463">
            <w:pPr>
              <w:pStyle w:val="TableParagraph"/>
              <w:shd w:val="clear" w:color="auto" w:fill="F2F2F2" w:themeFill="background1" w:themeFillShade="F2"/>
              <w:spacing w:before="1" w:line="229" w:lineRule="exact"/>
              <w:ind w:left="143" w:right="136"/>
              <w:jc w:val="center"/>
              <w:rPr>
                <w:rFonts w:cs="Arial"/>
              </w:rPr>
            </w:pPr>
            <w:r w:rsidRPr="00692796">
              <w:rPr>
                <w:rFonts w:cs="Arial"/>
              </w:rPr>
              <w:t>15.000</w:t>
            </w:r>
          </w:p>
        </w:tc>
        <w:tc>
          <w:tcPr>
            <w:tcW w:w="994" w:type="dxa"/>
            <w:gridSpan w:val="2"/>
          </w:tcPr>
          <w:p w:rsidR="007F0148" w:rsidRPr="00692796" w:rsidRDefault="007F0148" w:rsidP="00153463">
            <w:pPr>
              <w:pStyle w:val="TableParagraph"/>
              <w:shd w:val="clear" w:color="auto" w:fill="F2F2F2" w:themeFill="background1" w:themeFillShade="F2"/>
              <w:spacing w:before="1" w:line="229" w:lineRule="exact"/>
              <w:ind w:right="93"/>
              <w:jc w:val="right"/>
              <w:rPr>
                <w:rFonts w:cs="Arial"/>
              </w:rPr>
            </w:pPr>
            <w:r w:rsidRPr="00692796">
              <w:rPr>
                <w:rFonts w:cs="Arial"/>
              </w:rPr>
              <w:t>150.000</w:t>
            </w:r>
          </w:p>
        </w:tc>
      </w:tr>
      <w:tr w:rsidR="004243B6" w:rsidRPr="00A0771B" w:rsidTr="00674223">
        <w:trPr>
          <w:trHeight w:val="250"/>
        </w:trPr>
        <w:tc>
          <w:tcPr>
            <w:tcW w:w="568" w:type="dxa"/>
          </w:tcPr>
          <w:p w:rsidR="004243B6" w:rsidRDefault="004243B6" w:rsidP="00153463">
            <w:pPr>
              <w:pStyle w:val="TableParagraph"/>
              <w:shd w:val="clear" w:color="auto" w:fill="F2F2F2" w:themeFill="background1" w:themeFillShade="F2"/>
              <w:jc w:val="center"/>
              <w:rPr>
                <w:rFonts w:cs="Arial"/>
              </w:rPr>
            </w:pPr>
          </w:p>
        </w:tc>
        <w:tc>
          <w:tcPr>
            <w:tcW w:w="4816" w:type="dxa"/>
            <w:gridSpan w:val="3"/>
            <w:tcBorders>
              <w:right w:val="single" w:sz="4" w:space="0" w:color="auto"/>
            </w:tcBorders>
          </w:tcPr>
          <w:p w:rsidR="004243B6" w:rsidRPr="00A0771B" w:rsidRDefault="004243B6" w:rsidP="00153463">
            <w:pPr>
              <w:pStyle w:val="TableParagraph"/>
              <w:shd w:val="clear" w:color="auto" w:fill="F2F2F2" w:themeFill="background1" w:themeFillShade="F2"/>
              <w:spacing w:before="1" w:line="229" w:lineRule="exact"/>
              <w:ind w:right="93"/>
              <w:jc w:val="both"/>
              <w:rPr>
                <w:rFonts w:cs="Arial"/>
                <w:b/>
                <w:bCs/>
                <w:i/>
                <w:iCs/>
              </w:rPr>
            </w:pPr>
            <w:r w:rsidRPr="00A0771B">
              <w:rPr>
                <w:rFonts w:cs="Arial"/>
                <w:b/>
                <w:bCs/>
                <w:i/>
                <w:iCs/>
              </w:rPr>
              <w:t>Jumlah</w:t>
            </w:r>
          </w:p>
        </w:tc>
        <w:tc>
          <w:tcPr>
            <w:tcW w:w="1987" w:type="dxa"/>
            <w:gridSpan w:val="3"/>
            <w:tcBorders>
              <w:left w:val="single" w:sz="4" w:space="0" w:color="auto"/>
            </w:tcBorders>
          </w:tcPr>
          <w:p w:rsidR="004243B6" w:rsidRPr="00A0771B" w:rsidRDefault="004243B6" w:rsidP="004243B6">
            <w:pPr>
              <w:pStyle w:val="TableParagraph"/>
              <w:shd w:val="clear" w:color="auto" w:fill="F2F2F2" w:themeFill="background1" w:themeFillShade="F2"/>
              <w:spacing w:before="1" w:line="229" w:lineRule="exact"/>
              <w:ind w:left="581" w:right="93"/>
              <w:jc w:val="both"/>
              <w:rPr>
                <w:rFonts w:cs="Arial"/>
                <w:b/>
                <w:bCs/>
                <w:i/>
                <w:iCs/>
              </w:rPr>
            </w:pPr>
            <w:r w:rsidRPr="00A0771B">
              <w:rPr>
                <w:rFonts w:cs="Arial"/>
                <w:b/>
                <w:bCs/>
                <w:i/>
                <w:iCs/>
              </w:rPr>
              <w:t>Rp   750.000</w:t>
            </w:r>
          </w:p>
        </w:tc>
      </w:tr>
      <w:tr w:rsidR="004243B6" w:rsidRPr="00A0771B" w:rsidTr="004B06C6">
        <w:trPr>
          <w:trHeight w:val="250"/>
        </w:trPr>
        <w:tc>
          <w:tcPr>
            <w:tcW w:w="7371" w:type="dxa"/>
            <w:gridSpan w:val="7"/>
            <w:shd w:val="clear" w:color="auto" w:fill="FF0000"/>
          </w:tcPr>
          <w:p w:rsidR="004243B6" w:rsidRPr="004B06C6" w:rsidRDefault="006D4A6E" w:rsidP="006D4A6E">
            <w:pPr>
              <w:pStyle w:val="TableParagraph"/>
              <w:shd w:val="clear" w:color="auto" w:fill="F2F2F2" w:themeFill="background1" w:themeFillShade="F2"/>
              <w:spacing w:before="1" w:line="229" w:lineRule="exact"/>
              <w:ind w:right="93"/>
              <w:jc w:val="center"/>
              <w:rPr>
                <w:rFonts w:cs="Arial"/>
                <w:color w:val="984806" w:themeColor="accent6" w:themeShade="80"/>
              </w:rPr>
            </w:pPr>
            <w:r w:rsidRPr="004B06C6">
              <w:rPr>
                <w:rFonts w:cs="Arial"/>
                <w:color w:val="984806" w:themeColor="accent6" w:themeShade="80"/>
              </w:rPr>
              <w:t>Setelah aksi perubahan</w:t>
            </w:r>
          </w:p>
        </w:tc>
      </w:tr>
      <w:tr w:rsidR="000C1067" w:rsidRPr="00A0771B" w:rsidTr="004B06C6">
        <w:trPr>
          <w:trHeight w:val="250"/>
        </w:trPr>
        <w:tc>
          <w:tcPr>
            <w:tcW w:w="568" w:type="dxa"/>
          </w:tcPr>
          <w:p w:rsidR="000C1067" w:rsidRPr="00692796" w:rsidRDefault="000C1067" w:rsidP="00F37108">
            <w:pPr>
              <w:pStyle w:val="TableParagraph"/>
              <w:shd w:val="clear" w:color="auto" w:fill="F2F2F2" w:themeFill="background1" w:themeFillShade="F2"/>
              <w:spacing w:line="233" w:lineRule="exact"/>
              <w:ind w:left="2"/>
              <w:jc w:val="center"/>
              <w:rPr>
                <w:rFonts w:cs="Arial"/>
              </w:rPr>
            </w:pPr>
            <w:r w:rsidRPr="00692796">
              <w:rPr>
                <w:rFonts w:cs="Arial"/>
                <w:w w:val="99"/>
              </w:rPr>
              <w:t>1</w:t>
            </w:r>
          </w:p>
        </w:tc>
        <w:tc>
          <w:tcPr>
            <w:tcW w:w="3810" w:type="dxa"/>
            <w:tcBorders>
              <w:right w:val="single" w:sz="4" w:space="0" w:color="auto"/>
            </w:tcBorders>
            <w:shd w:val="clear" w:color="auto" w:fill="FFFFFF" w:themeFill="background1"/>
          </w:tcPr>
          <w:p w:rsidR="000C1067" w:rsidRPr="00692796" w:rsidRDefault="000C1067" w:rsidP="00F37108">
            <w:pPr>
              <w:pStyle w:val="TableParagraph"/>
              <w:shd w:val="clear" w:color="auto" w:fill="F2F2F2" w:themeFill="background1" w:themeFillShade="F2"/>
              <w:spacing w:line="233" w:lineRule="exact"/>
              <w:ind w:left="106"/>
              <w:rPr>
                <w:rFonts w:cs="Arial"/>
              </w:rPr>
            </w:pPr>
            <w:r w:rsidRPr="00692796">
              <w:rPr>
                <w:rFonts w:cs="Arial"/>
              </w:rPr>
              <w:t>Rapat Persiapan Aksi Perubahan</w:t>
            </w:r>
          </w:p>
        </w:tc>
        <w:tc>
          <w:tcPr>
            <w:tcW w:w="2993" w:type="dxa"/>
            <w:gridSpan w:val="5"/>
            <w:tcBorders>
              <w:left w:val="single" w:sz="4" w:space="0" w:color="auto"/>
            </w:tcBorders>
            <w:shd w:val="clear" w:color="auto" w:fill="FFFFFF" w:themeFill="background1"/>
          </w:tcPr>
          <w:p w:rsidR="000C1067" w:rsidRPr="004B06C6" w:rsidRDefault="000C1067" w:rsidP="00F37108">
            <w:pPr>
              <w:pStyle w:val="TableParagraph"/>
              <w:shd w:val="clear" w:color="auto" w:fill="F2F2F2" w:themeFill="background1" w:themeFillShade="F2"/>
              <w:rPr>
                <w:rFonts w:cs="Arial"/>
                <w:color w:val="000000" w:themeColor="text1"/>
              </w:rPr>
            </w:pPr>
          </w:p>
        </w:tc>
      </w:tr>
      <w:tr w:rsidR="006D4A6E" w:rsidRPr="00A0771B" w:rsidTr="004B06C6">
        <w:trPr>
          <w:trHeight w:val="250"/>
        </w:trPr>
        <w:tc>
          <w:tcPr>
            <w:tcW w:w="568" w:type="dxa"/>
          </w:tcPr>
          <w:p w:rsidR="006D4A6E" w:rsidRPr="00692796" w:rsidRDefault="006D4A6E" w:rsidP="00F37108">
            <w:pPr>
              <w:pStyle w:val="TableParagraph"/>
              <w:shd w:val="clear" w:color="auto" w:fill="F2F2F2" w:themeFill="background1" w:themeFillShade="F2"/>
              <w:rPr>
                <w:rFonts w:cs="Arial"/>
              </w:rPr>
            </w:pPr>
          </w:p>
        </w:tc>
        <w:tc>
          <w:tcPr>
            <w:tcW w:w="3810" w:type="dxa"/>
            <w:tcBorders>
              <w:right w:val="single" w:sz="4" w:space="0" w:color="auto"/>
            </w:tcBorders>
          </w:tcPr>
          <w:p w:rsidR="006D4A6E" w:rsidRPr="00692796" w:rsidRDefault="006D4A6E" w:rsidP="00F37108">
            <w:pPr>
              <w:pStyle w:val="TableParagraph"/>
              <w:shd w:val="clear" w:color="auto" w:fill="F2F2F2" w:themeFill="background1" w:themeFillShade="F2"/>
              <w:tabs>
                <w:tab w:val="left" w:pos="424"/>
              </w:tabs>
              <w:spacing w:line="234" w:lineRule="exact"/>
              <w:ind w:left="130"/>
              <w:rPr>
                <w:rFonts w:cs="Arial"/>
              </w:rPr>
            </w:pPr>
            <w:r w:rsidRPr="00692796">
              <w:rPr>
                <w:rFonts w:cs="Arial"/>
              </w:rPr>
              <w:t>-</w:t>
            </w:r>
            <w:r w:rsidRPr="00692796">
              <w:rPr>
                <w:rFonts w:cs="Arial"/>
              </w:rPr>
              <w:tab/>
              <w:t>KonsumsiRapat(</w:t>
            </w:r>
            <w:r w:rsidRPr="00692796">
              <w:rPr>
                <w:rFonts w:cs="Arial"/>
                <w:spacing w:val="-1"/>
              </w:rPr>
              <w:t>10</w:t>
            </w:r>
            <w:r>
              <w:rPr>
                <w:rFonts w:cs="Arial"/>
                <w:spacing w:val="-1"/>
              </w:rPr>
              <w:t xml:space="preserve"> </w:t>
            </w:r>
            <w:r w:rsidRPr="00692796">
              <w:rPr>
                <w:rFonts w:cs="Arial"/>
              </w:rPr>
              <w:t>orgx1Giat)</w:t>
            </w:r>
          </w:p>
        </w:tc>
        <w:tc>
          <w:tcPr>
            <w:tcW w:w="1006" w:type="dxa"/>
            <w:gridSpan w:val="2"/>
            <w:tcBorders>
              <w:left w:val="single" w:sz="4" w:space="0" w:color="auto"/>
              <w:right w:val="single" w:sz="4" w:space="0" w:color="auto"/>
            </w:tcBorders>
            <w:shd w:val="clear" w:color="auto" w:fill="FFFFFF" w:themeFill="background1"/>
          </w:tcPr>
          <w:p w:rsidR="006D4A6E" w:rsidRPr="004B06C6" w:rsidRDefault="006D4A6E" w:rsidP="00F37108">
            <w:pPr>
              <w:pStyle w:val="TableParagraph"/>
              <w:shd w:val="clear" w:color="auto" w:fill="F2F2F2" w:themeFill="background1" w:themeFillShade="F2"/>
              <w:spacing w:line="234" w:lineRule="exact"/>
              <w:ind w:left="7"/>
              <w:jc w:val="center"/>
              <w:rPr>
                <w:rFonts w:cs="Arial"/>
                <w:color w:val="000000" w:themeColor="text1"/>
              </w:rPr>
            </w:pPr>
            <w:r w:rsidRPr="004B06C6">
              <w:rPr>
                <w:rFonts w:cs="Arial"/>
                <w:color w:val="000000" w:themeColor="text1"/>
              </w:rPr>
              <w:t>10</w:t>
            </w:r>
          </w:p>
        </w:tc>
        <w:tc>
          <w:tcPr>
            <w:tcW w:w="1004" w:type="dxa"/>
            <w:gridSpan w:val="2"/>
            <w:tcBorders>
              <w:left w:val="single" w:sz="4" w:space="0" w:color="auto"/>
              <w:right w:val="single" w:sz="4" w:space="0" w:color="auto"/>
            </w:tcBorders>
            <w:shd w:val="clear" w:color="auto" w:fill="FFFFFF" w:themeFill="background1"/>
          </w:tcPr>
          <w:p w:rsidR="006D4A6E" w:rsidRPr="004B06C6" w:rsidRDefault="006D4A6E" w:rsidP="00F37108">
            <w:pPr>
              <w:pStyle w:val="TableParagraph"/>
              <w:shd w:val="clear" w:color="auto" w:fill="F2F2F2" w:themeFill="background1" w:themeFillShade="F2"/>
              <w:spacing w:line="234" w:lineRule="exact"/>
              <w:ind w:left="143" w:right="136"/>
              <w:jc w:val="center"/>
              <w:rPr>
                <w:rFonts w:cs="Arial"/>
                <w:color w:val="000000" w:themeColor="text1"/>
              </w:rPr>
            </w:pPr>
            <w:r w:rsidRPr="004B06C6">
              <w:rPr>
                <w:rFonts w:cs="Arial"/>
                <w:color w:val="000000" w:themeColor="text1"/>
              </w:rPr>
              <w:t>15.000</w:t>
            </w:r>
          </w:p>
        </w:tc>
        <w:tc>
          <w:tcPr>
            <w:tcW w:w="983" w:type="dxa"/>
            <w:tcBorders>
              <w:left w:val="single" w:sz="4" w:space="0" w:color="auto"/>
            </w:tcBorders>
            <w:shd w:val="clear" w:color="auto" w:fill="FFFFFF" w:themeFill="background1"/>
          </w:tcPr>
          <w:p w:rsidR="006D4A6E" w:rsidRPr="004B06C6" w:rsidRDefault="006D4A6E" w:rsidP="00F37108">
            <w:pPr>
              <w:pStyle w:val="TableParagraph"/>
              <w:shd w:val="clear" w:color="auto" w:fill="F2F2F2" w:themeFill="background1" w:themeFillShade="F2"/>
              <w:spacing w:line="234" w:lineRule="exact"/>
              <w:ind w:right="93"/>
              <w:jc w:val="right"/>
              <w:rPr>
                <w:rFonts w:cs="Arial"/>
                <w:color w:val="000000" w:themeColor="text1"/>
              </w:rPr>
            </w:pPr>
            <w:r w:rsidRPr="004B06C6">
              <w:rPr>
                <w:rFonts w:cs="Arial"/>
                <w:color w:val="000000" w:themeColor="text1"/>
              </w:rPr>
              <w:t>150.000</w:t>
            </w:r>
          </w:p>
        </w:tc>
      </w:tr>
      <w:tr w:rsidR="006D4A6E" w:rsidRPr="00A0771B" w:rsidTr="00674223">
        <w:trPr>
          <w:trHeight w:val="250"/>
        </w:trPr>
        <w:tc>
          <w:tcPr>
            <w:tcW w:w="568" w:type="dxa"/>
          </w:tcPr>
          <w:p w:rsidR="006D4A6E" w:rsidRPr="00692796" w:rsidRDefault="006D4A6E" w:rsidP="00F37108">
            <w:pPr>
              <w:pStyle w:val="TableParagraph"/>
              <w:shd w:val="clear" w:color="auto" w:fill="F2F2F2" w:themeFill="background1" w:themeFillShade="F2"/>
              <w:spacing w:line="233" w:lineRule="exact"/>
              <w:ind w:left="2"/>
              <w:jc w:val="center"/>
              <w:rPr>
                <w:rFonts w:cs="Arial"/>
              </w:rPr>
            </w:pPr>
            <w:r w:rsidRPr="00692796">
              <w:rPr>
                <w:rFonts w:cs="Arial"/>
                <w:w w:val="99"/>
              </w:rPr>
              <w:t>2</w:t>
            </w:r>
          </w:p>
        </w:tc>
        <w:tc>
          <w:tcPr>
            <w:tcW w:w="3810" w:type="dxa"/>
            <w:tcBorders>
              <w:right w:val="single" w:sz="4" w:space="0" w:color="auto"/>
            </w:tcBorders>
          </w:tcPr>
          <w:p w:rsidR="006D4A6E" w:rsidRPr="00692796" w:rsidRDefault="006D4A6E" w:rsidP="00F37108">
            <w:pPr>
              <w:pStyle w:val="TableParagraph"/>
              <w:shd w:val="clear" w:color="auto" w:fill="F2F2F2" w:themeFill="background1" w:themeFillShade="F2"/>
              <w:spacing w:line="233" w:lineRule="exact"/>
              <w:ind w:left="106"/>
              <w:rPr>
                <w:rFonts w:cs="Arial"/>
              </w:rPr>
            </w:pPr>
            <w:r w:rsidRPr="00692796">
              <w:rPr>
                <w:rFonts w:cs="Arial"/>
              </w:rPr>
              <w:t>Rapat</w:t>
            </w:r>
            <w:r>
              <w:rPr>
                <w:rFonts w:cs="Arial"/>
              </w:rPr>
              <w:t xml:space="preserve"> </w:t>
            </w:r>
            <w:r w:rsidRPr="00692796">
              <w:rPr>
                <w:rFonts w:cs="Arial"/>
              </w:rPr>
              <w:t>PembentukanTim</w:t>
            </w:r>
            <w:r>
              <w:rPr>
                <w:rFonts w:cs="Arial"/>
              </w:rPr>
              <w:t xml:space="preserve"> E</w:t>
            </w:r>
            <w:r w:rsidRPr="00692796">
              <w:rPr>
                <w:rFonts w:cs="Arial"/>
              </w:rPr>
              <w:t>fektif</w:t>
            </w:r>
          </w:p>
        </w:tc>
        <w:tc>
          <w:tcPr>
            <w:tcW w:w="1006"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rPr>
                <w:rFonts w:cs="Arial"/>
              </w:rPr>
            </w:pPr>
          </w:p>
        </w:tc>
        <w:tc>
          <w:tcPr>
            <w:tcW w:w="1004"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rPr>
                <w:rFonts w:cs="Arial"/>
              </w:rPr>
            </w:pPr>
          </w:p>
        </w:tc>
        <w:tc>
          <w:tcPr>
            <w:tcW w:w="983" w:type="dxa"/>
            <w:tcBorders>
              <w:left w:val="single" w:sz="4" w:space="0" w:color="auto"/>
            </w:tcBorders>
          </w:tcPr>
          <w:p w:rsidR="006D4A6E" w:rsidRPr="00692796" w:rsidRDefault="006D4A6E" w:rsidP="00F37108">
            <w:pPr>
              <w:pStyle w:val="TableParagraph"/>
              <w:shd w:val="clear" w:color="auto" w:fill="F2F2F2" w:themeFill="background1" w:themeFillShade="F2"/>
              <w:rPr>
                <w:rFonts w:cs="Arial"/>
              </w:rPr>
            </w:pPr>
          </w:p>
        </w:tc>
      </w:tr>
      <w:tr w:rsidR="006D4A6E" w:rsidRPr="00A0771B" w:rsidTr="00674223">
        <w:trPr>
          <w:trHeight w:val="250"/>
        </w:trPr>
        <w:tc>
          <w:tcPr>
            <w:tcW w:w="568" w:type="dxa"/>
          </w:tcPr>
          <w:p w:rsidR="006D4A6E" w:rsidRPr="00692796" w:rsidRDefault="006D4A6E" w:rsidP="00F37108">
            <w:pPr>
              <w:pStyle w:val="TableParagraph"/>
              <w:shd w:val="clear" w:color="auto" w:fill="F2F2F2" w:themeFill="background1" w:themeFillShade="F2"/>
              <w:rPr>
                <w:rFonts w:cs="Arial"/>
              </w:rPr>
            </w:pPr>
          </w:p>
        </w:tc>
        <w:tc>
          <w:tcPr>
            <w:tcW w:w="3810" w:type="dxa"/>
            <w:tcBorders>
              <w:right w:val="single" w:sz="4" w:space="0" w:color="auto"/>
            </w:tcBorders>
          </w:tcPr>
          <w:p w:rsidR="006D4A6E" w:rsidRPr="00692796" w:rsidRDefault="006D4A6E" w:rsidP="00F37108">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w:t>
            </w:r>
            <w:r w:rsidRPr="00692796">
              <w:rPr>
                <w:rFonts w:cs="Arial"/>
              </w:rPr>
              <w:tab/>
              <w:t>Konsumsi</w:t>
            </w:r>
            <w:r>
              <w:rPr>
                <w:rFonts w:cs="Arial"/>
              </w:rPr>
              <w:t xml:space="preserve"> </w:t>
            </w:r>
            <w:r w:rsidRPr="00692796">
              <w:rPr>
                <w:rFonts w:cs="Arial"/>
              </w:rPr>
              <w:t>Rapat</w:t>
            </w:r>
            <w:r>
              <w:rPr>
                <w:rFonts w:cs="Arial"/>
              </w:rPr>
              <w:t xml:space="preserve"> </w:t>
            </w:r>
            <w:r w:rsidRPr="00692796">
              <w:rPr>
                <w:rFonts w:cs="Arial"/>
              </w:rPr>
              <w:t>(</w:t>
            </w:r>
            <w:r>
              <w:rPr>
                <w:rFonts w:cs="Arial"/>
              </w:rPr>
              <w:t>10 o</w:t>
            </w:r>
            <w:r w:rsidRPr="00692796">
              <w:rPr>
                <w:rFonts w:cs="Arial"/>
              </w:rPr>
              <w:t>rgx1Giat)</w:t>
            </w:r>
          </w:p>
          <w:p w:rsidR="006D4A6E" w:rsidRPr="00692796" w:rsidRDefault="006D4A6E" w:rsidP="00F37108">
            <w:pPr>
              <w:pStyle w:val="TableParagraph"/>
              <w:shd w:val="clear" w:color="auto" w:fill="F2F2F2" w:themeFill="background1" w:themeFillShade="F2"/>
              <w:tabs>
                <w:tab w:val="left" w:pos="422"/>
              </w:tabs>
              <w:spacing w:before="1" w:line="229" w:lineRule="exact"/>
              <w:ind w:left="62"/>
              <w:rPr>
                <w:rFonts w:cs="Arial"/>
              </w:rPr>
            </w:pPr>
          </w:p>
        </w:tc>
        <w:tc>
          <w:tcPr>
            <w:tcW w:w="1006"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7"/>
              <w:jc w:val="center"/>
              <w:rPr>
                <w:rFonts w:cs="Arial"/>
              </w:rPr>
            </w:pPr>
            <w:r w:rsidRPr="00692796">
              <w:rPr>
                <w:rFonts w:cs="Arial"/>
              </w:rPr>
              <w:t>10</w:t>
            </w:r>
          </w:p>
        </w:tc>
        <w:tc>
          <w:tcPr>
            <w:tcW w:w="1004"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143" w:right="136"/>
              <w:jc w:val="center"/>
              <w:rPr>
                <w:rFonts w:cs="Arial"/>
              </w:rPr>
            </w:pPr>
            <w:r w:rsidRPr="00692796">
              <w:rPr>
                <w:rFonts w:cs="Arial"/>
              </w:rPr>
              <w:t>15.000</w:t>
            </w:r>
          </w:p>
        </w:tc>
        <w:tc>
          <w:tcPr>
            <w:tcW w:w="983" w:type="dxa"/>
            <w:tcBorders>
              <w:lef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right="93"/>
              <w:jc w:val="right"/>
              <w:rPr>
                <w:rFonts w:cs="Arial"/>
              </w:rPr>
            </w:pPr>
            <w:r w:rsidRPr="00692796">
              <w:rPr>
                <w:rFonts w:cs="Arial"/>
              </w:rPr>
              <w:t>150.000</w:t>
            </w:r>
          </w:p>
        </w:tc>
      </w:tr>
      <w:tr w:rsidR="000C1067" w:rsidRPr="00A0771B" w:rsidTr="00674223">
        <w:trPr>
          <w:trHeight w:val="250"/>
        </w:trPr>
        <w:tc>
          <w:tcPr>
            <w:tcW w:w="568" w:type="dxa"/>
          </w:tcPr>
          <w:p w:rsidR="000C1067" w:rsidRPr="00692796" w:rsidRDefault="000C1067" w:rsidP="00F37108">
            <w:pPr>
              <w:pStyle w:val="TableParagraph"/>
              <w:shd w:val="clear" w:color="auto" w:fill="F2F2F2" w:themeFill="background1" w:themeFillShade="F2"/>
              <w:jc w:val="center"/>
              <w:rPr>
                <w:rFonts w:cs="Arial"/>
              </w:rPr>
            </w:pPr>
            <w:r>
              <w:rPr>
                <w:rFonts w:cs="Arial"/>
              </w:rPr>
              <w:t>3</w:t>
            </w:r>
          </w:p>
        </w:tc>
        <w:tc>
          <w:tcPr>
            <w:tcW w:w="3810" w:type="dxa"/>
            <w:tcBorders>
              <w:right w:val="single" w:sz="4" w:space="0" w:color="auto"/>
            </w:tcBorders>
          </w:tcPr>
          <w:p w:rsidR="000C1067" w:rsidRPr="00692796" w:rsidRDefault="000C1067" w:rsidP="00F37108">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Rapat</w:t>
            </w:r>
            <w:r>
              <w:rPr>
                <w:rFonts w:cs="Arial"/>
              </w:rPr>
              <w:t xml:space="preserve"> </w:t>
            </w:r>
            <w:r w:rsidRPr="00692796">
              <w:rPr>
                <w:rFonts w:cs="Arial"/>
              </w:rPr>
              <w:t>Pe</w:t>
            </w:r>
            <w:r>
              <w:rPr>
                <w:rFonts w:cs="Arial"/>
              </w:rPr>
              <w:t xml:space="preserve">rsiapan Naskah Perjanjian kerjasama </w:t>
            </w:r>
          </w:p>
        </w:tc>
        <w:tc>
          <w:tcPr>
            <w:tcW w:w="2993" w:type="dxa"/>
            <w:gridSpan w:val="5"/>
            <w:tcBorders>
              <w:left w:val="single" w:sz="4" w:space="0" w:color="auto"/>
            </w:tcBorders>
          </w:tcPr>
          <w:p w:rsidR="000C1067" w:rsidRPr="00692796" w:rsidRDefault="000C1067" w:rsidP="00F37108">
            <w:pPr>
              <w:pStyle w:val="TableParagraph"/>
              <w:shd w:val="clear" w:color="auto" w:fill="F2F2F2" w:themeFill="background1" w:themeFillShade="F2"/>
              <w:spacing w:before="1" w:line="229" w:lineRule="exact"/>
              <w:ind w:right="93"/>
              <w:jc w:val="right"/>
              <w:rPr>
                <w:rFonts w:cs="Arial"/>
              </w:rPr>
            </w:pPr>
          </w:p>
        </w:tc>
      </w:tr>
      <w:tr w:rsidR="006D4A6E" w:rsidRPr="00A0771B" w:rsidTr="00674223">
        <w:trPr>
          <w:trHeight w:val="250"/>
        </w:trPr>
        <w:tc>
          <w:tcPr>
            <w:tcW w:w="568" w:type="dxa"/>
          </w:tcPr>
          <w:p w:rsidR="006D4A6E" w:rsidRDefault="006D4A6E" w:rsidP="00F37108">
            <w:pPr>
              <w:pStyle w:val="TableParagraph"/>
              <w:shd w:val="clear" w:color="auto" w:fill="F2F2F2" w:themeFill="background1" w:themeFillShade="F2"/>
              <w:jc w:val="center"/>
              <w:rPr>
                <w:rFonts w:cs="Arial"/>
              </w:rPr>
            </w:pPr>
          </w:p>
        </w:tc>
        <w:tc>
          <w:tcPr>
            <w:tcW w:w="3810" w:type="dxa"/>
            <w:tcBorders>
              <w:right w:val="single" w:sz="4" w:space="0" w:color="auto"/>
            </w:tcBorders>
          </w:tcPr>
          <w:p w:rsidR="006D4A6E" w:rsidRPr="00692796" w:rsidRDefault="006D4A6E" w:rsidP="00F37108">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w:t>
            </w:r>
            <w:r w:rsidRPr="00692796">
              <w:rPr>
                <w:rFonts w:cs="Arial"/>
              </w:rPr>
              <w:tab/>
              <w:t>Konsumsi</w:t>
            </w:r>
            <w:r>
              <w:rPr>
                <w:rFonts w:cs="Arial"/>
              </w:rPr>
              <w:t xml:space="preserve"> </w:t>
            </w:r>
            <w:r w:rsidRPr="00692796">
              <w:rPr>
                <w:rFonts w:cs="Arial"/>
              </w:rPr>
              <w:t>Rapat</w:t>
            </w:r>
            <w:r>
              <w:rPr>
                <w:rFonts w:cs="Arial"/>
              </w:rPr>
              <w:t xml:space="preserve"> </w:t>
            </w:r>
            <w:r w:rsidRPr="00692796">
              <w:rPr>
                <w:rFonts w:cs="Arial"/>
              </w:rPr>
              <w:t>(</w:t>
            </w:r>
            <w:r>
              <w:rPr>
                <w:rFonts w:cs="Arial"/>
              </w:rPr>
              <w:t>10 o</w:t>
            </w:r>
            <w:r w:rsidRPr="00692796">
              <w:rPr>
                <w:rFonts w:cs="Arial"/>
              </w:rPr>
              <w:t>rgx1Giat)</w:t>
            </w:r>
          </w:p>
          <w:p w:rsidR="006D4A6E" w:rsidRPr="00692796" w:rsidRDefault="006D4A6E" w:rsidP="00F37108">
            <w:pPr>
              <w:pStyle w:val="TableParagraph"/>
              <w:shd w:val="clear" w:color="auto" w:fill="F2F2F2" w:themeFill="background1" w:themeFillShade="F2"/>
              <w:tabs>
                <w:tab w:val="left" w:pos="422"/>
              </w:tabs>
              <w:spacing w:before="1" w:line="229" w:lineRule="exact"/>
              <w:ind w:left="62"/>
              <w:rPr>
                <w:rFonts w:cs="Arial"/>
              </w:rPr>
            </w:pPr>
          </w:p>
        </w:tc>
        <w:tc>
          <w:tcPr>
            <w:tcW w:w="1006"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7"/>
              <w:jc w:val="center"/>
              <w:rPr>
                <w:rFonts w:cs="Arial"/>
              </w:rPr>
            </w:pPr>
            <w:r w:rsidRPr="00692796">
              <w:rPr>
                <w:rFonts w:cs="Arial"/>
              </w:rPr>
              <w:t>10</w:t>
            </w:r>
          </w:p>
        </w:tc>
        <w:tc>
          <w:tcPr>
            <w:tcW w:w="1004"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143" w:right="136"/>
              <w:jc w:val="center"/>
              <w:rPr>
                <w:rFonts w:cs="Arial"/>
              </w:rPr>
            </w:pPr>
            <w:r w:rsidRPr="00692796">
              <w:rPr>
                <w:rFonts w:cs="Arial"/>
              </w:rPr>
              <w:t>15.000</w:t>
            </w:r>
          </w:p>
        </w:tc>
        <w:tc>
          <w:tcPr>
            <w:tcW w:w="983" w:type="dxa"/>
            <w:tcBorders>
              <w:lef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right="93"/>
              <w:jc w:val="right"/>
              <w:rPr>
                <w:rFonts w:cs="Arial"/>
              </w:rPr>
            </w:pPr>
            <w:r w:rsidRPr="00692796">
              <w:rPr>
                <w:rFonts w:cs="Arial"/>
              </w:rPr>
              <w:t>150.000</w:t>
            </w:r>
          </w:p>
        </w:tc>
      </w:tr>
      <w:tr w:rsidR="000C1067" w:rsidRPr="00A0771B" w:rsidTr="00674223">
        <w:trPr>
          <w:trHeight w:val="250"/>
        </w:trPr>
        <w:tc>
          <w:tcPr>
            <w:tcW w:w="568" w:type="dxa"/>
          </w:tcPr>
          <w:p w:rsidR="000C1067" w:rsidRDefault="000C1067" w:rsidP="00F37108">
            <w:pPr>
              <w:pStyle w:val="TableParagraph"/>
              <w:shd w:val="clear" w:color="auto" w:fill="F2F2F2" w:themeFill="background1" w:themeFillShade="F2"/>
              <w:jc w:val="center"/>
              <w:rPr>
                <w:rFonts w:cs="Arial"/>
              </w:rPr>
            </w:pPr>
            <w:r>
              <w:rPr>
                <w:rFonts w:cs="Arial"/>
              </w:rPr>
              <w:t>4</w:t>
            </w:r>
          </w:p>
        </w:tc>
        <w:tc>
          <w:tcPr>
            <w:tcW w:w="3810" w:type="dxa"/>
            <w:tcBorders>
              <w:right w:val="single" w:sz="4" w:space="0" w:color="auto"/>
            </w:tcBorders>
          </w:tcPr>
          <w:p w:rsidR="000C1067" w:rsidRPr="00692796" w:rsidRDefault="000C1067" w:rsidP="00F37108">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Rapat</w:t>
            </w:r>
            <w:r>
              <w:rPr>
                <w:rFonts w:cs="Arial"/>
              </w:rPr>
              <w:t xml:space="preserve"> </w:t>
            </w:r>
            <w:r w:rsidRPr="00692796">
              <w:rPr>
                <w:rFonts w:cs="Arial"/>
              </w:rPr>
              <w:t>Pe</w:t>
            </w:r>
            <w:r>
              <w:rPr>
                <w:rFonts w:cs="Arial"/>
              </w:rPr>
              <w:t>rsiapan Penyuluhan hukum</w:t>
            </w:r>
          </w:p>
        </w:tc>
        <w:tc>
          <w:tcPr>
            <w:tcW w:w="2993" w:type="dxa"/>
            <w:gridSpan w:val="5"/>
            <w:tcBorders>
              <w:left w:val="single" w:sz="4" w:space="0" w:color="auto"/>
            </w:tcBorders>
          </w:tcPr>
          <w:p w:rsidR="000C1067" w:rsidRPr="00692796" w:rsidRDefault="000C1067" w:rsidP="00F37108">
            <w:pPr>
              <w:pStyle w:val="TableParagraph"/>
              <w:shd w:val="clear" w:color="auto" w:fill="F2F2F2" w:themeFill="background1" w:themeFillShade="F2"/>
              <w:spacing w:before="1" w:line="229" w:lineRule="exact"/>
              <w:ind w:right="93"/>
              <w:jc w:val="right"/>
              <w:rPr>
                <w:rFonts w:cs="Arial"/>
              </w:rPr>
            </w:pPr>
          </w:p>
        </w:tc>
      </w:tr>
      <w:tr w:rsidR="006D4A6E" w:rsidRPr="00A0771B" w:rsidTr="00674223">
        <w:trPr>
          <w:trHeight w:val="250"/>
        </w:trPr>
        <w:tc>
          <w:tcPr>
            <w:tcW w:w="568" w:type="dxa"/>
          </w:tcPr>
          <w:p w:rsidR="006D4A6E" w:rsidRDefault="006D4A6E" w:rsidP="00F37108">
            <w:pPr>
              <w:pStyle w:val="TableParagraph"/>
              <w:shd w:val="clear" w:color="auto" w:fill="F2F2F2" w:themeFill="background1" w:themeFillShade="F2"/>
              <w:jc w:val="center"/>
              <w:rPr>
                <w:rFonts w:cs="Arial"/>
              </w:rPr>
            </w:pPr>
          </w:p>
        </w:tc>
        <w:tc>
          <w:tcPr>
            <w:tcW w:w="3810" w:type="dxa"/>
            <w:tcBorders>
              <w:right w:val="single" w:sz="4" w:space="0" w:color="auto"/>
            </w:tcBorders>
          </w:tcPr>
          <w:p w:rsidR="006D4A6E" w:rsidRPr="00692796" w:rsidRDefault="006D4A6E" w:rsidP="00F37108">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w:t>
            </w:r>
            <w:r w:rsidRPr="00692796">
              <w:rPr>
                <w:rFonts w:cs="Arial"/>
              </w:rPr>
              <w:tab/>
              <w:t>Konsumsi</w:t>
            </w:r>
            <w:r>
              <w:rPr>
                <w:rFonts w:cs="Arial"/>
              </w:rPr>
              <w:t xml:space="preserve"> </w:t>
            </w:r>
            <w:r w:rsidRPr="00692796">
              <w:rPr>
                <w:rFonts w:cs="Arial"/>
              </w:rPr>
              <w:t>Rapat</w:t>
            </w:r>
            <w:r>
              <w:rPr>
                <w:rFonts w:cs="Arial"/>
              </w:rPr>
              <w:t xml:space="preserve"> </w:t>
            </w:r>
            <w:r w:rsidRPr="00692796">
              <w:rPr>
                <w:rFonts w:cs="Arial"/>
              </w:rPr>
              <w:t>(</w:t>
            </w:r>
            <w:r>
              <w:rPr>
                <w:rFonts w:cs="Arial"/>
              </w:rPr>
              <w:t>10 o</w:t>
            </w:r>
            <w:r w:rsidRPr="00692796">
              <w:rPr>
                <w:rFonts w:cs="Arial"/>
              </w:rPr>
              <w:t>rgx1Giat)</w:t>
            </w:r>
          </w:p>
          <w:p w:rsidR="006D4A6E" w:rsidRPr="00692796" w:rsidRDefault="006D4A6E" w:rsidP="00F37108">
            <w:pPr>
              <w:pStyle w:val="TableParagraph"/>
              <w:shd w:val="clear" w:color="auto" w:fill="F2F2F2" w:themeFill="background1" w:themeFillShade="F2"/>
              <w:tabs>
                <w:tab w:val="left" w:pos="422"/>
              </w:tabs>
              <w:spacing w:before="1" w:line="229" w:lineRule="exact"/>
              <w:ind w:left="62"/>
              <w:rPr>
                <w:rFonts w:cs="Arial"/>
              </w:rPr>
            </w:pPr>
          </w:p>
        </w:tc>
        <w:tc>
          <w:tcPr>
            <w:tcW w:w="1006"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7"/>
              <w:jc w:val="center"/>
              <w:rPr>
                <w:rFonts w:cs="Arial"/>
              </w:rPr>
            </w:pPr>
            <w:r w:rsidRPr="00692796">
              <w:rPr>
                <w:rFonts w:cs="Arial"/>
              </w:rPr>
              <w:t>10</w:t>
            </w:r>
          </w:p>
        </w:tc>
        <w:tc>
          <w:tcPr>
            <w:tcW w:w="1004"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143" w:right="136"/>
              <w:jc w:val="center"/>
              <w:rPr>
                <w:rFonts w:cs="Arial"/>
              </w:rPr>
            </w:pPr>
            <w:r w:rsidRPr="00692796">
              <w:rPr>
                <w:rFonts w:cs="Arial"/>
              </w:rPr>
              <w:t>15.000</w:t>
            </w:r>
          </w:p>
        </w:tc>
        <w:tc>
          <w:tcPr>
            <w:tcW w:w="983" w:type="dxa"/>
            <w:tcBorders>
              <w:lef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right="93"/>
              <w:jc w:val="right"/>
              <w:rPr>
                <w:rFonts w:cs="Arial"/>
              </w:rPr>
            </w:pPr>
            <w:r w:rsidRPr="00692796">
              <w:rPr>
                <w:rFonts w:cs="Arial"/>
              </w:rPr>
              <w:t>150.000</w:t>
            </w:r>
          </w:p>
        </w:tc>
      </w:tr>
      <w:tr w:rsidR="006D4A6E" w:rsidRPr="00A0771B" w:rsidTr="00674223">
        <w:trPr>
          <w:trHeight w:val="250"/>
        </w:trPr>
        <w:tc>
          <w:tcPr>
            <w:tcW w:w="568" w:type="dxa"/>
          </w:tcPr>
          <w:p w:rsidR="006D4A6E" w:rsidRDefault="006D4A6E" w:rsidP="00F37108">
            <w:pPr>
              <w:pStyle w:val="TableParagraph"/>
              <w:shd w:val="clear" w:color="auto" w:fill="F2F2F2" w:themeFill="background1" w:themeFillShade="F2"/>
              <w:jc w:val="center"/>
              <w:rPr>
                <w:rFonts w:cs="Arial"/>
              </w:rPr>
            </w:pPr>
            <w:r>
              <w:rPr>
                <w:rFonts w:cs="Arial"/>
              </w:rPr>
              <w:t>5</w:t>
            </w:r>
          </w:p>
        </w:tc>
        <w:tc>
          <w:tcPr>
            <w:tcW w:w="3810" w:type="dxa"/>
            <w:tcBorders>
              <w:right w:val="single" w:sz="4" w:space="0" w:color="auto"/>
            </w:tcBorders>
          </w:tcPr>
          <w:p w:rsidR="006D4A6E" w:rsidRPr="00692796" w:rsidRDefault="006D4A6E" w:rsidP="00F37108">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Rapat</w:t>
            </w:r>
            <w:r>
              <w:rPr>
                <w:rFonts w:cs="Arial"/>
              </w:rPr>
              <w:t xml:space="preserve"> Anev Pelaksanaan Aksi Perubahan</w:t>
            </w:r>
          </w:p>
        </w:tc>
        <w:tc>
          <w:tcPr>
            <w:tcW w:w="1006"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7"/>
              <w:jc w:val="center"/>
              <w:rPr>
                <w:rFonts w:cs="Arial"/>
              </w:rPr>
            </w:pPr>
          </w:p>
        </w:tc>
        <w:tc>
          <w:tcPr>
            <w:tcW w:w="1004"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143" w:right="136"/>
              <w:jc w:val="center"/>
              <w:rPr>
                <w:rFonts w:cs="Arial"/>
              </w:rPr>
            </w:pPr>
          </w:p>
        </w:tc>
        <w:tc>
          <w:tcPr>
            <w:tcW w:w="983" w:type="dxa"/>
            <w:tcBorders>
              <w:lef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right="93"/>
              <w:jc w:val="right"/>
              <w:rPr>
                <w:rFonts w:cs="Arial"/>
              </w:rPr>
            </w:pPr>
          </w:p>
        </w:tc>
      </w:tr>
      <w:tr w:rsidR="006D4A6E" w:rsidRPr="00A0771B" w:rsidTr="00674223">
        <w:trPr>
          <w:trHeight w:val="250"/>
        </w:trPr>
        <w:tc>
          <w:tcPr>
            <w:tcW w:w="568" w:type="dxa"/>
            <w:tcBorders>
              <w:right w:val="single" w:sz="4" w:space="0" w:color="auto"/>
            </w:tcBorders>
          </w:tcPr>
          <w:p w:rsidR="006D4A6E" w:rsidRDefault="006D4A6E" w:rsidP="00F37108">
            <w:pPr>
              <w:pStyle w:val="TableParagraph"/>
              <w:shd w:val="clear" w:color="auto" w:fill="F2F2F2" w:themeFill="background1" w:themeFillShade="F2"/>
              <w:jc w:val="center"/>
              <w:rPr>
                <w:rFonts w:cs="Arial"/>
              </w:rPr>
            </w:pPr>
          </w:p>
        </w:tc>
        <w:tc>
          <w:tcPr>
            <w:tcW w:w="3810" w:type="dxa"/>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w:t>
            </w:r>
            <w:r w:rsidRPr="00692796">
              <w:rPr>
                <w:rFonts w:cs="Arial"/>
              </w:rPr>
              <w:tab/>
              <w:t>Konsumsi</w:t>
            </w:r>
            <w:r>
              <w:rPr>
                <w:rFonts w:cs="Arial"/>
              </w:rPr>
              <w:t xml:space="preserve"> </w:t>
            </w:r>
            <w:r w:rsidRPr="00692796">
              <w:rPr>
                <w:rFonts w:cs="Arial"/>
              </w:rPr>
              <w:t>Rapat</w:t>
            </w:r>
            <w:r>
              <w:rPr>
                <w:rFonts w:cs="Arial"/>
              </w:rPr>
              <w:t xml:space="preserve"> </w:t>
            </w:r>
            <w:r w:rsidRPr="00692796">
              <w:rPr>
                <w:rFonts w:cs="Arial"/>
              </w:rPr>
              <w:t>(</w:t>
            </w:r>
            <w:r>
              <w:rPr>
                <w:rFonts w:cs="Arial"/>
              </w:rPr>
              <w:t>10 o</w:t>
            </w:r>
            <w:r w:rsidRPr="00692796">
              <w:rPr>
                <w:rFonts w:cs="Arial"/>
              </w:rPr>
              <w:t>rgx1Giat)</w:t>
            </w:r>
          </w:p>
          <w:p w:rsidR="006D4A6E" w:rsidRPr="00692796" w:rsidRDefault="006D4A6E" w:rsidP="00F37108">
            <w:pPr>
              <w:pStyle w:val="TableParagraph"/>
              <w:shd w:val="clear" w:color="auto" w:fill="F2F2F2" w:themeFill="background1" w:themeFillShade="F2"/>
              <w:tabs>
                <w:tab w:val="left" w:pos="422"/>
              </w:tabs>
              <w:spacing w:before="1" w:line="229" w:lineRule="exact"/>
              <w:ind w:left="62"/>
              <w:rPr>
                <w:rFonts w:cs="Arial"/>
              </w:rPr>
            </w:pPr>
          </w:p>
        </w:tc>
        <w:tc>
          <w:tcPr>
            <w:tcW w:w="1006"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7"/>
              <w:jc w:val="center"/>
              <w:rPr>
                <w:rFonts w:cs="Arial"/>
              </w:rPr>
            </w:pPr>
            <w:r w:rsidRPr="00692796">
              <w:rPr>
                <w:rFonts w:cs="Arial"/>
              </w:rPr>
              <w:t>10</w:t>
            </w:r>
          </w:p>
        </w:tc>
        <w:tc>
          <w:tcPr>
            <w:tcW w:w="1004" w:type="dxa"/>
            <w:gridSpan w:val="2"/>
            <w:tcBorders>
              <w:left w:val="single" w:sz="4" w:space="0" w:color="auto"/>
              <w:righ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left="143" w:right="136"/>
              <w:jc w:val="center"/>
              <w:rPr>
                <w:rFonts w:cs="Arial"/>
              </w:rPr>
            </w:pPr>
            <w:r w:rsidRPr="00692796">
              <w:rPr>
                <w:rFonts w:cs="Arial"/>
              </w:rPr>
              <w:t>15.000</w:t>
            </w:r>
          </w:p>
        </w:tc>
        <w:tc>
          <w:tcPr>
            <w:tcW w:w="983" w:type="dxa"/>
            <w:tcBorders>
              <w:left w:val="single" w:sz="4" w:space="0" w:color="auto"/>
            </w:tcBorders>
          </w:tcPr>
          <w:p w:rsidR="006D4A6E" w:rsidRPr="00692796" w:rsidRDefault="006D4A6E" w:rsidP="00F37108">
            <w:pPr>
              <w:pStyle w:val="TableParagraph"/>
              <w:shd w:val="clear" w:color="auto" w:fill="F2F2F2" w:themeFill="background1" w:themeFillShade="F2"/>
              <w:spacing w:before="1" w:line="229" w:lineRule="exact"/>
              <w:ind w:right="93"/>
              <w:jc w:val="right"/>
              <w:rPr>
                <w:rFonts w:cs="Arial"/>
              </w:rPr>
            </w:pPr>
            <w:r w:rsidRPr="00692796">
              <w:rPr>
                <w:rFonts w:cs="Arial"/>
              </w:rPr>
              <w:t>150.000</w:t>
            </w:r>
          </w:p>
        </w:tc>
      </w:tr>
      <w:tr w:rsidR="000C1067" w:rsidRPr="00A0771B" w:rsidTr="00674223">
        <w:trPr>
          <w:trHeight w:val="250"/>
        </w:trPr>
        <w:tc>
          <w:tcPr>
            <w:tcW w:w="568" w:type="dxa"/>
            <w:tcBorders>
              <w:right w:val="single" w:sz="4" w:space="0" w:color="auto"/>
            </w:tcBorders>
          </w:tcPr>
          <w:p w:rsidR="000C1067" w:rsidRPr="00692796" w:rsidRDefault="000C1067" w:rsidP="000C1067">
            <w:pPr>
              <w:pStyle w:val="TableParagraph"/>
              <w:shd w:val="clear" w:color="auto" w:fill="F2F2F2" w:themeFill="background1" w:themeFillShade="F2"/>
              <w:spacing w:before="1" w:line="229" w:lineRule="exact"/>
              <w:ind w:right="93"/>
              <w:jc w:val="center"/>
              <w:rPr>
                <w:rFonts w:cs="Arial"/>
              </w:rPr>
            </w:pPr>
            <w:r>
              <w:rPr>
                <w:rFonts w:cs="Arial"/>
              </w:rPr>
              <w:t>6</w:t>
            </w:r>
          </w:p>
        </w:tc>
        <w:tc>
          <w:tcPr>
            <w:tcW w:w="6803" w:type="dxa"/>
            <w:gridSpan w:val="6"/>
            <w:tcBorders>
              <w:left w:val="single" w:sz="4" w:space="0" w:color="auto"/>
            </w:tcBorders>
          </w:tcPr>
          <w:p w:rsidR="000C1067" w:rsidRPr="00692796" w:rsidRDefault="000C1067" w:rsidP="000C1067">
            <w:pPr>
              <w:pStyle w:val="TableParagraph"/>
              <w:shd w:val="clear" w:color="auto" w:fill="F2F2F2" w:themeFill="background1" w:themeFillShade="F2"/>
              <w:spacing w:before="1" w:line="229" w:lineRule="exact"/>
              <w:ind w:right="93"/>
              <w:jc w:val="both"/>
              <w:rPr>
                <w:rFonts w:cs="Arial"/>
              </w:rPr>
            </w:pPr>
            <w:r>
              <w:rPr>
                <w:rFonts w:cs="Arial"/>
              </w:rPr>
              <w:t>Penyuluhan hukum kepada Pengurus BKMT Provinsi Bengkulu</w:t>
            </w:r>
          </w:p>
        </w:tc>
      </w:tr>
      <w:tr w:rsidR="006D4A6E" w:rsidRPr="00A0771B" w:rsidTr="00674223">
        <w:trPr>
          <w:trHeight w:val="250"/>
        </w:trPr>
        <w:tc>
          <w:tcPr>
            <w:tcW w:w="568" w:type="dxa"/>
            <w:tcBorders>
              <w:right w:val="single" w:sz="4" w:space="0" w:color="auto"/>
            </w:tcBorders>
          </w:tcPr>
          <w:p w:rsidR="00C32442" w:rsidRDefault="00C32442" w:rsidP="00153463">
            <w:pPr>
              <w:pStyle w:val="TableParagraph"/>
              <w:shd w:val="clear" w:color="auto" w:fill="F2F2F2" w:themeFill="background1" w:themeFillShade="F2"/>
              <w:jc w:val="center"/>
              <w:rPr>
                <w:rFonts w:cs="Arial"/>
              </w:rPr>
            </w:pPr>
          </w:p>
          <w:p w:rsidR="006D4A6E" w:rsidRDefault="006D4A6E" w:rsidP="00153463">
            <w:pPr>
              <w:pStyle w:val="TableParagraph"/>
              <w:shd w:val="clear" w:color="auto" w:fill="F2F2F2" w:themeFill="background1" w:themeFillShade="F2"/>
              <w:jc w:val="center"/>
              <w:rPr>
                <w:rFonts w:cs="Arial"/>
              </w:rPr>
            </w:pPr>
          </w:p>
        </w:tc>
        <w:tc>
          <w:tcPr>
            <w:tcW w:w="3810" w:type="dxa"/>
            <w:tcBorders>
              <w:left w:val="single" w:sz="4" w:space="0" w:color="auto"/>
              <w:right w:val="single" w:sz="4" w:space="0" w:color="auto"/>
            </w:tcBorders>
          </w:tcPr>
          <w:p w:rsidR="00DF2796" w:rsidRDefault="00DF2796" w:rsidP="00DF2796">
            <w:pPr>
              <w:pStyle w:val="TableParagraph"/>
              <w:shd w:val="clear" w:color="auto" w:fill="F2F2F2" w:themeFill="background1" w:themeFillShade="F2"/>
              <w:tabs>
                <w:tab w:val="left" w:pos="422"/>
              </w:tabs>
              <w:spacing w:before="1" w:line="229" w:lineRule="exact"/>
              <w:ind w:left="62"/>
              <w:rPr>
                <w:rFonts w:cs="Arial"/>
              </w:rPr>
            </w:pPr>
          </w:p>
          <w:p w:rsidR="00DF2796" w:rsidRPr="00692796" w:rsidRDefault="00DF2796" w:rsidP="00DF2796">
            <w:pPr>
              <w:pStyle w:val="TableParagraph"/>
              <w:shd w:val="clear" w:color="auto" w:fill="F2F2F2" w:themeFill="background1" w:themeFillShade="F2"/>
              <w:tabs>
                <w:tab w:val="left" w:pos="422"/>
              </w:tabs>
              <w:spacing w:before="1" w:line="229" w:lineRule="exact"/>
              <w:ind w:left="62"/>
              <w:rPr>
                <w:rFonts w:cs="Arial"/>
              </w:rPr>
            </w:pPr>
            <w:r w:rsidRPr="00692796">
              <w:rPr>
                <w:rFonts w:cs="Arial"/>
              </w:rPr>
              <w:t>Konsumsi</w:t>
            </w:r>
            <w:r>
              <w:rPr>
                <w:rFonts w:cs="Arial"/>
              </w:rPr>
              <w:t xml:space="preserve"> </w:t>
            </w:r>
            <w:r w:rsidRPr="00692796">
              <w:rPr>
                <w:rFonts w:cs="Arial"/>
              </w:rPr>
              <w:t>Rapat</w:t>
            </w:r>
            <w:r>
              <w:rPr>
                <w:rFonts w:cs="Arial"/>
              </w:rPr>
              <w:t xml:space="preserve"> </w:t>
            </w:r>
            <w:r w:rsidRPr="00692796">
              <w:rPr>
                <w:rFonts w:cs="Arial"/>
              </w:rPr>
              <w:t>(</w:t>
            </w:r>
            <w:r>
              <w:rPr>
                <w:rFonts w:cs="Arial"/>
              </w:rPr>
              <w:t>50 o</w:t>
            </w:r>
            <w:r w:rsidRPr="00692796">
              <w:rPr>
                <w:rFonts w:cs="Arial"/>
              </w:rPr>
              <w:t>rgx1Giat)</w:t>
            </w:r>
          </w:p>
          <w:p w:rsidR="006D4A6E" w:rsidRPr="00DF2796" w:rsidRDefault="006D4A6E" w:rsidP="00153463">
            <w:pPr>
              <w:pStyle w:val="TableParagraph"/>
              <w:shd w:val="clear" w:color="auto" w:fill="F2F2F2" w:themeFill="background1" w:themeFillShade="F2"/>
              <w:spacing w:before="1" w:line="229" w:lineRule="exact"/>
              <w:ind w:right="93"/>
              <w:jc w:val="both"/>
              <w:rPr>
                <w:rFonts w:cs="Arial"/>
              </w:rPr>
            </w:pPr>
          </w:p>
        </w:tc>
        <w:tc>
          <w:tcPr>
            <w:tcW w:w="1006" w:type="dxa"/>
            <w:gridSpan w:val="2"/>
            <w:tcBorders>
              <w:left w:val="single" w:sz="4" w:space="0" w:color="auto"/>
              <w:right w:val="single" w:sz="4" w:space="0" w:color="auto"/>
            </w:tcBorders>
          </w:tcPr>
          <w:p w:rsidR="00C32442" w:rsidRDefault="00C32442" w:rsidP="00C32442">
            <w:pPr>
              <w:pStyle w:val="TableParagraph"/>
              <w:shd w:val="clear" w:color="auto" w:fill="F2F2F2" w:themeFill="background1" w:themeFillShade="F2"/>
              <w:spacing w:before="1" w:line="229" w:lineRule="exact"/>
              <w:ind w:right="93"/>
              <w:jc w:val="center"/>
              <w:rPr>
                <w:rFonts w:cs="Arial"/>
              </w:rPr>
            </w:pPr>
          </w:p>
          <w:p w:rsidR="006D4A6E" w:rsidRPr="00C32442" w:rsidRDefault="00C32442" w:rsidP="00C32442">
            <w:pPr>
              <w:pStyle w:val="TableParagraph"/>
              <w:shd w:val="clear" w:color="auto" w:fill="F2F2F2" w:themeFill="background1" w:themeFillShade="F2"/>
              <w:spacing w:before="1" w:line="229" w:lineRule="exact"/>
              <w:ind w:right="93"/>
              <w:jc w:val="center"/>
              <w:rPr>
                <w:rFonts w:cs="Arial"/>
              </w:rPr>
            </w:pPr>
            <w:r>
              <w:rPr>
                <w:rFonts w:cs="Arial"/>
              </w:rPr>
              <w:t>50</w:t>
            </w:r>
          </w:p>
        </w:tc>
        <w:tc>
          <w:tcPr>
            <w:tcW w:w="1004" w:type="dxa"/>
            <w:gridSpan w:val="2"/>
            <w:tcBorders>
              <w:left w:val="single" w:sz="4" w:space="0" w:color="auto"/>
              <w:right w:val="single" w:sz="4" w:space="0" w:color="auto"/>
            </w:tcBorders>
          </w:tcPr>
          <w:p w:rsidR="00C32442" w:rsidRDefault="00C32442" w:rsidP="00153463">
            <w:pPr>
              <w:pStyle w:val="TableParagraph"/>
              <w:shd w:val="clear" w:color="auto" w:fill="F2F2F2" w:themeFill="background1" w:themeFillShade="F2"/>
              <w:spacing w:before="1" w:line="229" w:lineRule="exact"/>
              <w:ind w:right="93"/>
              <w:jc w:val="both"/>
              <w:rPr>
                <w:rFonts w:cs="Arial"/>
              </w:rPr>
            </w:pPr>
            <w:r>
              <w:rPr>
                <w:rFonts w:cs="Arial"/>
              </w:rPr>
              <w:t xml:space="preserve">   </w:t>
            </w:r>
          </w:p>
          <w:p w:rsidR="006D4A6E" w:rsidRPr="00C32442" w:rsidRDefault="00C32442" w:rsidP="00153463">
            <w:pPr>
              <w:pStyle w:val="TableParagraph"/>
              <w:shd w:val="clear" w:color="auto" w:fill="F2F2F2" w:themeFill="background1" w:themeFillShade="F2"/>
              <w:spacing w:before="1" w:line="229" w:lineRule="exact"/>
              <w:ind w:right="93"/>
              <w:jc w:val="both"/>
              <w:rPr>
                <w:rFonts w:cs="Arial"/>
              </w:rPr>
            </w:pPr>
            <w:r>
              <w:rPr>
                <w:rFonts w:cs="Arial"/>
              </w:rPr>
              <w:t>15.000</w:t>
            </w:r>
          </w:p>
        </w:tc>
        <w:tc>
          <w:tcPr>
            <w:tcW w:w="983" w:type="dxa"/>
            <w:tcBorders>
              <w:left w:val="single" w:sz="4" w:space="0" w:color="auto"/>
            </w:tcBorders>
          </w:tcPr>
          <w:p w:rsidR="006D4A6E" w:rsidRPr="00C32442" w:rsidRDefault="00C32442" w:rsidP="00C32442">
            <w:pPr>
              <w:pStyle w:val="TableParagraph"/>
              <w:shd w:val="clear" w:color="auto" w:fill="F2F2F2" w:themeFill="background1" w:themeFillShade="F2"/>
              <w:spacing w:before="1" w:line="229" w:lineRule="exact"/>
              <w:ind w:left="132"/>
              <w:jc w:val="both"/>
              <w:rPr>
                <w:rFonts w:cs="Arial"/>
              </w:rPr>
            </w:pPr>
            <w:r>
              <w:rPr>
                <w:rFonts w:cs="Arial"/>
              </w:rPr>
              <w:t xml:space="preserve">      750.000</w:t>
            </w:r>
          </w:p>
        </w:tc>
      </w:tr>
      <w:tr w:rsidR="002730BF" w:rsidRPr="00A0771B" w:rsidTr="00674223">
        <w:trPr>
          <w:trHeight w:val="250"/>
        </w:trPr>
        <w:tc>
          <w:tcPr>
            <w:tcW w:w="4378" w:type="dxa"/>
            <w:gridSpan w:val="2"/>
            <w:tcBorders>
              <w:right w:val="single" w:sz="4" w:space="0" w:color="auto"/>
            </w:tcBorders>
          </w:tcPr>
          <w:p w:rsidR="002730BF" w:rsidRDefault="002730BF" w:rsidP="002730BF">
            <w:pPr>
              <w:pStyle w:val="TableParagraph"/>
              <w:shd w:val="clear" w:color="auto" w:fill="F2F2F2" w:themeFill="background1" w:themeFillShade="F2"/>
              <w:spacing w:before="1" w:line="229" w:lineRule="exact"/>
              <w:ind w:right="93"/>
              <w:jc w:val="both"/>
              <w:rPr>
                <w:rFonts w:cs="Arial"/>
                <w:b/>
                <w:bCs/>
                <w:i/>
                <w:iCs/>
              </w:rPr>
            </w:pPr>
          </w:p>
          <w:p w:rsidR="002730BF" w:rsidRPr="00A0771B" w:rsidRDefault="002730BF" w:rsidP="002730BF">
            <w:pPr>
              <w:pStyle w:val="TableParagraph"/>
              <w:shd w:val="clear" w:color="auto" w:fill="F2F2F2" w:themeFill="background1" w:themeFillShade="F2"/>
              <w:spacing w:before="1" w:line="229" w:lineRule="exact"/>
              <w:ind w:right="93"/>
              <w:jc w:val="both"/>
              <w:rPr>
                <w:rFonts w:cs="Arial"/>
                <w:b/>
                <w:bCs/>
                <w:i/>
                <w:iCs/>
              </w:rPr>
            </w:pPr>
            <w:r>
              <w:rPr>
                <w:rFonts w:cs="Arial"/>
                <w:b/>
                <w:bCs/>
                <w:i/>
                <w:iCs/>
              </w:rPr>
              <w:t xml:space="preserve">Jumlah   </w:t>
            </w:r>
          </w:p>
        </w:tc>
        <w:tc>
          <w:tcPr>
            <w:tcW w:w="2993" w:type="dxa"/>
            <w:gridSpan w:val="5"/>
            <w:tcBorders>
              <w:left w:val="single" w:sz="4" w:space="0" w:color="auto"/>
            </w:tcBorders>
          </w:tcPr>
          <w:p w:rsidR="002730BF" w:rsidRPr="00A0771B" w:rsidRDefault="002730BF" w:rsidP="002730BF">
            <w:pPr>
              <w:pStyle w:val="TableParagraph"/>
              <w:shd w:val="clear" w:color="auto" w:fill="F2F2F2" w:themeFill="background1" w:themeFillShade="F2"/>
              <w:spacing w:before="1" w:line="229" w:lineRule="exact"/>
              <w:ind w:left="1008" w:right="93"/>
              <w:jc w:val="both"/>
              <w:rPr>
                <w:rFonts w:cs="Arial"/>
                <w:b/>
                <w:bCs/>
                <w:i/>
                <w:iCs/>
              </w:rPr>
            </w:pPr>
            <w:r>
              <w:rPr>
                <w:rFonts w:cs="Arial"/>
                <w:b/>
                <w:bCs/>
                <w:i/>
                <w:iCs/>
              </w:rPr>
              <w:t xml:space="preserve">                                 Rp     1.500.000</w:t>
            </w:r>
          </w:p>
        </w:tc>
      </w:tr>
    </w:tbl>
    <w:p w:rsidR="00A01196" w:rsidRDefault="00444988" w:rsidP="00444988">
      <w:pPr>
        <w:pStyle w:val="TableParagraph"/>
        <w:ind w:left="851" w:hanging="425"/>
        <w:rPr>
          <w:sz w:val="24"/>
          <w:szCs w:val="24"/>
        </w:rPr>
      </w:pPr>
      <w:r w:rsidRPr="0055443C">
        <w:rPr>
          <w:sz w:val="24"/>
          <w:szCs w:val="24"/>
        </w:rPr>
        <w:tab/>
      </w:r>
    </w:p>
    <w:p w:rsidR="00A01196" w:rsidRDefault="00A01196" w:rsidP="00444988">
      <w:pPr>
        <w:pStyle w:val="TableParagraph"/>
        <w:ind w:left="851" w:hanging="425"/>
        <w:rPr>
          <w:sz w:val="24"/>
          <w:szCs w:val="24"/>
        </w:rPr>
      </w:pPr>
    </w:p>
    <w:p w:rsidR="00444988" w:rsidRPr="00D75133" w:rsidRDefault="00A01196" w:rsidP="00444988">
      <w:pPr>
        <w:pStyle w:val="TableParagraph"/>
        <w:ind w:left="851" w:hanging="425"/>
        <w:rPr>
          <w:b/>
          <w:bCs/>
          <w:iCs/>
          <w:sz w:val="24"/>
          <w:szCs w:val="24"/>
        </w:rPr>
      </w:pPr>
      <w:r>
        <w:rPr>
          <w:sz w:val="24"/>
          <w:szCs w:val="24"/>
        </w:rPr>
        <w:t>3.</w:t>
      </w:r>
      <w:r>
        <w:rPr>
          <w:sz w:val="24"/>
          <w:szCs w:val="24"/>
        </w:rPr>
        <w:tab/>
      </w:r>
      <w:r w:rsidR="00444988" w:rsidRPr="00D75133">
        <w:rPr>
          <w:b/>
          <w:bCs/>
          <w:iCs/>
          <w:sz w:val="24"/>
          <w:szCs w:val="24"/>
        </w:rPr>
        <w:t>Pengelolaan Sarana &amp; Prasarana</w:t>
      </w:r>
    </w:p>
    <w:p w:rsidR="00444988" w:rsidRPr="00CB6A70" w:rsidRDefault="00444988" w:rsidP="00444988">
      <w:pPr>
        <w:pStyle w:val="TableParagraph"/>
        <w:ind w:left="1276" w:hanging="425"/>
        <w:rPr>
          <w:iCs/>
          <w:sz w:val="24"/>
          <w:szCs w:val="24"/>
        </w:rPr>
      </w:pPr>
    </w:p>
    <w:p w:rsidR="00444988" w:rsidRDefault="00444988" w:rsidP="00444988">
      <w:pPr>
        <w:pStyle w:val="TableParagraph"/>
        <w:tabs>
          <w:tab w:val="left" w:pos="1276"/>
        </w:tabs>
        <w:spacing w:before="64" w:line="360" w:lineRule="auto"/>
        <w:ind w:left="851"/>
        <w:jc w:val="both"/>
        <w:rPr>
          <w:sz w:val="24"/>
          <w:szCs w:val="24"/>
        </w:rPr>
      </w:pPr>
      <w:r>
        <w:rPr>
          <w:sz w:val="24"/>
          <w:szCs w:val="24"/>
        </w:rPr>
        <w:t>Sarana dan prasarana yang dipergunakan dalam aksi perubahan ini adalah dengan memanfaatkan sarana dan prasarana yang ada pada Bidang Hukum Polda Bengkulu, yaitu:</w:t>
      </w:r>
    </w:p>
    <w:p w:rsidR="00444988" w:rsidRDefault="00444988" w:rsidP="002D518E">
      <w:pPr>
        <w:pStyle w:val="TableParagraph"/>
        <w:numPr>
          <w:ilvl w:val="0"/>
          <w:numId w:val="41"/>
        </w:numPr>
        <w:tabs>
          <w:tab w:val="left" w:pos="1134"/>
        </w:tabs>
        <w:spacing w:before="64" w:line="360" w:lineRule="auto"/>
        <w:jc w:val="both"/>
        <w:rPr>
          <w:sz w:val="24"/>
          <w:szCs w:val="24"/>
        </w:rPr>
      </w:pPr>
      <w:r>
        <w:rPr>
          <w:sz w:val="24"/>
          <w:szCs w:val="24"/>
        </w:rPr>
        <w:t>satu unit computer/laptop</w:t>
      </w:r>
    </w:p>
    <w:p w:rsidR="00444988" w:rsidRDefault="00444988" w:rsidP="002D518E">
      <w:pPr>
        <w:pStyle w:val="TableParagraph"/>
        <w:numPr>
          <w:ilvl w:val="0"/>
          <w:numId w:val="41"/>
        </w:numPr>
        <w:tabs>
          <w:tab w:val="left" w:pos="1134"/>
        </w:tabs>
        <w:spacing w:before="64" w:line="360" w:lineRule="auto"/>
        <w:jc w:val="both"/>
        <w:rPr>
          <w:sz w:val="24"/>
          <w:szCs w:val="24"/>
        </w:rPr>
      </w:pPr>
      <w:r>
        <w:rPr>
          <w:sz w:val="24"/>
          <w:szCs w:val="24"/>
        </w:rPr>
        <w:t>satu unit printer</w:t>
      </w:r>
    </w:p>
    <w:p w:rsidR="00444988" w:rsidRDefault="00444988" w:rsidP="002D518E">
      <w:pPr>
        <w:pStyle w:val="TableParagraph"/>
        <w:numPr>
          <w:ilvl w:val="0"/>
          <w:numId w:val="41"/>
        </w:numPr>
        <w:tabs>
          <w:tab w:val="left" w:pos="1134"/>
        </w:tabs>
        <w:spacing w:before="64" w:line="360" w:lineRule="auto"/>
        <w:jc w:val="both"/>
        <w:rPr>
          <w:sz w:val="24"/>
          <w:szCs w:val="24"/>
        </w:rPr>
      </w:pPr>
      <w:r>
        <w:rPr>
          <w:sz w:val="24"/>
          <w:szCs w:val="24"/>
        </w:rPr>
        <w:t>satu unitr camera</w:t>
      </w:r>
    </w:p>
    <w:p w:rsidR="00444988" w:rsidRDefault="00444988" w:rsidP="002D518E">
      <w:pPr>
        <w:pStyle w:val="TableParagraph"/>
        <w:numPr>
          <w:ilvl w:val="0"/>
          <w:numId w:val="41"/>
        </w:numPr>
        <w:tabs>
          <w:tab w:val="left" w:pos="1134"/>
        </w:tabs>
        <w:spacing w:before="64" w:line="360" w:lineRule="auto"/>
        <w:jc w:val="both"/>
        <w:rPr>
          <w:sz w:val="24"/>
          <w:szCs w:val="24"/>
        </w:rPr>
      </w:pPr>
      <w:r>
        <w:rPr>
          <w:sz w:val="24"/>
          <w:szCs w:val="24"/>
        </w:rPr>
        <w:t>infocus/proyektor/pointer</w:t>
      </w:r>
    </w:p>
    <w:p w:rsidR="007F0148" w:rsidRDefault="00444988" w:rsidP="004C0CCD">
      <w:pPr>
        <w:pStyle w:val="TableParagraph"/>
        <w:numPr>
          <w:ilvl w:val="0"/>
          <w:numId w:val="41"/>
        </w:numPr>
        <w:tabs>
          <w:tab w:val="left" w:pos="1134"/>
        </w:tabs>
        <w:spacing w:before="64"/>
        <w:jc w:val="both"/>
        <w:rPr>
          <w:sz w:val="24"/>
          <w:szCs w:val="24"/>
        </w:rPr>
      </w:pPr>
      <w:r>
        <w:rPr>
          <w:sz w:val="24"/>
          <w:szCs w:val="24"/>
        </w:rPr>
        <w:t>Alat tulis kantor (kertas, tinta printer, dan pena).</w:t>
      </w:r>
    </w:p>
    <w:p w:rsidR="00DD504E" w:rsidRPr="004C0CCD" w:rsidRDefault="00DD504E" w:rsidP="00DD504E">
      <w:pPr>
        <w:pStyle w:val="TableParagraph"/>
        <w:tabs>
          <w:tab w:val="left" w:pos="1134"/>
        </w:tabs>
        <w:spacing w:before="64"/>
        <w:ind w:left="1211"/>
        <w:jc w:val="both"/>
        <w:rPr>
          <w:sz w:val="24"/>
          <w:szCs w:val="24"/>
        </w:rPr>
      </w:pPr>
    </w:p>
    <w:p w:rsidR="00444988" w:rsidRDefault="00444988" w:rsidP="002D518E">
      <w:pPr>
        <w:pStyle w:val="ListParagraph"/>
        <w:numPr>
          <w:ilvl w:val="0"/>
          <w:numId w:val="10"/>
        </w:numPr>
        <w:tabs>
          <w:tab w:val="left" w:pos="426"/>
        </w:tabs>
        <w:spacing w:before="120"/>
        <w:ind w:left="851" w:hanging="425"/>
        <w:jc w:val="both"/>
        <w:rPr>
          <w:rFonts w:ascii="Arial" w:hAnsi="Arial" w:cs="Arial"/>
          <w:b/>
          <w:sz w:val="24"/>
          <w:szCs w:val="24"/>
        </w:rPr>
      </w:pPr>
      <w:r w:rsidRPr="008F0DA9">
        <w:rPr>
          <w:rFonts w:ascii="Arial" w:hAnsi="Arial" w:cs="Arial"/>
          <w:b/>
          <w:sz w:val="24"/>
          <w:szCs w:val="24"/>
        </w:rPr>
        <w:t>Strategi Mengatasi Masalah</w:t>
      </w:r>
    </w:p>
    <w:p w:rsidR="00444988" w:rsidRPr="008F0DA9" w:rsidRDefault="00444988" w:rsidP="00444988">
      <w:pPr>
        <w:pStyle w:val="ListParagraph"/>
        <w:tabs>
          <w:tab w:val="left" w:pos="426"/>
        </w:tabs>
        <w:spacing w:before="120"/>
        <w:ind w:left="851"/>
        <w:jc w:val="both"/>
        <w:rPr>
          <w:rFonts w:ascii="Arial" w:hAnsi="Arial" w:cs="Arial"/>
          <w:b/>
          <w:sz w:val="24"/>
          <w:szCs w:val="24"/>
        </w:rPr>
      </w:pPr>
    </w:p>
    <w:p w:rsidR="00444988" w:rsidRDefault="00EF5234" w:rsidP="00444988">
      <w:pPr>
        <w:pStyle w:val="ListParagraph"/>
        <w:spacing w:before="120" w:line="360" w:lineRule="auto"/>
        <w:ind w:left="851"/>
        <w:jc w:val="both"/>
        <w:rPr>
          <w:rFonts w:ascii="Arial" w:hAnsi="Arial" w:cs="Arial"/>
          <w:sz w:val="24"/>
          <w:szCs w:val="24"/>
        </w:rPr>
      </w:pPr>
      <w:r>
        <w:rPr>
          <w:rFonts w:ascii="Arial" w:hAnsi="Arial" w:cs="Arial"/>
          <w:sz w:val="24"/>
          <w:szCs w:val="24"/>
        </w:rPr>
        <w:t xml:space="preserve">     </w:t>
      </w:r>
      <w:r w:rsidR="00444988" w:rsidRPr="0055443C">
        <w:rPr>
          <w:rFonts w:ascii="Arial" w:hAnsi="Arial" w:cs="Arial"/>
          <w:sz w:val="24"/>
          <w:szCs w:val="24"/>
        </w:rPr>
        <w:t xml:space="preserve">Melakukan koordinasi dan komunikasi </w:t>
      </w:r>
      <w:r w:rsidR="00444988">
        <w:rPr>
          <w:rFonts w:ascii="Arial" w:hAnsi="Arial" w:cs="Arial"/>
          <w:sz w:val="24"/>
          <w:szCs w:val="24"/>
        </w:rPr>
        <w:t xml:space="preserve">melalui aplikasi </w:t>
      </w:r>
      <w:r w:rsidR="00444988" w:rsidRPr="00293C1B">
        <w:rPr>
          <w:rFonts w:ascii="Arial" w:hAnsi="Arial" w:cs="Arial"/>
          <w:i/>
          <w:iCs/>
          <w:sz w:val="24"/>
          <w:szCs w:val="24"/>
        </w:rPr>
        <w:t>WhatsApp</w:t>
      </w:r>
      <w:r w:rsidR="00444988">
        <w:rPr>
          <w:rFonts w:ascii="Arial" w:hAnsi="Arial" w:cs="Arial"/>
          <w:sz w:val="24"/>
          <w:szCs w:val="24"/>
        </w:rPr>
        <w:t xml:space="preserve"> terhadap </w:t>
      </w:r>
      <w:r w:rsidR="00444988" w:rsidRPr="00153463">
        <w:rPr>
          <w:rFonts w:ascii="Arial" w:hAnsi="Arial" w:cs="Arial"/>
          <w:i/>
          <w:iCs/>
          <w:sz w:val="24"/>
          <w:szCs w:val="24"/>
        </w:rPr>
        <w:t>stakeholder</w:t>
      </w:r>
      <w:r w:rsidR="00444988">
        <w:rPr>
          <w:rFonts w:ascii="Arial" w:hAnsi="Arial" w:cs="Arial"/>
          <w:sz w:val="24"/>
          <w:szCs w:val="24"/>
        </w:rPr>
        <w:t xml:space="preserve"> eksternal karena sulit untuk berkomunikasi langsung, seperti Kabidkumham Provinsi Bengkulu serta memberdayakan mitra/rekanan dalam mengatasi kebutuhan anggaran dalam aksi perubahan yang dilakukan.</w:t>
      </w:r>
    </w:p>
    <w:p w:rsidR="00EF5234" w:rsidRPr="0055443C" w:rsidRDefault="00EF5234" w:rsidP="00444988">
      <w:pPr>
        <w:pStyle w:val="ListParagraph"/>
        <w:spacing w:before="120" w:line="360" w:lineRule="auto"/>
        <w:ind w:left="851"/>
        <w:jc w:val="both"/>
        <w:rPr>
          <w:rFonts w:ascii="Arial" w:hAnsi="Arial" w:cs="Arial"/>
          <w:sz w:val="24"/>
          <w:szCs w:val="24"/>
        </w:rPr>
      </w:pPr>
    </w:p>
    <w:p w:rsidR="00444988" w:rsidRPr="003E19D4" w:rsidRDefault="00444988" w:rsidP="00444988">
      <w:pPr>
        <w:tabs>
          <w:tab w:val="left" w:pos="426"/>
        </w:tabs>
        <w:spacing w:line="360" w:lineRule="auto"/>
        <w:jc w:val="both"/>
        <w:rPr>
          <w:rFonts w:ascii="Arial" w:hAnsi="Arial" w:cs="Arial"/>
          <w:b/>
          <w:bCs/>
          <w:sz w:val="24"/>
          <w:szCs w:val="24"/>
        </w:rPr>
      </w:pPr>
      <w:r w:rsidRPr="003E19D4">
        <w:rPr>
          <w:rFonts w:ascii="Arial" w:hAnsi="Arial" w:cs="Arial"/>
          <w:b/>
          <w:bCs/>
        </w:rPr>
        <w:t>B.</w:t>
      </w:r>
      <w:r>
        <w:rPr>
          <w:rFonts w:ascii="Arial" w:hAnsi="Arial" w:cs="Arial"/>
        </w:rPr>
        <w:tab/>
      </w:r>
      <w:r w:rsidRPr="003E19D4">
        <w:rPr>
          <w:rFonts w:ascii="Arial" w:hAnsi="Arial" w:cs="Arial"/>
          <w:b/>
          <w:bCs/>
          <w:i/>
          <w:iCs/>
          <w:sz w:val="24"/>
          <w:szCs w:val="24"/>
        </w:rPr>
        <w:t>Stakeholder</w:t>
      </w:r>
    </w:p>
    <w:p w:rsidR="00444988" w:rsidRDefault="00444988" w:rsidP="00444988">
      <w:pPr>
        <w:tabs>
          <w:tab w:val="left" w:pos="426"/>
        </w:tabs>
        <w:spacing w:line="360" w:lineRule="auto"/>
        <w:ind w:left="426"/>
        <w:jc w:val="both"/>
        <w:rPr>
          <w:rFonts w:ascii="Arial" w:hAnsi="Arial" w:cs="Arial"/>
          <w:sz w:val="24"/>
          <w:szCs w:val="24"/>
        </w:rPr>
      </w:pPr>
      <w:r w:rsidRPr="003E19D4">
        <w:rPr>
          <w:rFonts w:ascii="Arial" w:hAnsi="Arial" w:cs="Arial"/>
          <w:b/>
          <w:bCs/>
          <w:sz w:val="24"/>
          <w:szCs w:val="24"/>
        </w:rPr>
        <w:tab/>
      </w:r>
      <w:r w:rsidRPr="003E19D4">
        <w:rPr>
          <w:rFonts w:ascii="Arial" w:hAnsi="Arial" w:cs="Arial"/>
          <w:i/>
          <w:iCs/>
          <w:sz w:val="24"/>
          <w:szCs w:val="24"/>
        </w:rPr>
        <w:t xml:space="preserve">Stakeholder </w:t>
      </w:r>
      <w:r w:rsidRPr="003E19D4">
        <w:rPr>
          <w:rFonts w:ascii="Arial" w:hAnsi="Arial" w:cs="Arial"/>
          <w:sz w:val="24"/>
          <w:szCs w:val="24"/>
        </w:rPr>
        <w:t xml:space="preserve">didefenisikan sebagai </w:t>
      </w:r>
      <w:r>
        <w:rPr>
          <w:rFonts w:ascii="Arial" w:hAnsi="Arial" w:cs="Arial"/>
          <w:sz w:val="24"/>
          <w:szCs w:val="24"/>
        </w:rPr>
        <w:t>semua pihak di dalam masyarakat, baik itu individu, komunitas atau kelompok masyarakat, yang memiliki hubungan dan kepentingan terhadap sebuah organisasi/perusahaan dan isu/permasalahan yang sedang di angkat.</w:t>
      </w:r>
    </w:p>
    <w:p w:rsidR="00444988" w:rsidRPr="00B8256B" w:rsidRDefault="00444988" w:rsidP="00444988">
      <w:pPr>
        <w:tabs>
          <w:tab w:val="left" w:pos="426"/>
        </w:tabs>
        <w:spacing w:line="360" w:lineRule="auto"/>
        <w:ind w:left="426"/>
        <w:jc w:val="both"/>
        <w:rPr>
          <w:rFonts w:ascii="Arial" w:hAnsi="Arial" w:cs="Arial"/>
          <w:sz w:val="24"/>
          <w:szCs w:val="24"/>
        </w:rPr>
      </w:pPr>
      <w:r>
        <w:rPr>
          <w:rFonts w:ascii="Arial" w:hAnsi="Arial" w:cs="Arial"/>
          <w:i/>
          <w:iCs/>
          <w:sz w:val="24"/>
          <w:szCs w:val="24"/>
        </w:rPr>
        <w:tab/>
        <w:t xml:space="preserve">Stakeholder </w:t>
      </w:r>
      <w:r>
        <w:rPr>
          <w:rFonts w:ascii="Arial" w:hAnsi="Arial" w:cs="Arial"/>
          <w:sz w:val="24"/>
          <w:szCs w:val="24"/>
        </w:rPr>
        <w:t xml:space="preserve">dalam implementasi aksi perubahan tentang penyuluhan hukum kepada Ibu-Ibu BKMT (Badan Kontak Majlis Ta’lim) Provinsi Bengkulu perspektif KUHP baru mempunyai perannya masing-masing, dimana setelah dipetakan dalam kuadran analisis </w:t>
      </w:r>
      <w:r w:rsidRPr="00651E7C">
        <w:rPr>
          <w:rFonts w:ascii="Arial" w:hAnsi="Arial" w:cs="Arial"/>
          <w:i/>
          <w:iCs/>
          <w:sz w:val="24"/>
          <w:szCs w:val="24"/>
        </w:rPr>
        <w:t xml:space="preserve">stakeholder </w:t>
      </w:r>
      <w:r>
        <w:rPr>
          <w:rFonts w:ascii="Arial" w:hAnsi="Arial" w:cs="Arial"/>
          <w:sz w:val="24"/>
          <w:szCs w:val="24"/>
        </w:rPr>
        <w:t>mengalami perubahan dan pergeseran setelah implementasi aksi perubahan.</w:t>
      </w:r>
    </w:p>
    <w:p w:rsidR="00444988" w:rsidRPr="00651E7C" w:rsidRDefault="00444988" w:rsidP="002D518E">
      <w:pPr>
        <w:pStyle w:val="ListParagraph"/>
        <w:numPr>
          <w:ilvl w:val="0"/>
          <w:numId w:val="42"/>
        </w:numPr>
        <w:tabs>
          <w:tab w:val="left" w:pos="426"/>
        </w:tabs>
        <w:spacing w:line="360" w:lineRule="auto"/>
        <w:jc w:val="both"/>
        <w:rPr>
          <w:rFonts w:ascii="Arial" w:hAnsi="Arial" w:cs="Arial"/>
          <w:b/>
          <w:bCs/>
          <w:sz w:val="24"/>
          <w:szCs w:val="24"/>
        </w:rPr>
      </w:pPr>
      <w:r w:rsidRPr="00651E7C">
        <w:rPr>
          <w:rFonts w:ascii="Arial" w:hAnsi="Arial" w:cs="Arial"/>
          <w:b/>
          <w:bCs/>
          <w:sz w:val="24"/>
          <w:szCs w:val="24"/>
        </w:rPr>
        <w:lastRenderedPageBreak/>
        <w:t xml:space="preserve">Dukungan </w:t>
      </w:r>
      <w:r>
        <w:rPr>
          <w:rFonts w:ascii="Arial" w:hAnsi="Arial" w:cs="Arial"/>
          <w:b/>
          <w:bCs/>
          <w:i/>
          <w:iCs/>
          <w:sz w:val="24"/>
          <w:szCs w:val="24"/>
        </w:rPr>
        <w:t>S</w:t>
      </w:r>
      <w:r w:rsidRPr="00651E7C">
        <w:rPr>
          <w:rFonts w:ascii="Arial" w:hAnsi="Arial" w:cs="Arial"/>
          <w:b/>
          <w:bCs/>
          <w:i/>
          <w:iCs/>
          <w:sz w:val="24"/>
          <w:szCs w:val="24"/>
        </w:rPr>
        <w:t>takeholder</w:t>
      </w:r>
    </w:p>
    <w:p w:rsidR="00444988" w:rsidRPr="00651E7C" w:rsidRDefault="00444988" w:rsidP="00444988">
      <w:pPr>
        <w:pStyle w:val="ListParagraph"/>
        <w:tabs>
          <w:tab w:val="left" w:pos="426"/>
        </w:tabs>
        <w:spacing w:line="360" w:lineRule="auto"/>
        <w:ind w:left="786"/>
        <w:jc w:val="both"/>
        <w:rPr>
          <w:rFonts w:ascii="Arial" w:hAnsi="Arial" w:cs="Arial"/>
          <w:sz w:val="24"/>
          <w:szCs w:val="24"/>
        </w:rPr>
      </w:pPr>
      <w:r>
        <w:rPr>
          <w:rFonts w:ascii="Arial" w:hAnsi="Arial" w:cs="Arial"/>
          <w:sz w:val="24"/>
          <w:szCs w:val="24"/>
        </w:rPr>
        <w:t xml:space="preserve">Pergeseran </w:t>
      </w:r>
      <w:r w:rsidRPr="00651E7C">
        <w:rPr>
          <w:rFonts w:ascii="Arial" w:hAnsi="Arial" w:cs="Arial"/>
          <w:i/>
          <w:iCs/>
          <w:sz w:val="24"/>
          <w:szCs w:val="24"/>
        </w:rPr>
        <w:t>stakeholder</w:t>
      </w:r>
      <w:r>
        <w:rPr>
          <w:rFonts w:ascii="Arial" w:hAnsi="Arial" w:cs="Arial"/>
          <w:sz w:val="24"/>
          <w:szCs w:val="24"/>
        </w:rPr>
        <w:t xml:space="preserve"> dapat dilihat pada tabel di bawah ini:</w:t>
      </w:r>
    </w:p>
    <w:p w:rsidR="00444988" w:rsidRPr="00651E7C" w:rsidRDefault="00444988" w:rsidP="00D12917">
      <w:pPr>
        <w:tabs>
          <w:tab w:val="left" w:pos="426"/>
        </w:tabs>
        <w:spacing w:line="360" w:lineRule="auto"/>
        <w:ind w:left="426"/>
        <w:jc w:val="center"/>
        <w:rPr>
          <w:rFonts w:ascii="Arial" w:hAnsi="Arial" w:cs="Arial"/>
          <w:sz w:val="24"/>
          <w:szCs w:val="24"/>
        </w:rPr>
      </w:pPr>
      <w:r w:rsidRPr="00651E7C">
        <w:rPr>
          <w:rFonts w:ascii="Arial" w:hAnsi="Arial" w:cs="Arial"/>
          <w:sz w:val="24"/>
          <w:szCs w:val="24"/>
        </w:rPr>
        <w:t xml:space="preserve">Tabel </w:t>
      </w:r>
      <w:r w:rsidR="00D12917">
        <w:rPr>
          <w:rFonts w:ascii="Arial" w:hAnsi="Arial" w:cs="Arial"/>
          <w:sz w:val="24"/>
          <w:szCs w:val="24"/>
        </w:rPr>
        <w:t>1</w:t>
      </w:r>
      <w:r w:rsidRPr="00651E7C">
        <w:rPr>
          <w:rFonts w:ascii="Arial" w:hAnsi="Arial" w:cs="Arial"/>
          <w:sz w:val="24"/>
          <w:szCs w:val="24"/>
        </w:rPr>
        <w:t>.</w:t>
      </w:r>
      <w:r w:rsidR="00D12917">
        <w:rPr>
          <w:rFonts w:ascii="Arial" w:hAnsi="Arial" w:cs="Arial"/>
          <w:sz w:val="24"/>
          <w:szCs w:val="24"/>
        </w:rPr>
        <w:t>10</w:t>
      </w:r>
      <w:r w:rsidRPr="00651E7C">
        <w:rPr>
          <w:rFonts w:ascii="Arial" w:hAnsi="Arial" w:cs="Arial"/>
          <w:sz w:val="24"/>
          <w:szCs w:val="24"/>
        </w:rPr>
        <w:t>. Identifikasi stakeholder setelah implementasi</w:t>
      </w:r>
    </w:p>
    <w:tbl>
      <w:tblPr>
        <w:tblStyle w:val="TableGrid"/>
        <w:tblW w:w="0" w:type="auto"/>
        <w:tblInd w:w="959" w:type="dxa"/>
        <w:tblLook w:val="04A0"/>
      </w:tblPr>
      <w:tblGrid>
        <w:gridCol w:w="2551"/>
        <w:gridCol w:w="284"/>
        <w:gridCol w:w="1701"/>
        <w:gridCol w:w="283"/>
        <w:gridCol w:w="1560"/>
        <w:gridCol w:w="127"/>
        <w:gridCol w:w="723"/>
      </w:tblGrid>
      <w:tr w:rsidR="00444988" w:rsidTr="003E64D8">
        <w:tc>
          <w:tcPr>
            <w:tcW w:w="2835" w:type="dxa"/>
            <w:gridSpan w:val="2"/>
          </w:tcPr>
          <w:p w:rsidR="00444988" w:rsidRPr="00FA3633" w:rsidRDefault="00444988" w:rsidP="00153463">
            <w:pPr>
              <w:spacing w:line="360" w:lineRule="auto"/>
              <w:jc w:val="center"/>
              <w:rPr>
                <w:rFonts w:ascii="Arial" w:hAnsi="Arial" w:cs="Arial"/>
                <w:b/>
                <w:bCs/>
                <w:sz w:val="24"/>
                <w:szCs w:val="24"/>
                <w:lang w:val="id-ID"/>
              </w:rPr>
            </w:pPr>
            <w:r w:rsidRPr="00FA3633">
              <w:rPr>
                <w:rFonts w:ascii="Arial" w:hAnsi="Arial" w:cs="Arial"/>
                <w:b/>
                <w:bCs/>
                <w:sz w:val="24"/>
                <w:szCs w:val="24"/>
                <w:lang w:val="id-ID"/>
              </w:rPr>
              <w:t>Internal</w:t>
            </w:r>
          </w:p>
        </w:tc>
        <w:tc>
          <w:tcPr>
            <w:tcW w:w="1984" w:type="dxa"/>
            <w:gridSpan w:val="2"/>
          </w:tcPr>
          <w:p w:rsidR="00444988" w:rsidRPr="00FA3633" w:rsidRDefault="00444988" w:rsidP="00153463">
            <w:pPr>
              <w:spacing w:line="360" w:lineRule="auto"/>
              <w:jc w:val="center"/>
              <w:rPr>
                <w:rFonts w:ascii="Arial" w:hAnsi="Arial" w:cs="Arial"/>
                <w:b/>
                <w:bCs/>
                <w:sz w:val="24"/>
                <w:szCs w:val="24"/>
              </w:rPr>
            </w:pPr>
            <w:r w:rsidRPr="00FA3633">
              <w:rPr>
                <w:rFonts w:ascii="Arial" w:hAnsi="Arial" w:cs="Arial"/>
                <w:b/>
                <w:bCs/>
                <w:sz w:val="24"/>
                <w:szCs w:val="24"/>
              </w:rPr>
              <w:t>Posisi</w:t>
            </w:r>
          </w:p>
        </w:tc>
        <w:tc>
          <w:tcPr>
            <w:tcW w:w="1687" w:type="dxa"/>
            <w:gridSpan w:val="2"/>
          </w:tcPr>
          <w:p w:rsidR="00444988" w:rsidRPr="00FA3633" w:rsidRDefault="00444988" w:rsidP="00153463">
            <w:pPr>
              <w:spacing w:line="360" w:lineRule="auto"/>
              <w:jc w:val="center"/>
              <w:rPr>
                <w:rFonts w:ascii="Arial" w:hAnsi="Arial" w:cs="Arial"/>
                <w:b/>
                <w:bCs/>
                <w:sz w:val="24"/>
                <w:szCs w:val="24"/>
              </w:rPr>
            </w:pPr>
            <w:r w:rsidRPr="00FA3633">
              <w:rPr>
                <w:rFonts w:ascii="Arial" w:hAnsi="Arial" w:cs="Arial"/>
                <w:b/>
                <w:bCs/>
                <w:sz w:val="24"/>
                <w:szCs w:val="24"/>
              </w:rPr>
              <w:t>Pengaruh</w:t>
            </w:r>
          </w:p>
        </w:tc>
        <w:tc>
          <w:tcPr>
            <w:tcW w:w="723" w:type="dxa"/>
          </w:tcPr>
          <w:p w:rsidR="00444988" w:rsidRPr="00FA3633" w:rsidRDefault="00444988" w:rsidP="00153463">
            <w:pPr>
              <w:spacing w:line="360" w:lineRule="auto"/>
              <w:jc w:val="center"/>
              <w:rPr>
                <w:rFonts w:ascii="Arial" w:hAnsi="Arial" w:cs="Arial"/>
                <w:b/>
                <w:bCs/>
                <w:sz w:val="24"/>
                <w:szCs w:val="24"/>
              </w:rPr>
            </w:pPr>
            <w:r w:rsidRPr="00FA3633">
              <w:rPr>
                <w:rFonts w:ascii="Arial" w:hAnsi="Arial" w:cs="Arial"/>
                <w:b/>
                <w:bCs/>
                <w:sz w:val="24"/>
                <w:szCs w:val="24"/>
              </w:rPr>
              <w:t>Nilai</w:t>
            </w:r>
          </w:p>
        </w:tc>
      </w:tr>
      <w:tr w:rsidR="00444988" w:rsidTr="003E64D8">
        <w:tc>
          <w:tcPr>
            <w:tcW w:w="2835" w:type="dxa"/>
            <w:gridSpan w:val="2"/>
          </w:tcPr>
          <w:p w:rsidR="00444988" w:rsidRDefault="00444988" w:rsidP="00153463">
            <w:pPr>
              <w:spacing w:line="360" w:lineRule="auto"/>
              <w:jc w:val="both"/>
              <w:rPr>
                <w:rFonts w:ascii="Arial" w:hAnsi="Arial" w:cs="Arial"/>
                <w:sz w:val="24"/>
                <w:szCs w:val="24"/>
              </w:rPr>
            </w:pPr>
            <w:r>
              <w:rPr>
                <w:rFonts w:ascii="Arial" w:hAnsi="Arial" w:cs="Arial"/>
                <w:sz w:val="24"/>
                <w:szCs w:val="24"/>
              </w:rPr>
              <w:t>Sponsor (Kabidkum)</w:t>
            </w:r>
          </w:p>
        </w:tc>
        <w:tc>
          <w:tcPr>
            <w:tcW w:w="1984" w:type="dxa"/>
            <w:gridSpan w:val="2"/>
          </w:tcPr>
          <w:p w:rsidR="00444988" w:rsidRDefault="00444988" w:rsidP="00153463">
            <w:pPr>
              <w:spacing w:line="360" w:lineRule="auto"/>
              <w:jc w:val="both"/>
              <w:rPr>
                <w:rFonts w:ascii="Arial" w:hAnsi="Arial" w:cs="Arial"/>
                <w:sz w:val="24"/>
                <w:szCs w:val="24"/>
              </w:rPr>
            </w:pPr>
            <w:r>
              <w:rPr>
                <w:rFonts w:ascii="Arial" w:hAnsi="Arial" w:cs="Arial"/>
                <w:sz w:val="24"/>
                <w:szCs w:val="24"/>
              </w:rPr>
              <w:t>Promoters +++</w:t>
            </w:r>
          </w:p>
        </w:tc>
        <w:tc>
          <w:tcPr>
            <w:tcW w:w="1687" w:type="dxa"/>
            <w:gridSpan w:val="2"/>
          </w:tcPr>
          <w:p w:rsidR="00444988" w:rsidRDefault="00444988" w:rsidP="00153463">
            <w:pPr>
              <w:spacing w:line="360" w:lineRule="auto"/>
              <w:jc w:val="both"/>
              <w:rPr>
                <w:rFonts w:ascii="Arial" w:hAnsi="Arial" w:cs="Arial"/>
                <w:sz w:val="24"/>
                <w:szCs w:val="24"/>
              </w:rPr>
            </w:pPr>
            <w:r>
              <w:rPr>
                <w:rFonts w:ascii="Arial" w:hAnsi="Arial" w:cs="Arial"/>
                <w:sz w:val="24"/>
                <w:szCs w:val="24"/>
              </w:rPr>
              <w:t>Sangat tinggi</w:t>
            </w:r>
          </w:p>
        </w:tc>
        <w:tc>
          <w:tcPr>
            <w:tcW w:w="723" w:type="dxa"/>
          </w:tcPr>
          <w:p w:rsidR="00444988" w:rsidRDefault="00444988" w:rsidP="00153463">
            <w:pPr>
              <w:spacing w:line="360" w:lineRule="auto"/>
              <w:jc w:val="center"/>
              <w:rPr>
                <w:rFonts w:ascii="Arial" w:hAnsi="Arial" w:cs="Arial"/>
                <w:sz w:val="24"/>
                <w:szCs w:val="24"/>
              </w:rPr>
            </w:pPr>
            <w:r>
              <w:rPr>
                <w:rFonts w:ascii="Arial" w:hAnsi="Arial" w:cs="Arial"/>
                <w:sz w:val="24"/>
                <w:szCs w:val="24"/>
              </w:rPr>
              <w:t>9</w:t>
            </w:r>
          </w:p>
        </w:tc>
      </w:tr>
      <w:tr w:rsidR="00444988" w:rsidTr="003E64D8">
        <w:tc>
          <w:tcPr>
            <w:tcW w:w="2835" w:type="dxa"/>
            <w:gridSpan w:val="2"/>
          </w:tcPr>
          <w:p w:rsidR="00444988" w:rsidRDefault="00444988" w:rsidP="00153463">
            <w:pPr>
              <w:spacing w:line="360" w:lineRule="auto"/>
              <w:jc w:val="both"/>
              <w:rPr>
                <w:rFonts w:ascii="Arial" w:hAnsi="Arial" w:cs="Arial"/>
                <w:sz w:val="24"/>
                <w:szCs w:val="24"/>
              </w:rPr>
            </w:pPr>
            <w:r>
              <w:rPr>
                <w:rFonts w:ascii="Arial" w:hAnsi="Arial" w:cs="Arial"/>
                <w:sz w:val="24"/>
                <w:szCs w:val="24"/>
              </w:rPr>
              <w:t>Mentor (Kasubbidsunluhkum)</w:t>
            </w:r>
          </w:p>
        </w:tc>
        <w:tc>
          <w:tcPr>
            <w:tcW w:w="1984"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Promoters +++</w:t>
            </w:r>
          </w:p>
        </w:tc>
        <w:tc>
          <w:tcPr>
            <w:tcW w:w="1687"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Sangat tinggi</w:t>
            </w:r>
          </w:p>
        </w:tc>
        <w:tc>
          <w:tcPr>
            <w:tcW w:w="723" w:type="dxa"/>
          </w:tcPr>
          <w:p w:rsidR="00444988" w:rsidRDefault="00444988" w:rsidP="00153463">
            <w:pPr>
              <w:spacing w:line="360" w:lineRule="auto"/>
              <w:jc w:val="center"/>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9</w:t>
            </w:r>
          </w:p>
        </w:tc>
      </w:tr>
      <w:tr w:rsidR="00444988" w:rsidTr="003E64D8">
        <w:tc>
          <w:tcPr>
            <w:tcW w:w="2835"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Kasubbagrenmin</w:t>
            </w:r>
          </w:p>
        </w:tc>
        <w:tc>
          <w:tcPr>
            <w:tcW w:w="1984"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Defenders ++</w:t>
            </w:r>
          </w:p>
        </w:tc>
        <w:tc>
          <w:tcPr>
            <w:tcW w:w="1687"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723" w:type="dxa"/>
          </w:tcPr>
          <w:p w:rsidR="00E478E4" w:rsidRDefault="00E478E4" w:rsidP="00153463">
            <w:pPr>
              <w:spacing w:line="360" w:lineRule="auto"/>
              <w:jc w:val="center"/>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835"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Paursunkum</w:t>
            </w:r>
          </w:p>
        </w:tc>
        <w:tc>
          <w:tcPr>
            <w:tcW w:w="1984"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Defenders ++</w:t>
            </w:r>
          </w:p>
        </w:tc>
        <w:tc>
          <w:tcPr>
            <w:tcW w:w="1687"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723" w:type="dxa"/>
          </w:tcPr>
          <w:p w:rsidR="00E478E4" w:rsidRDefault="00E478E4" w:rsidP="00153463">
            <w:pPr>
              <w:spacing w:line="360" w:lineRule="auto"/>
              <w:jc w:val="center"/>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835"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Paurluhkum</w:t>
            </w:r>
          </w:p>
        </w:tc>
        <w:tc>
          <w:tcPr>
            <w:tcW w:w="1984"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Defenders ++</w:t>
            </w:r>
          </w:p>
        </w:tc>
        <w:tc>
          <w:tcPr>
            <w:tcW w:w="1687"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723" w:type="dxa"/>
          </w:tcPr>
          <w:p w:rsidR="00E478E4" w:rsidRDefault="00E478E4" w:rsidP="00153463">
            <w:pPr>
              <w:spacing w:line="360" w:lineRule="auto"/>
              <w:jc w:val="center"/>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835"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Kaurkeu</w:t>
            </w:r>
          </w:p>
        </w:tc>
        <w:tc>
          <w:tcPr>
            <w:tcW w:w="1984"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Defenders ++</w:t>
            </w:r>
          </w:p>
        </w:tc>
        <w:tc>
          <w:tcPr>
            <w:tcW w:w="1687"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723" w:type="dxa"/>
          </w:tcPr>
          <w:p w:rsidR="00E478E4" w:rsidRDefault="00E478E4" w:rsidP="00153463">
            <w:pPr>
              <w:spacing w:line="360" w:lineRule="auto"/>
              <w:jc w:val="center"/>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835"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Bamin sunluhkum</w:t>
            </w:r>
          </w:p>
        </w:tc>
        <w:tc>
          <w:tcPr>
            <w:tcW w:w="1984"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Defenders ++</w:t>
            </w:r>
          </w:p>
        </w:tc>
        <w:tc>
          <w:tcPr>
            <w:tcW w:w="1687" w:type="dxa"/>
            <w:gridSpan w:val="2"/>
          </w:tcPr>
          <w:p w:rsidR="00E478E4" w:rsidRDefault="00E478E4"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723" w:type="dxa"/>
          </w:tcPr>
          <w:p w:rsidR="00E478E4" w:rsidRDefault="00E478E4" w:rsidP="00153463">
            <w:pPr>
              <w:spacing w:line="360" w:lineRule="auto"/>
              <w:jc w:val="center"/>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7229" w:type="dxa"/>
            <w:gridSpan w:val="7"/>
          </w:tcPr>
          <w:p w:rsidR="00C5756B" w:rsidRDefault="00C5756B" w:rsidP="00153463">
            <w:pPr>
              <w:spacing w:line="360" w:lineRule="auto"/>
              <w:jc w:val="center"/>
              <w:rPr>
                <w:rFonts w:ascii="Arial" w:hAnsi="Arial" w:cs="Arial"/>
                <w:b/>
                <w:bCs/>
                <w:sz w:val="24"/>
                <w:szCs w:val="24"/>
              </w:rPr>
            </w:pPr>
          </w:p>
          <w:p w:rsidR="00444988" w:rsidRPr="00426F9E" w:rsidRDefault="00444988" w:rsidP="00153463">
            <w:pPr>
              <w:spacing w:line="360" w:lineRule="auto"/>
              <w:jc w:val="center"/>
              <w:rPr>
                <w:rFonts w:ascii="Arial" w:hAnsi="Arial" w:cs="Arial"/>
                <w:b/>
                <w:bCs/>
                <w:sz w:val="24"/>
                <w:szCs w:val="24"/>
              </w:rPr>
            </w:pPr>
            <w:r w:rsidRPr="00426F9E">
              <w:rPr>
                <w:rFonts w:ascii="Arial" w:hAnsi="Arial" w:cs="Arial"/>
                <w:b/>
                <w:bCs/>
                <w:sz w:val="24"/>
                <w:szCs w:val="24"/>
              </w:rPr>
              <w:t>Eksternal</w:t>
            </w:r>
          </w:p>
        </w:tc>
      </w:tr>
      <w:tr w:rsidR="00444988" w:rsidTr="003E64D8">
        <w:tc>
          <w:tcPr>
            <w:tcW w:w="2551" w:type="dxa"/>
          </w:tcPr>
          <w:p w:rsidR="00C5756B" w:rsidRDefault="00C5756B" w:rsidP="00C5756B">
            <w:pPr>
              <w:jc w:val="both"/>
              <w:rPr>
                <w:rFonts w:ascii="Arial" w:hAnsi="Arial" w:cs="Arial"/>
                <w:sz w:val="24"/>
                <w:szCs w:val="24"/>
              </w:rPr>
            </w:pPr>
          </w:p>
          <w:p w:rsidR="00444988" w:rsidRDefault="00444988" w:rsidP="00C5756B">
            <w:pPr>
              <w:jc w:val="both"/>
              <w:rPr>
                <w:rFonts w:ascii="Arial" w:hAnsi="Arial" w:cs="Arial"/>
                <w:sz w:val="24"/>
                <w:szCs w:val="24"/>
              </w:rPr>
            </w:pPr>
            <w:r>
              <w:rPr>
                <w:rFonts w:ascii="Arial" w:hAnsi="Arial" w:cs="Arial"/>
                <w:sz w:val="24"/>
                <w:szCs w:val="24"/>
              </w:rPr>
              <w:t>Ketua BKMT Prov. Bengkulu</w:t>
            </w:r>
          </w:p>
        </w:tc>
        <w:tc>
          <w:tcPr>
            <w:tcW w:w="1985"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Promoters ++</w:t>
            </w:r>
          </w:p>
        </w:tc>
        <w:tc>
          <w:tcPr>
            <w:tcW w:w="1843"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850"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551" w:type="dxa"/>
          </w:tcPr>
          <w:p w:rsidR="00C5756B" w:rsidRDefault="00C5756B" w:rsidP="00C5756B">
            <w:pPr>
              <w:jc w:val="both"/>
              <w:rPr>
                <w:rFonts w:ascii="Arial" w:hAnsi="Arial" w:cs="Arial"/>
                <w:sz w:val="24"/>
                <w:szCs w:val="24"/>
              </w:rPr>
            </w:pPr>
          </w:p>
          <w:p w:rsidR="00444988" w:rsidRDefault="00444988" w:rsidP="00C5756B">
            <w:pPr>
              <w:jc w:val="both"/>
              <w:rPr>
                <w:rFonts w:ascii="Arial" w:hAnsi="Arial" w:cs="Arial"/>
                <w:sz w:val="24"/>
                <w:szCs w:val="24"/>
              </w:rPr>
            </w:pPr>
            <w:r>
              <w:rPr>
                <w:rFonts w:ascii="Arial" w:hAnsi="Arial" w:cs="Arial"/>
                <w:sz w:val="24"/>
                <w:szCs w:val="24"/>
              </w:rPr>
              <w:t>Kabidkumham Prov. Bengkulu</w:t>
            </w:r>
          </w:p>
        </w:tc>
        <w:tc>
          <w:tcPr>
            <w:tcW w:w="1985"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Promoters ++</w:t>
            </w:r>
          </w:p>
        </w:tc>
        <w:tc>
          <w:tcPr>
            <w:tcW w:w="1843"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850"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551" w:type="dxa"/>
          </w:tcPr>
          <w:p w:rsidR="00C5756B" w:rsidRDefault="00C5756B" w:rsidP="00C5756B">
            <w:pPr>
              <w:jc w:val="both"/>
              <w:rPr>
                <w:rFonts w:ascii="Arial" w:hAnsi="Arial" w:cs="Arial"/>
                <w:sz w:val="24"/>
                <w:szCs w:val="24"/>
              </w:rPr>
            </w:pPr>
          </w:p>
          <w:p w:rsidR="00444988" w:rsidRDefault="00444988" w:rsidP="00C5756B">
            <w:pPr>
              <w:jc w:val="both"/>
              <w:rPr>
                <w:rFonts w:ascii="Arial" w:hAnsi="Arial" w:cs="Arial"/>
                <w:sz w:val="24"/>
                <w:szCs w:val="24"/>
              </w:rPr>
            </w:pPr>
            <w:r>
              <w:rPr>
                <w:rFonts w:ascii="Arial" w:hAnsi="Arial" w:cs="Arial"/>
                <w:sz w:val="24"/>
                <w:szCs w:val="24"/>
              </w:rPr>
              <w:t>Dir Binmas Polda Bengkulu</w:t>
            </w:r>
          </w:p>
        </w:tc>
        <w:tc>
          <w:tcPr>
            <w:tcW w:w="1985"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Promoters ++</w:t>
            </w:r>
          </w:p>
        </w:tc>
        <w:tc>
          <w:tcPr>
            <w:tcW w:w="1843"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850"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551" w:type="dxa"/>
          </w:tcPr>
          <w:p w:rsidR="00C5756B" w:rsidRDefault="00C5756B" w:rsidP="00C5756B">
            <w:pPr>
              <w:jc w:val="both"/>
              <w:rPr>
                <w:rFonts w:ascii="Arial" w:hAnsi="Arial" w:cs="Arial"/>
                <w:sz w:val="24"/>
                <w:szCs w:val="24"/>
              </w:rPr>
            </w:pPr>
          </w:p>
          <w:p w:rsidR="00444988" w:rsidRDefault="00444988" w:rsidP="00C5756B">
            <w:pPr>
              <w:jc w:val="both"/>
              <w:rPr>
                <w:rFonts w:ascii="Arial" w:hAnsi="Arial" w:cs="Arial"/>
                <w:sz w:val="24"/>
                <w:szCs w:val="24"/>
              </w:rPr>
            </w:pPr>
            <w:r>
              <w:rPr>
                <w:rFonts w:ascii="Arial" w:hAnsi="Arial" w:cs="Arial"/>
                <w:sz w:val="24"/>
                <w:szCs w:val="24"/>
              </w:rPr>
              <w:t>Kabid Humas Polda Bengkulu</w:t>
            </w:r>
          </w:p>
        </w:tc>
        <w:tc>
          <w:tcPr>
            <w:tcW w:w="1985"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Promoters ++</w:t>
            </w:r>
          </w:p>
        </w:tc>
        <w:tc>
          <w:tcPr>
            <w:tcW w:w="1843"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850" w:type="dxa"/>
            <w:gridSpan w:val="2"/>
          </w:tcPr>
          <w:p w:rsidR="00444988" w:rsidRDefault="00444988" w:rsidP="00153463">
            <w:pPr>
              <w:spacing w:line="360" w:lineRule="auto"/>
              <w:jc w:val="both"/>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551" w:type="dxa"/>
          </w:tcPr>
          <w:p w:rsidR="00C5756B" w:rsidRDefault="00C5756B"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PT.Rochani</w:t>
            </w:r>
          </w:p>
        </w:tc>
        <w:tc>
          <w:tcPr>
            <w:tcW w:w="1985" w:type="dxa"/>
            <w:gridSpan w:val="2"/>
          </w:tcPr>
          <w:p w:rsidR="00C5756B" w:rsidRDefault="00C5756B"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Defenders ++</w:t>
            </w:r>
          </w:p>
        </w:tc>
        <w:tc>
          <w:tcPr>
            <w:tcW w:w="1843" w:type="dxa"/>
            <w:gridSpan w:val="2"/>
          </w:tcPr>
          <w:p w:rsidR="00C5756B" w:rsidRDefault="00C5756B"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850" w:type="dxa"/>
            <w:gridSpan w:val="2"/>
          </w:tcPr>
          <w:p w:rsidR="00C5756B" w:rsidRDefault="00C5756B" w:rsidP="00153463">
            <w:pPr>
              <w:spacing w:line="360" w:lineRule="auto"/>
              <w:jc w:val="center"/>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551" w:type="dxa"/>
          </w:tcPr>
          <w:p w:rsidR="00C5756B" w:rsidRDefault="00C5756B"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UD.Sajidin</w:t>
            </w:r>
          </w:p>
        </w:tc>
        <w:tc>
          <w:tcPr>
            <w:tcW w:w="1985" w:type="dxa"/>
            <w:gridSpan w:val="2"/>
          </w:tcPr>
          <w:p w:rsidR="00C5756B" w:rsidRDefault="00C5756B"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Defenders ++</w:t>
            </w:r>
          </w:p>
        </w:tc>
        <w:tc>
          <w:tcPr>
            <w:tcW w:w="1843" w:type="dxa"/>
            <w:gridSpan w:val="2"/>
          </w:tcPr>
          <w:p w:rsidR="00C5756B" w:rsidRDefault="00C5756B"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t>Mendukung</w:t>
            </w:r>
          </w:p>
        </w:tc>
        <w:tc>
          <w:tcPr>
            <w:tcW w:w="850" w:type="dxa"/>
            <w:gridSpan w:val="2"/>
          </w:tcPr>
          <w:p w:rsidR="00C5756B" w:rsidRDefault="00C5756B" w:rsidP="00153463">
            <w:pPr>
              <w:spacing w:line="360" w:lineRule="auto"/>
              <w:jc w:val="center"/>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t>7</w:t>
            </w:r>
          </w:p>
        </w:tc>
      </w:tr>
      <w:tr w:rsidR="00444988" w:rsidTr="003E64D8">
        <w:tc>
          <w:tcPr>
            <w:tcW w:w="2551" w:type="dxa"/>
          </w:tcPr>
          <w:p w:rsidR="00C5756B" w:rsidRDefault="00C5756B"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lastRenderedPageBreak/>
              <w:t>Ibu-Ibu BKMT</w:t>
            </w:r>
          </w:p>
        </w:tc>
        <w:tc>
          <w:tcPr>
            <w:tcW w:w="1985" w:type="dxa"/>
            <w:gridSpan w:val="2"/>
          </w:tcPr>
          <w:p w:rsidR="00C5756B" w:rsidRDefault="00C5756B"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lastRenderedPageBreak/>
              <w:t>Defenders ++</w:t>
            </w:r>
          </w:p>
        </w:tc>
        <w:tc>
          <w:tcPr>
            <w:tcW w:w="1843" w:type="dxa"/>
            <w:gridSpan w:val="2"/>
          </w:tcPr>
          <w:p w:rsidR="00C5756B" w:rsidRDefault="00C5756B" w:rsidP="00153463">
            <w:pPr>
              <w:spacing w:line="360" w:lineRule="auto"/>
              <w:jc w:val="both"/>
              <w:rPr>
                <w:rFonts w:ascii="Arial" w:hAnsi="Arial" w:cs="Arial"/>
                <w:sz w:val="24"/>
                <w:szCs w:val="24"/>
              </w:rPr>
            </w:pPr>
          </w:p>
          <w:p w:rsidR="00444988" w:rsidRDefault="00444988" w:rsidP="00153463">
            <w:pPr>
              <w:spacing w:line="360" w:lineRule="auto"/>
              <w:jc w:val="both"/>
              <w:rPr>
                <w:rFonts w:ascii="Arial" w:hAnsi="Arial" w:cs="Arial"/>
                <w:sz w:val="24"/>
                <w:szCs w:val="24"/>
              </w:rPr>
            </w:pPr>
            <w:r>
              <w:rPr>
                <w:rFonts w:ascii="Arial" w:hAnsi="Arial" w:cs="Arial"/>
                <w:sz w:val="24"/>
                <w:szCs w:val="24"/>
              </w:rPr>
              <w:lastRenderedPageBreak/>
              <w:t>Mendukung</w:t>
            </w:r>
          </w:p>
        </w:tc>
        <w:tc>
          <w:tcPr>
            <w:tcW w:w="850" w:type="dxa"/>
            <w:gridSpan w:val="2"/>
          </w:tcPr>
          <w:p w:rsidR="00C5756B" w:rsidRDefault="00C5756B" w:rsidP="00153463">
            <w:pPr>
              <w:spacing w:line="360" w:lineRule="auto"/>
              <w:jc w:val="center"/>
              <w:rPr>
                <w:rFonts w:ascii="Arial" w:hAnsi="Arial" w:cs="Arial"/>
                <w:sz w:val="24"/>
                <w:szCs w:val="24"/>
              </w:rPr>
            </w:pPr>
          </w:p>
          <w:p w:rsidR="00444988" w:rsidRDefault="00444988" w:rsidP="00153463">
            <w:pPr>
              <w:spacing w:line="360" w:lineRule="auto"/>
              <w:jc w:val="center"/>
              <w:rPr>
                <w:rFonts w:ascii="Arial" w:hAnsi="Arial" w:cs="Arial"/>
                <w:sz w:val="24"/>
                <w:szCs w:val="24"/>
              </w:rPr>
            </w:pPr>
            <w:r>
              <w:rPr>
                <w:rFonts w:ascii="Arial" w:hAnsi="Arial" w:cs="Arial"/>
                <w:sz w:val="24"/>
                <w:szCs w:val="24"/>
              </w:rPr>
              <w:lastRenderedPageBreak/>
              <w:t>7</w:t>
            </w:r>
          </w:p>
        </w:tc>
      </w:tr>
    </w:tbl>
    <w:p w:rsidR="00444988" w:rsidRPr="00D72CBC" w:rsidRDefault="0081767C" w:rsidP="0081767C">
      <w:pPr>
        <w:jc w:val="both"/>
        <w:rPr>
          <w:rFonts w:ascii="Arial" w:hAnsi="Arial" w:cs="Arial"/>
          <w:sz w:val="16"/>
          <w:szCs w:val="16"/>
        </w:rPr>
      </w:pPr>
      <w:r>
        <w:rPr>
          <w:rFonts w:ascii="Arial" w:hAnsi="Arial" w:cs="Arial"/>
          <w:sz w:val="16"/>
          <w:szCs w:val="16"/>
        </w:rPr>
        <w:lastRenderedPageBreak/>
        <w:t xml:space="preserve">                  </w:t>
      </w:r>
      <w:r w:rsidR="00444988" w:rsidRPr="00D72CBC">
        <w:rPr>
          <w:rFonts w:ascii="Arial" w:hAnsi="Arial" w:cs="Arial"/>
          <w:sz w:val="16"/>
          <w:szCs w:val="16"/>
        </w:rPr>
        <w:t>Keterangan:</w:t>
      </w:r>
    </w:p>
    <w:p w:rsidR="00444988" w:rsidRPr="00D72CBC" w:rsidRDefault="00444988" w:rsidP="002D518E">
      <w:pPr>
        <w:pStyle w:val="ListParagraph"/>
        <w:numPr>
          <w:ilvl w:val="0"/>
          <w:numId w:val="43"/>
        </w:numPr>
        <w:ind w:left="1134" w:hanging="284"/>
        <w:jc w:val="both"/>
        <w:rPr>
          <w:rFonts w:ascii="Arial" w:hAnsi="Arial" w:cs="Arial"/>
          <w:sz w:val="16"/>
          <w:szCs w:val="16"/>
        </w:rPr>
      </w:pPr>
      <w:r w:rsidRPr="00D72CBC">
        <w:rPr>
          <w:rFonts w:ascii="Arial" w:hAnsi="Arial" w:cs="Arial"/>
          <w:sz w:val="16"/>
          <w:szCs w:val="16"/>
        </w:rPr>
        <w:t>Posisi:</w:t>
      </w:r>
    </w:p>
    <w:p w:rsidR="00444988" w:rsidRPr="00D72CBC" w:rsidRDefault="00444988" w:rsidP="002D518E">
      <w:pPr>
        <w:pStyle w:val="ListParagraph"/>
        <w:numPr>
          <w:ilvl w:val="0"/>
          <w:numId w:val="44"/>
        </w:numPr>
        <w:ind w:left="1418" w:hanging="284"/>
        <w:jc w:val="both"/>
        <w:rPr>
          <w:rFonts w:ascii="Arial" w:hAnsi="Arial" w:cs="Arial"/>
          <w:sz w:val="16"/>
          <w:szCs w:val="16"/>
        </w:rPr>
      </w:pPr>
      <w:r w:rsidRPr="00D72CBC">
        <w:rPr>
          <w:rFonts w:ascii="Arial" w:hAnsi="Arial" w:cs="Arial"/>
          <w:sz w:val="16"/>
          <w:szCs w:val="16"/>
        </w:rPr>
        <w:t>Promoters</w:t>
      </w:r>
      <w:r w:rsidRPr="00D72CBC">
        <w:rPr>
          <w:rFonts w:ascii="Arial" w:hAnsi="Arial" w:cs="Arial"/>
          <w:sz w:val="16"/>
          <w:szCs w:val="16"/>
        </w:rPr>
        <w:tab/>
        <w:t>= Pengaruh tinggi ketertarikan tinggi</w:t>
      </w:r>
    </w:p>
    <w:p w:rsidR="00444988" w:rsidRPr="00D72CBC" w:rsidRDefault="00444988" w:rsidP="002D518E">
      <w:pPr>
        <w:pStyle w:val="ListParagraph"/>
        <w:numPr>
          <w:ilvl w:val="0"/>
          <w:numId w:val="44"/>
        </w:numPr>
        <w:ind w:left="1418" w:hanging="284"/>
        <w:jc w:val="both"/>
        <w:rPr>
          <w:rFonts w:ascii="Arial" w:hAnsi="Arial" w:cs="Arial"/>
          <w:sz w:val="16"/>
          <w:szCs w:val="16"/>
        </w:rPr>
      </w:pPr>
      <w:r w:rsidRPr="00D72CBC">
        <w:rPr>
          <w:rFonts w:ascii="Arial" w:hAnsi="Arial" w:cs="Arial"/>
          <w:sz w:val="16"/>
          <w:szCs w:val="16"/>
        </w:rPr>
        <w:t>Defenders</w:t>
      </w:r>
      <w:r w:rsidRPr="00D72CBC">
        <w:rPr>
          <w:rFonts w:ascii="Arial" w:hAnsi="Arial" w:cs="Arial"/>
          <w:sz w:val="16"/>
          <w:szCs w:val="16"/>
        </w:rPr>
        <w:tab/>
        <w:t>= Pengaruh rendah ketertarikan tinggi</w:t>
      </w:r>
    </w:p>
    <w:p w:rsidR="00444988" w:rsidRPr="00D72CBC" w:rsidRDefault="00444988" w:rsidP="002D518E">
      <w:pPr>
        <w:pStyle w:val="ListParagraph"/>
        <w:numPr>
          <w:ilvl w:val="0"/>
          <w:numId w:val="44"/>
        </w:numPr>
        <w:ind w:left="1418" w:hanging="284"/>
        <w:jc w:val="both"/>
        <w:rPr>
          <w:rFonts w:ascii="Arial" w:hAnsi="Arial" w:cs="Arial"/>
          <w:sz w:val="16"/>
          <w:szCs w:val="16"/>
        </w:rPr>
      </w:pPr>
      <w:r w:rsidRPr="00D72CBC">
        <w:rPr>
          <w:rFonts w:ascii="Arial" w:hAnsi="Arial" w:cs="Arial"/>
          <w:sz w:val="16"/>
          <w:szCs w:val="16"/>
        </w:rPr>
        <w:t>Latents</w:t>
      </w:r>
      <w:r w:rsidRPr="00D72CBC">
        <w:rPr>
          <w:rFonts w:ascii="Arial" w:hAnsi="Arial" w:cs="Arial"/>
          <w:sz w:val="16"/>
          <w:szCs w:val="16"/>
        </w:rPr>
        <w:tab/>
        <w:t>= Pengaruh tinggi ketertarikan rendah</w:t>
      </w:r>
    </w:p>
    <w:p w:rsidR="00444988" w:rsidRPr="00D72CBC" w:rsidRDefault="00444988" w:rsidP="002D518E">
      <w:pPr>
        <w:pStyle w:val="ListParagraph"/>
        <w:numPr>
          <w:ilvl w:val="0"/>
          <w:numId w:val="44"/>
        </w:numPr>
        <w:ind w:left="1418" w:hanging="284"/>
        <w:jc w:val="both"/>
        <w:rPr>
          <w:rFonts w:ascii="Arial" w:hAnsi="Arial" w:cs="Arial"/>
          <w:sz w:val="16"/>
          <w:szCs w:val="16"/>
        </w:rPr>
      </w:pPr>
      <w:r w:rsidRPr="00D72CBC">
        <w:rPr>
          <w:rFonts w:ascii="Arial" w:hAnsi="Arial" w:cs="Arial"/>
          <w:sz w:val="16"/>
          <w:szCs w:val="16"/>
        </w:rPr>
        <w:t>Apathetic</w:t>
      </w:r>
      <w:r w:rsidRPr="00D72CBC">
        <w:rPr>
          <w:rFonts w:ascii="Arial" w:hAnsi="Arial" w:cs="Arial"/>
          <w:sz w:val="16"/>
          <w:szCs w:val="16"/>
        </w:rPr>
        <w:tab/>
        <w:t>= Pengaruh rendah ketertarikan rendah</w:t>
      </w:r>
    </w:p>
    <w:p w:rsidR="00444988" w:rsidRPr="00D72CBC" w:rsidRDefault="00444988" w:rsidP="002D518E">
      <w:pPr>
        <w:pStyle w:val="ListParagraph"/>
        <w:numPr>
          <w:ilvl w:val="0"/>
          <w:numId w:val="43"/>
        </w:numPr>
        <w:ind w:left="1134" w:hanging="284"/>
        <w:jc w:val="both"/>
        <w:rPr>
          <w:rFonts w:ascii="Arial" w:hAnsi="Arial" w:cs="Arial"/>
          <w:sz w:val="16"/>
          <w:szCs w:val="16"/>
        </w:rPr>
      </w:pPr>
      <w:r w:rsidRPr="00D72CBC">
        <w:rPr>
          <w:rFonts w:ascii="Arial" w:hAnsi="Arial" w:cs="Arial"/>
          <w:sz w:val="16"/>
          <w:szCs w:val="16"/>
        </w:rPr>
        <w:t>Pengaruh</w:t>
      </w:r>
    </w:p>
    <w:p w:rsidR="00444988" w:rsidRPr="00D72CBC" w:rsidRDefault="00444988" w:rsidP="002D518E">
      <w:pPr>
        <w:pStyle w:val="ListParagraph"/>
        <w:numPr>
          <w:ilvl w:val="0"/>
          <w:numId w:val="45"/>
        </w:numPr>
        <w:ind w:left="1418" w:hanging="284"/>
        <w:jc w:val="both"/>
        <w:rPr>
          <w:rFonts w:ascii="Arial" w:hAnsi="Arial" w:cs="Arial"/>
          <w:sz w:val="16"/>
          <w:szCs w:val="16"/>
        </w:rPr>
      </w:pPr>
      <w:r w:rsidRPr="00D72CBC">
        <w:rPr>
          <w:rFonts w:ascii="Arial" w:hAnsi="Arial" w:cs="Arial"/>
          <w:sz w:val="16"/>
          <w:szCs w:val="16"/>
        </w:rPr>
        <w:t>Sangat tinggi</w:t>
      </w:r>
      <w:r w:rsidRPr="00D72CBC">
        <w:rPr>
          <w:rFonts w:ascii="Arial" w:hAnsi="Arial" w:cs="Arial"/>
          <w:sz w:val="16"/>
          <w:szCs w:val="16"/>
        </w:rPr>
        <w:tab/>
        <w:t>= 9 – 15</w:t>
      </w:r>
    </w:p>
    <w:p w:rsidR="00444988" w:rsidRPr="00D72CBC" w:rsidRDefault="00444988" w:rsidP="002D518E">
      <w:pPr>
        <w:pStyle w:val="ListParagraph"/>
        <w:numPr>
          <w:ilvl w:val="0"/>
          <w:numId w:val="45"/>
        </w:numPr>
        <w:ind w:left="1418" w:hanging="284"/>
        <w:jc w:val="both"/>
        <w:rPr>
          <w:rFonts w:ascii="Arial" w:hAnsi="Arial" w:cs="Arial"/>
          <w:sz w:val="16"/>
          <w:szCs w:val="16"/>
        </w:rPr>
      </w:pPr>
      <w:r w:rsidRPr="00D72CBC">
        <w:rPr>
          <w:rFonts w:ascii="Arial" w:hAnsi="Arial" w:cs="Arial"/>
          <w:sz w:val="16"/>
          <w:szCs w:val="16"/>
        </w:rPr>
        <w:t>Tinggi</w:t>
      </w:r>
      <w:r w:rsidRPr="00D72CBC">
        <w:rPr>
          <w:rFonts w:ascii="Arial" w:hAnsi="Arial" w:cs="Arial"/>
          <w:sz w:val="16"/>
          <w:szCs w:val="16"/>
        </w:rPr>
        <w:tab/>
      </w:r>
      <w:r w:rsidRPr="00D72CBC">
        <w:rPr>
          <w:rFonts w:ascii="Arial" w:hAnsi="Arial" w:cs="Arial"/>
          <w:sz w:val="16"/>
          <w:szCs w:val="16"/>
        </w:rPr>
        <w:tab/>
        <w:t>= 6 -  8</w:t>
      </w:r>
    </w:p>
    <w:p w:rsidR="00444988" w:rsidRPr="00D72CBC" w:rsidRDefault="00444988" w:rsidP="002D518E">
      <w:pPr>
        <w:pStyle w:val="ListParagraph"/>
        <w:numPr>
          <w:ilvl w:val="0"/>
          <w:numId w:val="45"/>
        </w:numPr>
        <w:ind w:left="1418" w:hanging="284"/>
        <w:jc w:val="both"/>
        <w:rPr>
          <w:rFonts w:ascii="Arial" w:hAnsi="Arial" w:cs="Arial"/>
          <w:sz w:val="16"/>
          <w:szCs w:val="16"/>
        </w:rPr>
      </w:pPr>
      <w:r w:rsidRPr="00D72CBC">
        <w:rPr>
          <w:rFonts w:ascii="Arial" w:hAnsi="Arial" w:cs="Arial"/>
          <w:sz w:val="16"/>
          <w:szCs w:val="16"/>
        </w:rPr>
        <w:t>Sedang</w:t>
      </w:r>
      <w:r w:rsidRPr="00D72CBC">
        <w:rPr>
          <w:rFonts w:ascii="Arial" w:hAnsi="Arial" w:cs="Arial"/>
          <w:sz w:val="16"/>
          <w:szCs w:val="16"/>
        </w:rPr>
        <w:tab/>
      </w:r>
      <w:r w:rsidRPr="00D72CBC">
        <w:rPr>
          <w:rFonts w:ascii="Arial" w:hAnsi="Arial" w:cs="Arial"/>
          <w:sz w:val="16"/>
          <w:szCs w:val="16"/>
        </w:rPr>
        <w:tab/>
        <w:t>= 3 -  5</w:t>
      </w:r>
    </w:p>
    <w:p w:rsidR="00444988" w:rsidRPr="00D72CBC" w:rsidRDefault="00444988" w:rsidP="002D518E">
      <w:pPr>
        <w:pStyle w:val="ListParagraph"/>
        <w:numPr>
          <w:ilvl w:val="0"/>
          <w:numId w:val="45"/>
        </w:numPr>
        <w:ind w:left="1418" w:hanging="284"/>
        <w:jc w:val="both"/>
        <w:rPr>
          <w:rFonts w:ascii="Arial" w:hAnsi="Arial" w:cs="Arial"/>
          <w:sz w:val="16"/>
          <w:szCs w:val="16"/>
        </w:rPr>
      </w:pPr>
      <w:r w:rsidRPr="00D72CBC">
        <w:rPr>
          <w:rFonts w:ascii="Arial" w:hAnsi="Arial" w:cs="Arial"/>
          <w:sz w:val="16"/>
          <w:szCs w:val="16"/>
        </w:rPr>
        <w:t>Rendah</w:t>
      </w:r>
      <w:r w:rsidRPr="00D72CBC">
        <w:rPr>
          <w:rFonts w:ascii="Arial" w:hAnsi="Arial" w:cs="Arial"/>
          <w:sz w:val="16"/>
          <w:szCs w:val="16"/>
        </w:rPr>
        <w:tab/>
      </w:r>
      <w:r w:rsidRPr="00D72CBC">
        <w:rPr>
          <w:rFonts w:ascii="Arial" w:hAnsi="Arial" w:cs="Arial"/>
          <w:sz w:val="16"/>
          <w:szCs w:val="16"/>
        </w:rPr>
        <w:tab/>
        <w:t>= 1 -  2</w:t>
      </w:r>
    </w:p>
    <w:p w:rsidR="00444988" w:rsidRPr="00D72CBC" w:rsidRDefault="00444988" w:rsidP="002D518E">
      <w:pPr>
        <w:pStyle w:val="ListParagraph"/>
        <w:numPr>
          <w:ilvl w:val="0"/>
          <w:numId w:val="43"/>
        </w:numPr>
        <w:ind w:left="1134" w:hanging="284"/>
        <w:jc w:val="both"/>
        <w:rPr>
          <w:rFonts w:ascii="Arial" w:hAnsi="Arial" w:cs="Arial"/>
          <w:sz w:val="16"/>
          <w:szCs w:val="16"/>
        </w:rPr>
      </w:pPr>
      <w:r w:rsidRPr="00D72CBC">
        <w:rPr>
          <w:rFonts w:ascii="Arial" w:hAnsi="Arial" w:cs="Arial"/>
          <w:sz w:val="16"/>
          <w:szCs w:val="16"/>
        </w:rPr>
        <w:t>Sikap</w:t>
      </w:r>
    </w:p>
    <w:p w:rsidR="00444988" w:rsidRPr="00D72CBC" w:rsidRDefault="00444988" w:rsidP="002D518E">
      <w:pPr>
        <w:pStyle w:val="ListParagraph"/>
        <w:numPr>
          <w:ilvl w:val="0"/>
          <w:numId w:val="46"/>
        </w:numPr>
        <w:ind w:left="1418" w:hanging="284"/>
        <w:jc w:val="both"/>
        <w:rPr>
          <w:rFonts w:ascii="Arial" w:hAnsi="Arial" w:cs="Arial"/>
          <w:sz w:val="16"/>
          <w:szCs w:val="16"/>
        </w:rPr>
      </w:pPr>
      <w:r w:rsidRPr="00D72CBC">
        <w:rPr>
          <w:rFonts w:ascii="Arial" w:hAnsi="Arial" w:cs="Arial"/>
          <w:sz w:val="16"/>
          <w:szCs w:val="16"/>
        </w:rPr>
        <w:t>Sangat mendukung</w:t>
      </w:r>
      <w:r w:rsidRPr="00D72CBC">
        <w:rPr>
          <w:rFonts w:ascii="Arial" w:hAnsi="Arial" w:cs="Arial"/>
          <w:sz w:val="16"/>
          <w:szCs w:val="16"/>
        </w:rPr>
        <w:tab/>
        <w:t>=+++</w:t>
      </w:r>
    </w:p>
    <w:p w:rsidR="00444988" w:rsidRPr="00D72CBC" w:rsidRDefault="00444988" w:rsidP="002D518E">
      <w:pPr>
        <w:pStyle w:val="ListParagraph"/>
        <w:numPr>
          <w:ilvl w:val="0"/>
          <w:numId w:val="46"/>
        </w:numPr>
        <w:ind w:left="1418" w:hanging="284"/>
        <w:jc w:val="both"/>
        <w:rPr>
          <w:rFonts w:ascii="Arial" w:hAnsi="Arial" w:cs="Arial"/>
          <w:sz w:val="16"/>
          <w:szCs w:val="16"/>
        </w:rPr>
      </w:pPr>
      <w:r w:rsidRPr="00D72CBC">
        <w:rPr>
          <w:rFonts w:ascii="Arial" w:hAnsi="Arial" w:cs="Arial"/>
          <w:sz w:val="16"/>
          <w:szCs w:val="16"/>
        </w:rPr>
        <w:t>Mendukung</w:t>
      </w:r>
      <w:r w:rsidRPr="00D72CBC">
        <w:rPr>
          <w:rFonts w:ascii="Arial" w:hAnsi="Arial" w:cs="Arial"/>
          <w:sz w:val="16"/>
          <w:szCs w:val="16"/>
        </w:rPr>
        <w:tab/>
        <w:t>=++</w:t>
      </w:r>
    </w:p>
    <w:p w:rsidR="00444988" w:rsidRPr="00D72CBC" w:rsidRDefault="00444988" w:rsidP="002D518E">
      <w:pPr>
        <w:pStyle w:val="ListParagraph"/>
        <w:numPr>
          <w:ilvl w:val="0"/>
          <w:numId w:val="46"/>
        </w:numPr>
        <w:ind w:left="1418" w:hanging="284"/>
        <w:jc w:val="both"/>
        <w:rPr>
          <w:rFonts w:ascii="Arial" w:hAnsi="Arial" w:cs="Arial"/>
          <w:sz w:val="16"/>
          <w:szCs w:val="16"/>
        </w:rPr>
      </w:pPr>
      <w:r w:rsidRPr="00D72CBC">
        <w:rPr>
          <w:rFonts w:ascii="Arial" w:hAnsi="Arial" w:cs="Arial"/>
          <w:sz w:val="16"/>
          <w:szCs w:val="16"/>
        </w:rPr>
        <w:t>Netral</w:t>
      </w:r>
      <w:r w:rsidRPr="00D72CBC">
        <w:rPr>
          <w:rFonts w:ascii="Arial" w:hAnsi="Arial" w:cs="Arial"/>
          <w:sz w:val="16"/>
          <w:szCs w:val="16"/>
        </w:rPr>
        <w:tab/>
      </w:r>
      <w:r w:rsidRPr="00D72CBC">
        <w:rPr>
          <w:rFonts w:ascii="Arial" w:hAnsi="Arial" w:cs="Arial"/>
          <w:sz w:val="16"/>
          <w:szCs w:val="16"/>
        </w:rPr>
        <w:tab/>
        <w:t>=+/-</w:t>
      </w:r>
    </w:p>
    <w:p w:rsidR="00444988" w:rsidRPr="00D72CBC" w:rsidRDefault="00444988" w:rsidP="002D518E">
      <w:pPr>
        <w:pStyle w:val="ListParagraph"/>
        <w:numPr>
          <w:ilvl w:val="0"/>
          <w:numId w:val="46"/>
        </w:numPr>
        <w:ind w:left="1418" w:hanging="284"/>
        <w:jc w:val="both"/>
        <w:rPr>
          <w:rFonts w:ascii="Arial" w:hAnsi="Arial" w:cs="Arial"/>
          <w:sz w:val="16"/>
          <w:szCs w:val="16"/>
        </w:rPr>
      </w:pPr>
      <w:r w:rsidRPr="00D72CBC">
        <w:rPr>
          <w:rFonts w:ascii="Arial" w:hAnsi="Arial" w:cs="Arial"/>
          <w:sz w:val="16"/>
          <w:szCs w:val="16"/>
        </w:rPr>
        <w:t>Menentang</w:t>
      </w:r>
      <w:r w:rsidRPr="00D72CBC">
        <w:rPr>
          <w:rFonts w:ascii="Arial" w:hAnsi="Arial" w:cs="Arial"/>
          <w:sz w:val="16"/>
          <w:szCs w:val="16"/>
        </w:rPr>
        <w:tab/>
        <w:t>= -</w:t>
      </w:r>
    </w:p>
    <w:p w:rsidR="00444988" w:rsidRPr="00D72CBC" w:rsidRDefault="00444988" w:rsidP="0081767C">
      <w:pPr>
        <w:pStyle w:val="ListParagraph"/>
        <w:ind w:left="1418" w:hanging="284"/>
        <w:jc w:val="both"/>
        <w:rPr>
          <w:rFonts w:ascii="Arial" w:hAnsi="Arial" w:cs="Arial"/>
          <w:sz w:val="16"/>
          <w:szCs w:val="16"/>
        </w:rPr>
      </w:pPr>
    </w:p>
    <w:p w:rsidR="00444988" w:rsidRDefault="00444988" w:rsidP="0081767C">
      <w:pPr>
        <w:pStyle w:val="ListParagraph"/>
        <w:ind w:left="1134"/>
        <w:jc w:val="both"/>
        <w:rPr>
          <w:rFonts w:ascii="Arial" w:hAnsi="Arial" w:cs="Arial"/>
          <w:sz w:val="18"/>
          <w:szCs w:val="18"/>
        </w:rPr>
      </w:pPr>
    </w:p>
    <w:p w:rsidR="00E478E4" w:rsidRDefault="00E478E4" w:rsidP="0081767C">
      <w:pPr>
        <w:pStyle w:val="ListParagraph"/>
        <w:ind w:left="1134"/>
        <w:jc w:val="both"/>
        <w:rPr>
          <w:rFonts w:ascii="Arial" w:hAnsi="Arial" w:cs="Arial"/>
          <w:sz w:val="18"/>
          <w:szCs w:val="18"/>
        </w:rPr>
      </w:pPr>
    </w:p>
    <w:p w:rsidR="00E478E4" w:rsidRDefault="00E478E4" w:rsidP="0081767C">
      <w:pPr>
        <w:pStyle w:val="ListParagraph"/>
        <w:ind w:left="1134"/>
        <w:jc w:val="both"/>
        <w:rPr>
          <w:rFonts w:ascii="Arial" w:hAnsi="Arial" w:cs="Arial"/>
          <w:sz w:val="18"/>
          <w:szCs w:val="18"/>
        </w:rPr>
      </w:pPr>
    </w:p>
    <w:p w:rsidR="00E478E4" w:rsidRDefault="00E478E4" w:rsidP="0081767C">
      <w:pPr>
        <w:pStyle w:val="ListParagraph"/>
        <w:ind w:left="1134"/>
        <w:jc w:val="both"/>
        <w:rPr>
          <w:rFonts w:ascii="Arial" w:hAnsi="Arial" w:cs="Arial"/>
          <w:sz w:val="18"/>
          <w:szCs w:val="18"/>
        </w:rPr>
      </w:pPr>
    </w:p>
    <w:p w:rsidR="00444988" w:rsidRPr="00D72CBC" w:rsidRDefault="00444988" w:rsidP="002D518E">
      <w:pPr>
        <w:pStyle w:val="ListParagraph"/>
        <w:numPr>
          <w:ilvl w:val="0"/>
          <w:numId w:val="42"/>
        </w:numPr>
        <w:jc w:val="both"/>
        <w:rPr>
          <w:rFonts w:ascii="Arial" w:hAnsi="Arial" w:cs="Arial"/>
          <w:b/>
          <w:bCs/>
          <w:sz w:val="24"/>
          <w:szCs w:val="24"/>
        </w:rPr>
      </w:pPr>
      <w:r w:rsidRPr="00D72CBC">
        <w:rPr>
          <w:rFonts w:ascii="Arial" w:hAnsi="Arial" w:cs="Arial"/>
          <w:b/>
          <w:bCs/>
          <w:sz w:val="24"/>
          <w:szCs w:val="24"/>
        </w:rPr>
        <w:t>Kuadran Stakeholder Setelah Aksi Perubahan</w:t>
      </w:r>
    </w:p>
    <w:p w:rsidR="00444988" w:rsidRDefault="00444988" w:rsidP="00444988">
      <w:pPr>
        <w:pStyle w:val="ListParagraph"/>
        <w:ind w:left="1276"/>
        <w:jc w:val="both"/>
        <w:rPr>
          <w:rFonts w:ascii="Arial" w:hAnsi="Arial" w:cs="Arial"/>
          <w:b/>
          <w:bCs/>
          <w:sz w:val="24"/>
          <w:szCs w:val="24"/>
        </w:rPr>
      </w:pPr>
    </w:p>
    <w:p w:rsidR="00444988" w:rsidRPr="00D72CBC" w:rsidRDefault="00444988" w:rsidP="00444988">
      <w:pPr>
        <w:pStyle w:val="ListParagraph"/>
        <w:ind w:left="1276"/>
        <w:jc w:val="both"/>
        <w:rPr>
          <w:rFonts w:ascii="Arial" w:hAnsi="Arial" w:cs="Arial"/>
          <w:b/>
          <w:bCs/>
          <w:sz w:val="24"/>
          <w:szCs w:val="24"/>
        </w:rPr>
      </w:pPr>
    </w:p>
    <w:p w:rsidR="00444988" w:rsidRDefault="001843E3" w:rsidP="00444988">
      <w:pPr>
        <w:tabs>
          <w:tab w:val="left" w:pos="426"/>
        </w:tabs>
        <w:spacing w:line="360" w:lineRule="auto"/>
        <w:ind w:left="4320"/>
        <w:jc w:val="both"/>
        <w:rPr>
          <w:rFonts w:ascii="Arial" w:hAnsi="Arial" w:cs="Arial"/>
          <w:b/>
          <w:bCs/>
          <w:color w:val="FF0000"/>
          <w:sz w:val="24"/>
          <w:szCs w:val="24"/>
        </w:rPr>
      </w:pPr>
      <w:r w:rsidRPr="001843E3">
        <w:rPr>
          <w:rFonts w:ascii="Arial" w:hAnsi="Arial" w:cs="Arial"/>
          <w:noProof/>
          <w:color w:val="000000" w:themeColor="text1"/>
          <w:sz w:val="24"/>
          <w:szCs w:val="24"/>
          <w:lang w:eastAsia="id-ID"/>
        </w:rPr>
        <w:pict>
          <v:shape id="_x0000_s1195" type="#_x0000_t32" style="position:absolute;left:0;text-align:left;margin-left:206pt;margin-top:1.7pt;width:.05pt;height:312.3pt;z-index:251674624" o:connectortype="straight">
            <v:stroke startarrow="block" endarrow="block"/>
          </v:shape>
        </w:pict>
      </w:r>
      <w:r w:rsidR="00444988" w:rsidRPr="00D72CBC">
        <w:rPr>
          <w:rFonts w:ascii="Arial" w:hAnsi="Arial" w:cs="Arial"/>
          <w:sz w:val="24"/>
          <w:szCs w:val="24"/>
        </w:rPr>
        <w:t xml:space="preserve"> </w:t>
      </w:r>
      <w:r w:rsidR="00444988" w:rsidRPr="00D72CBC">
        <w:rPr>
          <w:rFonts w:ascii="Arial" w:hAnsi="Arial" w:cs="Arial"/>
          <w:b/>
          <w:bCs/>
          <w:color w:val="FF0000"/>
          <w:sz w:val="24"/>
          <w:szCs w:val="24"/>
        </w:rPr>
        <w:t>Pengaruh</w:t>
      </w:r>
      <w:r w:rsidR="00444988">
        <w:rPr>
          <w:rFonts w:ascii="Arial" w:hAnsi="Arial" w:cs="Arial"/>
          <w:b/>
          <w:bCs/>
          <w:color w:val="FF0000"/>
          <w:sz w:val="24"/>
          <w:szCs w:val="24"/>
        </w:rPr>
        <w:t xml:space="preserve"> </w:t>
      </w:r>
    </w:p>
    <w:p w:rsidR="00444988" w:rsidRDefault="00E065CC" w:rsidP="00444988">
      <w:pPr>
        <w:tabs>
          <w:tab w:val="left" w:pos="426"/>
        </w:tabs>
        <w:spacing w:line="360" w:lineRule="auto"/>
        <w:ind w:left="709"/>
        <w:jc w:val="both"/>
        <w:rPr>
          <w:rFonts w:ascii="Arial" w:hAnsi="Arial" w:cs="Arial"/>
          <w:b/>
          <w:bCs/>
          <w:color w:val="000000" w:themeColor="text1"/>
          <w:sz w:val="24"/>
          <w:szCs w:val="24"/>
        </w:rPr>
      </w:pPr>
      <w:r>
        <w:rPr>
          <w:rFonts w:ascii="Arial" w:hAnsi="Arial" w:cs="Arial"/>
          <w:b/>
          <w:bCs/>
          <w:color w:val="000000" w:themeColor="text1"/>
          <w:sz w:val="24"/>
          <w:szCs w:val="24"/>
        </w:rPr>
        <w:t xml:space="preserve"> </w:t>
      </w:r>
      <w:r w:rsidR="00444988" w:rsidRPr="00C83897">
        <w:rPr>
          <w:rFonts w:ascii="Arial" w:hAnsi="Arial" w:cs="Arial"/>
          <w:b/>
          <w:bCs/>
          <w:color w:val="000000" w:themeColor="text1"/>
          <w:sz w:val="24"/>
          <w:szCs w:val="24"/>
        </w:rPr>
        <w:t xml:space="preserve">Latents                                      </w:t>
      </w:r>
      <w:r w:rsidR="00444988">
        <w:rPr>
          <w:rFonts w:ascii="Arial" w:hAnsi="Arial" w:cs="Arial"/>
          <w:b/>
          <w:bCs/>
          <w:color w:val="000000" w:themeColor="text1"/>
          <w:sz w:val="24"/>
          <w:szCs w:val="24"/>
        </w:rPr>
        <w:t>P</w:t>
      </w:r>
      <w:r w:rsidR="00444988" w:rsidRPr="00D72CBC">
        <w:rPr>
          <w:rFonts w:ascii="Arial" w:hAnsi="Arial" w:cs="Arial"/>
          <w:b/>
          <w:bCs/>
          <w:color w:val="000000" w:themeColor="text1"/>
          <w:sz w:val="24"/>
          <w:szCs w:val="24"/>
        </w:rPr>
        <w:t>romoters</w:t>
      </w:r>
      <w:r w:rsidR="00444988">
        <w:rPr>
          <w:rFonts w:ascii="Arial" w:hAnsi="Arial" w:cs="Arial"/>
          <w:b/>
          <w:bCs/>
          <w:color w:val="000000" w:themeColor="text1"/>
          <w:sz w:val="24"/>
          <w:szCs w:val="24"/>
        </w:rPr>
        <w:t>:</w:t>
      </w:r>
    </w:p>
    <w:p w:rsidR="00444988" w:rsidRDefault="00444988" w:rsidP="00F17432">
      <w:pPr>
        <w:tabs>
          <w:tab w:val="left" w:pos="426"/>
        </w:tabs>
        <w:ind w:left="4320"/>
        <w:jc w:val="both"/>
        <w:rPr>
          <w:rFonts w:ascii="Arial" w:hAnsi="Arial" w:cs="Arial"/>
          <w:color w:val="000000" w:themeColor="text1"/>
          <w:sz w:val="24"/>
          <w:szCs w:val="24"/>
        </w:rPr>
      </w:pPr>
      <w:r w:rsidRPr="001A20D8">
        <w:rPr>
          <w:rFonts w:ascii="Arial" w:hAnsi="Arial" w:cs="Arial"/>
          <w:color w:val="000000" w:themeColor="text1"/>
          <w:sz w:val="24"/>
          <w:szCs w:val="24"/>
        </w:rPr>
        <w:t>1</w:t>
      </w:r>
      <w:r>
        <w:rPr>
          <w:rFonts w:ascii="Arial" w:hAnsi="Arial" w:cs="Arial"/>
          <w:b/>
          <w:bCs/>
          <w:color w:val="000000" w:themeColor="text1"/>
          <w:sz w:val="24"/>
          <w:szCs w:val="24"/>
        </w:rPr>
        <w:t>.</w:t>
      </w:r>
      <w:r>
        <w:rPr>
          <w:rFonts w:ascii="Arial" w:hAnsi="Arial" w:cs="Arial"/>
          <w:color w:val="000000" w:themeColor="text1"/>
          <w:sz w:val="24"/>
          <w:szCs w:val="24"/>
        </w:rPr>
        <w:t>Kabidkum Polda Bengkulu</w:t>
      </w:r>
    </w:p>
    <w:p w:rsidR="00444988" w:rsidRDefault="00F17432" w:rsidP="00444988">
      <w:pPr>
        <w:tabs>
          <w:tab w:val="left" w:pos="426"/>
        </w:tabs>
        <w:ind w:left="4320"/>
        <w:jc w:val="both"/>
        <w:rPr>
          <w:rFonts w:ascii="Arial" w:hAnsi="Arial" w:cs="Arial"/>
          <w:color w:val="000000" w:themeColor="text1"/>
          <w:sz w:val="24"/>
          <w:szCs w:val="24"/>
        </w:rPr>
      </w:pPr>
      <w:r>
        <w:rPr>
          <w:rFonts w:ascii="Arial" w:hAnsi="Arial" w:cs="Arial"/>
          <w:color w:val="000000" w:themeColor="text1"/>
          <w:sz w:val="24"/>
          <w:szCs w:val="24"/>
        </w:rPr>
        <w:t>2</w:t>
      </w:r>
      <w:r w:rsidR="00444988">
        <w:rPr>
          <w:rFonts w:ascii="Arial" w:hAnsi="Arial" w:cs="Arial"/>
          <w:color w:val="000000" w:themeColor="text1"/>
          <w:sz w:val="24"/>
          <w:szCs w:val="24"/>
        </w:rPr>
        <w:t>.Mentor (Kasubbidsunluhkum)</w:t>
      </w:r>
    </w:p>
    <w:p w:rsidR="00444988" w:rsidRDefault="00F17432" w:rsidP="00444988">
      <w:pPr>
        <w:tabs>
          <w:tab w:val="left" w:pos="426"/>
        </w:tabs>
        <w:ind w:left="4320"/>
        <w:jc w:val="both"/>
        <w:rPr>
          <w:rFonts w:ascii="Arial" w:hAnsi="Arial" w:cs="Arial"/>
          <w:color w:val="000000" w:themeColor="text1"/>
          <w:sz w:val="24"/>
          <w:szCs w:val="24"/>
        </w:rPr>
      </w:pPr>
      <w:r>
        <w:rPr>
          <w:rFonts w:ascii="Arial" w:hAnsi="Arial" w:cs="Arial"/>
          <w:color w:val="000000" w:themeColor="text1"/>
          <w:sz w:val="24"/>
          <w:szCs w:val="24"/>
        </w:rPr>
        <w:t>3</w:t>
      </w:r>
      <w:r w:rsidR="00444988">
        <w:rPr>
          <w:rFonts w:ascii="Arial" w:hAnsi="Arial" w:cs="Arial"/>
          <w:color w:val="000000" w:themeColor="text1"/>
          <w:sz w:val="24"/>
          <w:szCs w:val="24"/>
        </w:rPr>
        <w:t>.Ketua BKMT Prov. Bengkulu</w:t>
      </w:r>
    </w:p>
    <w:p w:rsidR="00444988" w:rsidRDefault="00F17432" w:rsidP="00444988">
      <w:pPr>
        <w:tabs>
          <w:tab w:val="left" w:pos="426"/>
        </w:tabs>
        <w:ind w:left="4320"/>
        <w:jc w:val="both"/>
        <w:rPr>
          <w:rFonts w:ascii="Arial" w:hAnsi="Arial" w:cs="Arial"/>
          <w:color w:val="000000" w:themeColor="text1"/>
          <w:sz w:val="24"/>
          <w:szCs w:val="24"/>
        </w:rPr>
      </w:pPr>
      <w:r>
        <w:rPr>
          <w:rFonts w:ascii="Arial" w:hAnsi="Arial" w:cs="Arial"/>
          <w:color w:val="000000" w:themeColor="text1"/>
          <w:sz w:val="24"/>
          <w:szCs w:val="24"/>
        </w:rPr>
        <w:t>4</w:t>
      </w:r>
      <w:r w:rsidR="00444988">
        <w:rPr>
          <w:rFonts w:ascii="Arial" w:hAnsi="Arial" w:cs="Arial"/>
          <w:color w:val="000000" w:themeColor="text1"/>
          <w:sz w:val="24"/>
          <w:szCs w:val="24"/>
        </w:rPr>
        <w:t>.Kabidkumham Prov. Bengkulu</w:t>
      </w:r>
    </w:p>
    <w:p w:rsidR="00444988" w:rsidRDefault="00F17432" w:rsidP="00444988">
      <w:pPr>
        <w:tabs>
          <w:tab w:val="left" w:pos="426"/>
        </w:tabs>
        <w:ind w:left="4320"/>
        <w:jc w:val="both"/>
        <w:rPr>
          <w:rFonts w:ascii="Arial" w:hAnsi="Arial" w:cs="Arial"/>
          <w:color w:val="000000" w:themeColor="text1"/>
          <w:sz w:val="24"/>
          <w:szCs w:val="24"/>
        </w:rPr>
      </w:pPr>
      <w:r>
        <w:rPr>
          <w:rFonts w:ascii="Arial" w:hAnsi="Arial" w:cs="Arial"/>
          <w:color w:val="000000" w:themeColor="text1"/>
          <w:sz w:val="24"/>
          <w:szCs w:val="24"/>
        </w:rPr>
        <w:t>5</w:t>
      </w:r>
      <w:r w:rsidR="00444988">
        <w:rPr>
          <w:rFonts w:ascii="Arial" w:hAnsi="Arial" w:cs="Arial"/>
          <w:color w:val="000000" w:themeColor="text1"/>
          <w:sz w:val="24"/>
          <w:szCs w:val="24"/>
        </w:rPr>
        <w:t>.Dir Binmas Polda Bengkulu</w:t>
      </w:r>
    </w:p>
    <w:p w:rsidR="00444988" w:rsidRDefault="00F17432" w:rsidP="00F17432">
      <w:pPr>
        <w:tabs>
          <w:tab w:val="left" w:pos="426"/>
        </w:tabs>
        <w:ind w:left="4320"/>
        <w:jc w:val="both"/>
        <w:rPr>
          <w:rFonts w:ascii="Arial" w:hAnsi="Arial" w:cs="Arial"/>
          <w:color w:val="000000" w:themeColor="text1"/>
          <w:sz w:val="24"/>
          <w:szCs w:val="24"/>
        </w:rPr>
      </w:pPr>
      <w:r>
        <w:rPr>
          <w:rFonts w:ascii="Arial" w:hAnsi="Arial" w:cs="Arial"/>
          <w:color w:val="000000" w:themeColor="text1"/>
          <w:sz w:val="24"/>
          <w:szCs w:val="24"/>
        </w:rPr>
        <w:t>6</w:t>
      </w:r>
      <w:r w:rsidR="00444988">
        <w:rPr>
          <w:rFonts w:ascii="Arial" w:hAnsi="Arial" w:cs="Arial"/>
          <w:color w:val="000000" w:themeColor="text1"/>
          <w:sz w:val="24"/>
          <w:szCs w:val="24"/>
        </w:rPr>
        <w:t>.Kabid Humas Polda Bengkulu</w:t>
      </w:r>
    </w:p>
    <w:p w:rsidR="00444988" w:rsidRDefault="001843E3" w:rsidP="00444988">
      <w:pPr>
        <w:tabs>
          <w:tab w:val="left" w:pos="426"/>
        </w:tabs>
        <w:spacing w:line="360" w:lineRule="auto"/>
        <w:ind w:left="426"/>
        <w:jc w:val="both"/>
        <w:rPr>
          <w:rFonts w:ascii="Arial" w:hAnsi="Arial" w:cs="Arial"/>
          <w:sz w:val="24"/>
          <w:szCs w:val="24"/>
        </w:rPr>
      </w:pPr>
      <w:r>
        <w:rPr>
          <w:rFonts w:ascii="Arial" w:hAnsi="Arial" w:cs="Arial"/>
          <w:noProof/>
          <w:sz w:val="24"/>
          <w:szCs w:val="24"/>
          <w:lang w:eastAsia="id-ID"/>
        </w:rPr>
        <w:pict>
          <v:shape id="_x0000_s1196" type="#_x0000_t32" style="position:absolute;left:0;text-align:left;margin-left:36.65pt;margin-top:10.15pt;width:355.75pt;height:.05pt;z-index:251675648" o:connectortype="straight">
            <v:stroke startarrow="block" endarrow="block"/>
          </v:shape>
        </w:pict>
      </w:r>
    </w:p>
    <w:p w:rsidR="00444988" w:rsidRDefault="00444988" w:rsidP="00444988">
      <w:pPr>
        <w:tabs>
          <w:tab w:val="left" w:pos="426"/>
        </w:tabs>
        <w:ind w:left="426"/>
        <w:jc w:val="both"/>
        <w:rPr>
          <w:rFonts w:ascii="Arial" w:hAnsi="Arial" w:cs="Arial"/>
          <w:color w:val="FF0000"/>
          <w:sz w:val="24"/>
          <w:szCs w:val="24"/>
        </w:rPr>
      </w:pPr>
      <w:r>
        <w:rPr>
          <w:rFonts w:ascii="Arial" w:hAnsi="Arial" w:cs="Arial"/>
          <w:sz w:val="24"/>
          <w:szCs w:val="24"/>
        </w:rPr>
        <w:tab/>
      </w:r>
      <w:r w:rsidR="00E065CC">
        <w:rPr>
          <w:rFonts w:ascii="Arial" w:hAnsi="Arial" w:cs="Arial"/>
          <w:sz w:val="24"/>
          <w:szCs w:val="24"/>
        </w:rPr>
        <w:t xml:space="preserve"> </w:t>
      </w:r>
      <w:r w:rsidRPr="00C83897">
        <w:rPr>
          <w:rFonts w:ascii="Arial" w:hAnsi="Arial" w:cs="Arial"/>
          <w:b/>
          <w:bCs/>
          <w:color w:val="000000" w:themeColor="text1"/>
          <w:sz w:val="24"/>
          <w:szCs w:val="24"/>
        </w:rPr>
        <w:t>Apathetic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83897">
        <w:rPr>
          <w:rFonts w:ascii="Arial" w:hAnsi="Arial" w:cs="Arial"/>
          <w:b/>
          <w:bCs/>
          <w:sz w:val="24"/>
          <w:szCs w:val="24"/>
        </w:rPr>
        <w:t>Defenders:</w:t>
      </w:r>
      <w:r>
        <w:rPr>
          <w:rFonts w:ascii="Arial" w:hAnsi="Arial" w:cs="Arial"/>
          <w:sz w:val="24"/>
          <w:szCs w:val="24"/>
        </w:rPr>
        <w:tab/>
      </w:r>
      <w:r>
        <w:rPr>
          <w:rFonts w:ascii="Arial" w:hAnsi="Arial" w:cs="Arial"/>
          <w:sz w:val="24"/>
          <w:szCs w:val="24"/>
        </w:rPr>
        <w:tab/>
      </w:r>
      <w:r w:rsidRPr="00D72CBC">
        <w:rPr>
          <w:rFonts w:ascii="Arial" w:hAnsi="Arial" w:cs="Arial"/>
          <w:color w:val="FF0000"/>
          <w:sz w:val="24"/>
          <w:szCs w:val="24"/>
        </w:rPr>
        <w:t>Kepentingan</w:t>
      </w:r>
    </w:p>
    <w:p w:rsidR="00444988" w:rsidRDefault="00444988" w:rsidP="00444988">
      <w:pPr>
        <w:tabs>
          <w:tab w:val="left" w:pos="426"/>
        </w:tabs>
        <w:ind w:left="426"/>
        <w:jc w:val="both"/>
        <w:rPr>
          <w:rFonts w:ascii="Arial" w:hAnsi="Arial" w:cs="Arial"/>
          <w:color w:val="FF0000"/>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1.</w:t>
      </w:r>
      <w:r w:rsidRPr="001A20D8">
        <w:rPr>
          <w:rFonts w:ascii="Arial" w:hAnsi="Arial" w:cs="Arial"/>
          <w:color w:val="000000" w:themeColor="text1"/>
          <w:sz w:val="24"/>
          <w:szCs w:val="24"/>
        </w:rPr>
        <w:t>Kasubbag Renmin</w:t>
      </w:r>
    </w:p>
    <w:p w:rsidR="00444988" w:rsidRDefault="00444988" w:rsidP="00444988">
      <w:pPr>
        <w:tabs>
          <w:tab w:val="left" w:pos="426"/>
        </w:tabs>
        <w:ind w:left="426"/>
        <w:jc w:val="both"/>
        <w:rPr>
          <w:rFonts w:ascii="Arial" w:hAnsi="Arial" w:cs="Arial"/>
          <w:color w:val="000000" w:themeColor="text1"/>
          <w:sz w:val="24"/>
          <w:szCs w:val="24"/>
        </w:rPr>
      </w:pP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sidRPr="001A20D8">
        <w:rPr>
          <w:rFonts w:ascii="Arial" w:hAnsi="Arial" w:cs="Arial"/>
          <w:color w:val="000000" w:themeColor="text1"/>
          <w:sz w:val="24"/>
          <w:szCs w:val="24"/>
        </w:rPr>
        <w:t>2.</w:t>
      </w:r>
      <w:r>
        <w:rPr>
          <w:rFonts w:ascii="Arial" w:hAnsi="Arial" w:cs="Arial"/>
          <w:color w:val="000000" w:themeColor="text1"/>
          <w:sz w:val="24"/>
          <w:szCs w:val="24"/>
        </w:rPr>
        <w:t>Paursunkum</w:t>
      </w:r>
    </w:p>
    <w:p w:rsidR="00444988" w:rsidRDefault="00444988" w:rsidP="00444988">
      <w:pPr>
        <w:tabs>
          <w:tab w:val="left" w:pos="426"/>
        </w:tabs>
        <w:ind w:left="426"/>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3.Paurluhkum</w:t>
      </w:r>
    </w:p>
    <w:p w:rsidR="00444988" w:rsidRDefault="00444988" w:rsidP="00444988">
      <w:pPr>
        <w:tabs>
          <w:tab w:val="left" w:pos="426"/>
        </w:tabs>
        <w:ind w:left="426"/>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4.Kaurkeu</w:t>
      </w:r>
    </w:p>
    <w:p w:rsidR="00444988" w:rsidRDefault="00444988" w:rsidP="00444988">
      <w:pPr>
        <w:tabs>
          <w:tab w:val="left" w:pos="426"/>
        </w:tabs>
        <w:ind w:left="426"/>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5.Bamin Sunluhkum</w:t>
      </w:r>
    </w:p>
    <w:p w:rsidR="00444988" w:rsidRDefault="00444988" w:rsidP="00444988">
      <w:pPr>
        <w:tabs>
          <w:tab w:val="left" w:pos="426"/>
        </w:tabs>
        <w:ind w:left="426"/>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6.PT. Rochani</w:t>
      </w:r>
    </w:p>
    <w:p w:rsidR="00444988" w:rsidRDefault="00444988" w:rsidP="00444988">
      <w:pPr>
        <w:tabs>
          <w:tab w:val="left" w:pos="426"/>
        </w:tabs>
        <w:ind w:left="426"/>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7.UD.Sajidin</w:t>
      </w:r>
    </w:p>
    <w:p w:rsidR="00444988" w:rsidRPr="001A20D8" w:rsidRDefault="00444988" w:rsidP="00444988">
      <w:pPr>
        <w:tabs>
          <w:tab w:val="left" w:pos="426"/>
        </w:tabs>
        <w:ind w:left="426"/>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8.Ibu-Ibu BKMT Prov. Bengkulu</w:t>
      </w:r>
    </w:p>
    <w:p w:rsidR="00444988" w:rsidRDefault="00444988" w:rsidP="00444988">
      <w:pPr>
        <w:tabs>
          <w:tab w:val="left" w:pos="426"/>
        </w:tabs>
        <w:spacing w:line="360" w:lineRule="auto"/>
        <w:ind w:left="426"/>
        <w:jc w:val="both"/>
        <w:rPr>
          <w:rFonts w:ascii="Arial" w:hAnsi="Arial" w:cs="Arial"/>
          <w:color w:val="000000" w:themeColor="text1"/>
          <w:sz w:val="24"/>
          <w:szCs w:val="24"/>
        </w:rPr>
      </w:pPr>
      <w:r>
        <w:rPr>
          <w:rFonts w:ascii="Arial" w:hAnsi="Arial" w:cs="Arial"/>
          <w:color w:val="FF0000"/>
          <w:sz w:val="24"/>
          <w:szCs w:val="24"/>
        </w:rPr>
        <w:t xml:space="preserve">             </w:t>
      </w:r>
    </w:p>
    <w:p w:rsidR="00B06B23" w:rsidRDefault="00B06B23" w:rsidP="00444988">
      <w:pPr>
        <w:tabs>
          <w:tab w:val="left" w:pos="426"/>
        </w:tabs>
        <w:spacing w:line="360" w:lineRule="auto"/>
        <w:ind w:left="426"/>
        <w:jc w:val="both"/>
        <w:rPr>
          <w:rFonts w:ascii="Arial" w:hAnsi="Arial" w:cs="Arial"/>
          <w:color w:val="000000" w:themeColor="text1"/>
          <w:sz w:val="24"/>
          <w:szCs w:val="24"/>
        </w:rPr>
      </w:pPr>
    </w:p>
    <w:p w:rsidR="00B06B23" w:rsidRPr="001A20D8" w:rsidRDefault="00B06B23" w:rsidP="00444988">
      <w:pPr>
        <w:tabs>
          <w:tab w:val="left" w:pos="426"/>
        </w:tabs>
        <w:spacing w:line="360" w:lineRule="auto"/>
        <w:ind w:left="426"/>
        <w:jc w:val="both"/>
        <w:rPr>
          <w:rFonts w:ascii="Arial" w:hAnsi="Arial" w:cs="Arial"/>
          <w:color w:val="000000" w:themeColor="text1"/>
          <w:sz w:val="24"/>
          <w:szCs w:val="24"/>
        </w:rPr>
      </w:pPr>
    </w:p>
    <w:p w:rsidR="00444988" w:rsidRDefault="00444988" w:rsidP="00E065CC">
      <w:pPr>
        <w:tabs>
          <w:tab w:val="left" w:pos="426"/>
        </w:tabs>
        <w:spacing w:line="360" w:lineRule="auto"/>
        <w:ind w:left="426"/>
        <w:jc w:val="center"/>
        <w:rPr>
          <w:rFonts w:ascii="Arial" w:hAnsi="Arial" w:cs="Arial"/>
          <w:sz w:val="24"/>
          <w:szCs w:val="24"/>
        </w:rPr>
      </w:pPr>
      <w:r>
        <w:rPr>
          <w:rFonts w:ascii="Arial" w:hAnsi="Arial" w:cs="Arial"/>
          <w:sz w:val="24"/>
          <w:szCs w:val="24"/>
        </w:rPr>
        <w:t>Gambar 1.</w:t>
      </w:r>
      <w:r w:rsidR="00E065CC">
        <w:rPr>
          <w:rFonts w:ascii="Arial" w:hAnsi="Arial" w:cs="Arial"/>
          <w:sz w:val="24"/>
          <w:szCs w:val="24"/>
        </w:rPr>
        <w:t>5</w:t>
      </w:r>
      <w:r>
        <w:rPr>
          <w:rFonts w:ascii="Arial" w:hAnsi="Arial" w:cs="Arial"/>
          <w:sz w:val="24"/>
          <w:szCs w:val="24"/>
        </w:rPr>
        <w:t xml:space="preserve">. Kuadran analisa </w:t>
      </w:r>
      <w:r w:rsidRPr="001109A9">
        <w:rPr>
          <w:rFonts w:ascii="Arial" w:hAnsi="Arial" w:cs="Arial"/>
          <w:i/>
          <w:iCs/>
          <w:sz w:val="24"/>
          <w:szCs w:val="24"/>
        </w:rPr>
        <w:t>stakeholder</w:t>
      </w:r>
      <w:r>
        <w:rPr>
          <w:rFonts w:ascii="Arial" w:hAnsi="Arial" w:cs="Arial"/>
          <w:sz w:val="24"/>
          <w:szCs w:val="24"/>
        </w:rPr>
        <w:t xml:space="preserve"> setelah aksi perubahan</w:t>
      </w:r>
    </w:p>
    <w:p w:rsidR="00444988" w:rsidRDefault="00444988" w:rsidP="00444988">
      <w:pPr>
        <w:tabs>
          <w:tab w:val="left" w:pos="426"/>
        </w:tabs>
        <w:spacing w:line="360" w:lineRule="auto"/>
        <w:ind w:left="426"/>
        <w:jc w:val="center"/>
        <w:rPr>
          <w:rFonts w:ascii="Arial" w:hAnsi="Arial" w:cs="Arial"/>
          <w:sz w:val="24"/>
          <w:szCs w:val="24"/>
        </w:rPr>
      </w:pPr>
    </w:p>
    <w:p w:rsidR="0024110B" w:rsidRDefault="0024110B" w:rsidP="00444988">
      <w:pPr>
        <w:tabs>
          <w:tab w:val="left" w:pos="426"/>
        </w:tabs>
        <w:spacing w:line="360" w:lineRule="auto"/>
        <w:ind w:left="426"/>
        <w:jc w:val="center"/>
        <w:rPr>
          <w:rFonts w:ascii="Arial" w:hAnsi="Arial" w:cs="Arial"/>
          <w:sz w:val="24"/>
          <w:szCs w:val="24"/>
        </w:rPr>
      </w:pPr>
    </w:p>
    <w:p w:rsidR="0024110B" w:rsidRDefault="0024110B" w:rsidP="00444988">
      <w:pPr>
        <w:tabs>
          <w:tab w:val="left" w:pos="426"/>
        </w:tabs>
        <w:spacing w:line="360" w:lineRule="auto"/>
        <w:ind w:left="426"/>
        <w:jc w:val="center"/>
        <w:rPr>
          <w:rFonts w:ascii="Arial" w:hAnsi="Arial" w:cs="Arial"/>
          <w:sz w:val="24"/>
          <w:szCs w:val="24"/>
        </w:rPr>
      </w:pPr>
    </w:p>
    <w:p w:rsidR="00444988" w:rsidRDefault="00444988" w:rsidP="00444988">
      <w:pPr>
        <w:tabs>
          <w:tab w:val="left" w:pos="426"/>
        </w:tabs>
        <w:spacing w:line="360" w:lineRule="auto"/>
        <w:jc w:val="both"/>
        <w:rPr>
          <w:rFonts w:ascii="Arial" w:hAnsi="Arial" w:cs="Arial"/>
          <w:sz w:val="24"/>
          <w:szCs w:val="24"/>
        </w:rPr>
      </w:pPr>
      <w:r>
        <w:rPr>
          <w:rFonts w:ascii="Arial" w:hAnsi="Arial" w:cs="Arial"/>
          <w:sz w:val="24"/>
          <w:szCs w:val="24"/>
        </w:rPr>
        <w:lastRenderedPageBreak/>
        <w:t>C.</w:t>
      </w:r>
      <w:r>
        <w:rPr>
          <w:rFonts w:ascii="Arial" w:hAnsi="Arial" w:cs="Arial"/>
          <w:sz w:val="24"/>
          <w:szCs w:val="24"/>
        </w:rPr>
        <w:tab/>
      </w:r>
      <w:r w:rsidRPr="002242C8">
        <w:rPr>
          <w:rFonts w:ascii="Arial" w:hAnsi="Arial" w:cs="Arial"/>
          <w:b/>
          <w:bCs/>
          <w:sz w:val="24"/>
          <w:szCs w:val="24"/>
        </w:rPr>
        <w:t>Capaian Aksi Perubahan</w:t>
      </w:r>
    </w:p>
    <w:p w:rsidR="00444988" w:rsidRDefault="00444988" w:rsidP="00444988">
      <w:pPr>
        <w:tabs>
          <w:tab w:val="left" w:pos="426"/>
        </w:tabs>
        <w:spacing w:line="360" w:lineRule="auto"/>
        <w:ind w:left="426"/>
        <w:jc w:val="both"/>
        <w:rPr>
          <w:rFonts w:ascii="Arial" w:hAnsi="Arial" w:cs="Arial"/>
          <w:sz w:val="24"/>
          <w:szCs w:val="24"/>
        </w:rPr>
      </w:pPr>
      <w:r>
        <w:rPr>
          <w:rFonts w:ascii="Arial" w:hAnsi="Arial" w:cs="Arial"/>
          <w:sz w:val="24"/>
          <w:szCs w:val="24"/>
        </w:rPr>
        <w:t>1.</w:t>
      </w:r>
      <w:r>
        <w:rPr>
          <w:rFonts w:ascii="Arial" w:hAnsi="Arial" w:cs="Arial"/>
          <w:sz w:val="24"/>
          <w:szCs w:val="24"/>
        </w:rPr>
        <w:tab/>
      </w:r>
      <w:r w:rsidRPr="00B622A4">
        <w:rPr>
          <w:rFonts w:ascii="Arial" w:hAnsi="Arial" w:cs="Arial"/>
          <w:b/>
          <w:bCs/>
          <w:sz w:val="24"/>
          <w:szCs w:val="24"/>
        </w:rPr>
        <w:t xml:space="preserve">kesesuaian Antara </w:t>
      </w:r>
      <w:r w:rsidRPr="00574A9C">
        <w:rPr>
          <w:rFonts w:ascii="Arial" w:hAnsi="Arial" w:cs="Arial"/>
          <w:b/>
          <w:bCs/>
          <w:i/>
          <w:iCs/>
          <w:sz w:val="24"/>
          <w:szCs w:val="24"/>
        </w:rPr>
        <w:t xml:space="preserve">Milestone </w:t>
      </w:r>
      <w:r w:rsidRPr="00B622A4">
        <w:rPr>
          <w:rFonts w:ascii="Arial" w:hAnsi="Arial" w:cs="Arial"/>
          <w:b/>
          <w:bCs/>
          <w:sz w:val="24"/>
          <w:szCs w:val="24"/>
        </w:rPr>
        <w:t>dan Implementasi</w:t>
      </w:r>
    </w:p>
    <w:p w:rsidR="00444988" w:rsidRDefault="00444988" w:rsidP="00444988">
      <w:pPr>
        <w:spacing w:line="360" w:lineRule="auto"/>
        <w:ind w:left="709"/>
        <w:jc w:val="both"/>
        <w:rPr>
          <w:rFonts w:ascii="Arial" w:hAnsi="Arial" w:cs="Arial"/>
          <w:sz w:val="24"/>
          <w:szCs w:val="24"/>
        </w:rPr>
      </w:pPr>
      <w:r>
        <w:rPr>
          <w:rFonts w:ascii="Arial" w:hAnsi="Arial" w:cs="Arial"/>
          <w:sz w:val="24"/>
          <w:szCs w:val="24"/>
        </w:rPr>
        <w:tab/>
      </w:r>
      <w:r w:rsidR="00574A9C">
        <w:rPr>
          <w:rFonts w:ascii="Arial" w:hAnsi="Arial" w:cs="Arial"/>
          <w:sz w:val="24"/>
          <w:szCs w:val="24"/>
        </w:rPr>
        <w:t xml:space="preserve">      </w:t>
      </w:r>
      <w:r>
        <w:rPr>
          <w:rFonts w:ascii="Arial" w:hAnsi="Arial" w:cs="Arial"/>
          <w:sz w:val="24"/>
          <w:szCs w:val="24"/>
        </w:rPr>
        <w:t>Pelaksanaan implementasi aksi perubahan dibandingkan dengan jadwal milestone rencana aksi perubahan dapat dilihat pada tabel di bawah ini:</w:t>
      </w:r>
    </w:p>
    <w:p w:rsidR="00444988" w:rsidRDefault="00444988" w:rsidP="00D12917">
      <w:pPr>
        <w:spacing w:line="360" w:lineRule="auto"/>
        <w:ind w:left="709"/>
        <w:jc w:val="center"/>
        <w:rPr>
          <w:rFonts w:ascii="Arial" w:hAnsi="Arial" w:cs="Arial"/>
          <w:sz w:val="24"/>
          <w:szCs w:val="24"/>
        </w:rPr>
      </w:pPr>
      <w:r>
        <w:rPr>
          <w:rFonts w:ascii="Arial" w:hAnsi="Arial" w:cs="Arial"/>
          <w:sz w:val="24"/>
          <w:szCs w:val="24"/>
        </w:rPr>
        <w:t xml:space="preserve">Tabel </w:t>
      </w:r>
      <w:r w:rsidR="00D12917">
        <w:rPr>
          <w:rFonts w:ascii="Arial" w:hAnsi="Arial" w:cs="Arial"/>
          <w:sz w:val="24"/>
          <w:szCs w:val="24"/>
        </w:rPr>
        <w:t>1</w:t>
      </w:r>
      <w:r>
        <w:rPr>
          <w:rFonts w:ascii="Arial" w:hAnsi="Arial" w:cs="Arial"/>
          <w:sz w:val="24"/>
          <w:szCs w:val="24"/>
        </w:rPr>
        <w:t>.1</w:t>
      </w:r>
      <w:r w:rsidR="00D12917">
        <w:rPr>
          <w:rFonts w:ascii="Arial" w:hAnsi="Arial" w:cs="Arial"/>
          <w:sz w:val="24"/>
          <w:szCs w:val="24"/>
        </w:rPr>
        <w:t>1</w:t>
      </w:r>
      <w:r>
        <w:rPr>
          <w:rFonts w:ascii="Arial" w:hAnsi="Arial" w:cs="Arial"/>
          <w:sz w:val="24"/>
          <w:szCs w:val="24"/>
        </w:rPr>
        <w:t xml:space="preserve">. </w:t>
      </w:r>
      <w:r w:rsidRPr="00A8344C">
        <w:rPr>
          <w:rFonts w:ascii="Arial" w:hAnsi="Arial" w:cs="Arial"/>
          <w:i/>
          <w:iCs/>
          <w:sz w:val="24"/>
          <w:szCs w:val="24"/>
        </w:rPr>
        <w:t>Milestone</w:t>
      </w:r>
      <w:r>
        <w:rPr>
          <w:rFonts w:ascii="Arial" w:hAnsi="Arial" w:cs="Arial"/>
          <w:sz w:val="24"/>
          <w:szCs w:val="24"/>
        </w:rPr>
        <w:t xml:space="preserve"> dan implementasi</w:t>
      </w:r>
    </w:p>
    <w:tbl>
      <w:tblPr>
        <w:tblStyle w:val="TableGrid"/>
        <w:tblW w:w="0" w:type="auto"/>
        <w:tblInd w:w="851" w:type="dxa"/>
        <w:tblLayout w:type="fixed"/>
        <w:tblLook w:val="04A0"/>
      </w:tblPr>
      <w:tblGrid>
        <w:gridCol w:w="661"/>
        <w:gridCol w:w="1769"/>
        <w:gridCol w:w="643"/>
        <w:gridCol w:w="413"/>
        <w:gridCol w:w="449"/>
        <w:gridCol w:w="443"/>
        <w:gridCol w:w="408"/>
        <w:gridCol w:w="425"/>
        <w:gridCol w:w="456"/>
        <w:gridCol w:w="111"/>
        <w:gridCol w:w="567"/>
        <w:gridCol w:w="425"/>
        <w:gridCol w:w="709"/>
      </w:tblGrid>
      <w:tr w:rsidR="0011178A" w:rsidTr="007B53F0">
        <w:trPr>
          <w:trHeight w:val="363"/>
        </w:trPr>
        <w:tc>
          <w:tcPr>
            <w:tcW w:w="661" w:type="dxa"/>
            <w:vMerge w:val="restart"/>
            <w:shd w:val="clear" w:color="auto" w:fill="B8CCE4" w:themeFill="accent1" w:themeFillTint="66"/>
          </w:tcPr>
          <w:p w:rsidR="0011178A" w:rsidRPr="0078523B" w:rsidRDefault="0011178A" w:rsidP="007B53F0">
            <w:pPr>
              <w:pStyle w:val="ListParagraph"/>
              <w:spacing w:line="360" w:lineRule="auto"/>
              <w:ind w:left="0"/>
              <w:rPr>
                <w:rFonts w:ascii="Arial" w:hAnsi="Arial" w:cs="Arial"/>
                <w:b/>
                <w:bCs/>
                <w:sz w:val="24"/>
                <w:szCs w:val="24"/>
                <w:lang w:val="id-ID"/>
              </w:rPr>
            </w:pPr>
          </w:p>
          <w:p w:rsidR="0011178A" w:rsidRPr="0078523B" w:rsidRDefault="0011178A" w:rsidP="007B53F0">
            <w:pPr>
              <w:pStyle w:val="ListParagraph"/>
              <w:spacing w:line="360" w:lineRule="auto"/>
              <w:ind w:left="0"/>
              <w:rPr>
                <w:rFonts w:ascii="Arial" w:hAnsi="Arial" w:cs="Arial"/>
                <w:b/>
                <w:bCs/>
                <w:sz w:val="24"/>
                <w:szCs w:val="24"/>
                <w:lang w:val="id-ID"/>
              </w:rPr>
            </w:pPr>
          </w:p>
          <w:p w:rsidR="0011178A" w:rsidRPr="0078523B" w:rsidRDefault="0011178A" w:rsidP="007B53F0">
            <w:pPr>
              <w:pStyle w:val="ListParagraph"/>
              <w:spacing w:line="360" w:lineRule="auto"/>
              <w:ind w:left="0"/>
              <w:rPr>
                <w:rFonts w:ascii="Arial" w:hAnsi="Arial" w:cs="Arial"/>
                <w:b/>
                <w:bCs/>
                <w:sz w:val="24"/>
                <w:szCs w:val="24"/>
                <w:lang w:val="id-ID"/>
              </w:rPr>
            </w:pPr>
            <w:r w:rsidRPr="0078523B">
              <w:rPr>
                <w:rFonts w:ascii="Arial" w:hAnsi="Arial" w:cs="Arial"/>
                <w:b/>
                <w:bCs/>
                <w:sz w:val="24"/>
                <w:szCs w:val="24"/>
                <w:lang w:val="id-ID"/>
              </w:rPr>
              <w:t>No</w:t>
            </w:r>
          </w:p>
        </w:tc>
        <w:tc>
          <w:tcPr>
            <w:tcW w:w="1769" w:type="dxa"/>
            <w:vMerge w:val="restart"/>
            <w:shd w:val="clear" w:color="auto" w:fill="B8CCE4" w:themeFill="accent1" w:themeFillTint="66"/>
          </w:tcPr>
          <w:p w:rsidR="0011178A" w:rsidRPr="0078523B" w:rsidRDefault="0011178A" w:rsidP="007B53F0">
            <w:pPr>
              <w:pStyle w:val="ListParagraph"/>
              <w:spacing w:line="360" w:lineRule="auto"/>
              <w:ind w:left="0"/>
              <w:rPr>
                <w:rFonts w:ascii="Arial" w:hAnsi="Arial" w:cs="Arial"/>
                <w:b/>
                <w:bCs/>
                <w:sz w:val="24"/>
                <w:szCs w:val="24"/>
              </w:rPr>
            </w:pPr>
          </w:p>
          <w:p w:rsidR="0011178A" w:rsidRPr="0078523B" w:rsidRDefault="0011178A" w:rsidP="007B53F0">
            <w:pPr>
              <w:pStyle w:val="ListParagraph"/>
              <w:spacing w:line="360" w:lineRule="auto"/>
              <w:ind w:left="0"/>
              <w:rPr>
                <w:rFonts w:ascii="Arial" w:hAnsi="Arial" w:cs="Arial"/>
                <w:b/>
                <w:bCs/>
                <w:sz w:val="24"/>
                <w:szCs w:val="24"/>
              </w:rPr>
            </w:pPr>
          </w:p>
          <w:p w:rsidR="0011178A" w:rsidRPr="0078523B" w:rsidRDefault="0011178A" w:rsidP="007B53F0">
            <w:pPr>
              <w:pStyle w:val="ListParagraph"/>
              <w:spacing w:line="360" w:lineRule="auto"/>
              <w:ind w:left="0"/>
              <w:jc w:val="center"/>
              <w:rPr>
                <w:rFonts w:ascii="Arial" w:hAnsi="Arial" w:cs="Arial"/>
                <w:b/>
                <w:bCs/>
                <w:sz w:val="24"/>
                <w:szCs w:val="24"/>
              </w:rPr>
            </w:pPr>
            <w:r w:rsidRPr="0078523B">
              <w:rPr>
                <w:rFonts w:ascii="Arial" w:hAnsi="Arial" w:cs="Arial"/>
                <w:b/>
                <w:bCs/>
                <w:sz w:val="24"/>
                <w:szCs w:val="24"/>
              </w:rPr>
              <w:t>Kegiatan</w:t>
            </w:r>
          </w:p>
          <w:p w:rsidR="0011178A" w:rsidRPr="0078523B" w:rsidRDefault="0011178A" w:rsidP="007B53F0">
            <w:pPr>
              <w:pStyle w:val="ListParagraph"/>
              <w:spacing w:line="360" w:lineRule="auto"/>
              <w:ind w:left="0"/>
              <w:rPr>
                <w:rFonts w:ascii="Arial" w:hAnsi="Arial" w:cs="Arial"/>
                <w:b/>
                <w:bCs/>
                <w:sz w:val="24"/>
                <w:szCs w:val="24"/>
              </w:rPr>
            </w:pPr>
          </w:p>
        </w:tc>
        <w:tc>
          <w:tcPr>
            <w:tcW w:w="4340" w:type="dxa"/>
            <w:gridSpan w:val="10"/>
            <w:shd w:val="clear" w:color="auto" w:fill="B8CCE4" w:themeFill="accent1" w:themeFillTint="66"/>
          </w:tcPr>
          <w:p w:rsidR="0011178A" w:rsidRPr="0078523B" w:rsidRDefault="0011178A" w:rsidP="007B53F0">
            <w:pPr>
              <w:pStyle w:val="ListParagraph"/>
              <w:spacing w:line="360" w:lineRule="auto"/>
              <w:ind w:left="0"/>
              <w:jc w:val="center"/>
              <w:rPr>
                <w:rFonts w:ascii="Arial" w:hAnsi="Arial" w:cs="Arial"/>
                <w:b/>
                <w:bCs/>
                <w:sz w:val="24"/>
                <w:szCs w:val="24"/>
              </w:rPr>
            </w:pPr>
            <w:r w:rsidRPr="0078523B">
              <w:rPr>
                <w:rFonts w:ascii="Arial" w:hAnsi="Arial" w:cs="Arial"/>
                <w:b/>
                <w:bCs/>
                <w:sz w:val="24"/>
                <w:szCs w:val="24"/>
              </w:rPr>
              <w:t>Waktu pelaksanaan</w:t>
            </w:r>
          </w:p>
        </w:tc>
        <w:tc>
          <w:tcPr>
            <w:tcW w:w="709" w:type="dxa"/>
            <w:vMerge w:val="restart"/>
            <w:shd w:val="clear" w:color="auto" w:fill="B8CCE4" w:themeFill="accent1" w:themeFillTint="66"/>
          </w:tcPr>
          <w:p w:rsidR="0011178A" w:rsidRPr="0078523B" w:rsidRDefault="0011178A" w:rsidP="007B53F0">
            <w:pPr>
              <w:pStyle w:val="ListParagraph"/>
              <w:spacing w:line="360" w:lineRule="auto"/>
              <w:ind w:left="0"/>
              <w:rPr>
                <w:rFonts w:ascii="Arial" w:hAnsi="Arial" w:cs="Arial"/>
                <w:b/>
                <w:bCs/>
                <w:sz w:val="24"/>
                <w:szCs w:val="24"/>
              </w:rPr>
            </w:pPr>
          </w:p>
          <w:p w:rsidR="0011178A" w:rsidRPr="0078523B" w:rsidRDefault="0011178A" w:rsidP="007B53F0">
            <w:pPr>
              <w:pStyle w:val="ListParagraph"/>
              <w:spacing w:line="360" w:lineRule="auto"/>
              <w:ind w:left="0"/>
              <w:rPr>
                <w:rFonts w:ascii="Arial" w:hAnsi="Arial" w:cs="Arial"/>
                <w:b/>
                <w:bCs/>
                <w:sz w:val="24"/>
                <w:szCs w:val="24"/>
              </w:rPr>
            </w:pPr>
          </w:p>
          <w:p w:rsidR="0011178A" w:rsidRPr="0078523B" w:rsidRDefault="0011178A" w:rsidP="007B53F0">
            <w:pPr>
              <w:pStyle w:val="ListParagraph"/>
              <w:spacing w:line="360" w:lineRule="auto"/>
              <w:ind w:left="0"/>
              <w:rPr>
                <w:rFonts w:ascii="Arial" w:hAnsi="Arial" w:cs="Arial"/>
                <w:b/>
                <w:bCs/>
                <w:sz w:val="24"/>
                <w:szCs w:val="24"/>
              </w:rPr>
            </w:pPr>
            <w:r w:rsidRPr="0078523B">
              <w:rPr>
                <w:rFonts w:ascii="Arial" w:hAnsi="Arial" w:cs="Arial"/>
                <w:b/>
                <w:bCs/>
                <w:sz w:val="24"/>
                <w:szCs w:val="24"/>
              </w:rPr>
              <w:t>Ket</w:t>
            </w:r>
          </w:p>
        </w:tc>
      </w:tr>
      <w:tr w:rsidR="0011178A" w:rsidTr="007B53F0">
        <w:trPr>
          <w:trHeight w:val="339"/>
        </w:trPr>
        <w:tc>
          <w:tcPr>
            <w:tcW w:w="661" w:type="dxa"/>
            <w:vMerge/>
          </w:tcPr>
          <w:p w:rsidR="0011178A" w:rsidRDefault="0011178A" w:rsidP="007B53F0">
            <w:pPr>
              <w:pStyle w:val="ListParagraph"/>
              <w:spacing w:line="360" w:lineRule="auto"/>
              <w:ind w:left="0"/>
              <w:rPr>
                <w:rFonts w:ascii="Arial" w:hAnsi="Arial" w:cs="Arial"/>
                <w:sz w:val="24"/>
                <w:szCs w:val="24"/>
              </w:rPr>
            </w:pPr>
          </w:p>
        </w:tc>
        <w:tc>
          <w:tcPr>
            <w:tcW w:w="1769" w:type="dxa"/>
            <w:vMerge/>
          </w:tcPr>
          <w:p w:rsidR="0011178A" w:rsidRDefault="0011178A" w:rsidP="007B53F0">
            <w:pPr>
              <w:pStyle w:val="ListParagraph"/>
              <w:spacing w:line="360" w:lineRule="auto"/>
              <w:ind w:left="0"/>
              <w:rPr>
                <w:rFonts w:ascii="Arial" w:hAnsi="Arial" w:cs="Arial"/>
                <w:sz w:val="24"/>
                <w:szCs w:val="24"/>
              </w:rPr>
            </w:pPr>
          </w:p>
        </w:tc>
        <w:tc>
          <w:tcPr>
            <w:tcW w:w="643" w:type="dxa"/>
            <w:shd w:val="clear" w:color="auto" w:fill="C6D9F1" w:themeFill="text2" w:themeFillTint="33"/>
          </w:tcPr>
          <w:p w:rsidR="0011178A" w:rsidRPr="00841774" w:rsidRDefault="0011178A" w:rsidP="007B53F0">
            <w:pPr>
              <w:pStyle w:val="ListParagraph"/>
              <w:spacing w:line="360" w:lineRule="auto"/>
              <w:ind w:left="0"/>
              <w:rPr>
                <w:rFonts w:ascii="Arial" w:hAnsi="Arial" w:cs="Arial"/>
                <w:sz w:val="24"/>
                <w:szCs w:val="24"/>
              </w:rPr>
            </w:pPr>
            <w:r>
              <w:rPr>
                <w:rFonts w:ascii="Arial" w:hAnsi="Arial" w:cs="Arial"/>
                <w:sz w:val="24"/>
                <w:szCs w:val="24"/>
              </w:rPr>
              <w:t>Aprl</w:t>
            </w:r>
          </w:p>
        </w:tc>
        <w:tc>
          <w:tcPr>
            <w:tcW w:w="2594" w:type="dxa"/>
            <w:gridSpan w:val="6"/>
            <w:shd w:val="clear" w:color="auto" w:fill="C6D9F1" w:themeFill="text2" w:themeFillTint="33"/>
          </w:tcPr>
          <w:p w:rsidR="0011178A" w:rsidRPr="00841774" w:rsidRDefault="0011178A" w:rsidP="007B53F0">
            <w:pPr>
              <w:pStyle w:val="ListParagraph"/>
              <w:spacing w:line="360" w:lineRule="auto"/>
              <w:ind w:left="0"/>
              <w:jc w:val="center"/>
              <w:rPr>
                <w:rFonts w:ascii="Arial" w:hAnsi="Arial" w:cs="Arial"/>
                <w:sz w:val="24"/>
                <w:szCs w:val="24"/>
              </w:rPr>
            </w:pPr>
            <w:r>
              <w:rPr>
                <w:rFonts w:ascii="Arial" w:hAnsi="Arial" w:cs="Arial"/>
                <w:sz w:val="24"/>
                <w:szCs w:val="24"/>
              </w:rPr>
              <w:t>Mei</w:t>
            </w:r>
          </w:p>
        </w:tc>
        <w:tc>
          <w:tcPr>
            <w:tcW w:w="1103" w:type="dxa"/>
            <w:gridSpan w:val="3"/>
            <w:shd w:val="clear" w:color="auto" w:fill="C6D9F1" w:themeFill="text2" w:themeFillTint="33"/>
          </w:tcPr>
          <w:p w:rsidR="0011178A" w:rsidRPr="00841774" w:rsidRDefault="0011178A" w:rsidP="007B53F0">
            <w:pPr>
              <w:pStyle w:val="ListParagraph"/>
              <w:spacing w:line="360" w:lineRule="auto"/>
              <w:ind w:left="0"/>
              <w:jc w:val="center"/>
              <w:rPr>
                <w:rFonts w:ascii="Arial" w:hAnsi="Arial" w:cs="Arial"/>
                <w:sz w:val="24"/>
                <w:szCs w:val="24"/>
              </w:rPr>
            </w:pPr>
            <w:r>
              <w:rPr>
                <w:rFonts w:ascii="Arial" w:hAnsi="Arial" w:cs="Arial"/>
                <w:sz w:val="24"/>
                <w:szCs w:val="24"/>
              </w:rPr>
              <w:t>Juni</w:t>
            </w:r>
          </w:p>
        </w:tc>
        <w:tc>
          <w:tcPr>
            <w:tcW w:w="709" w:type="dxa"/>
            <w:vMerge/>
          </w:tcPr>
          <w:p w:rsidR="0011178A" w:rsidRPr="00841774" w:rsidRDefault="0011178A" w:rsidP="007B53F0">
            <w:pPr>
              <w:pStyle w:val="ListParagraph"/>
              <w:spacing w:line="360" w:lineRule="auto"/>
              <w:ind w:left="0"/>
              <w:rPr>
                <w:rFonts w:ascii="Arial" w:hAnsi="Arial" w:cs="Arial"/>
                <w:sz w:val="24"/>
                <w:szCs w:val="24"/>
              </w:rPr>
            </w:pPr>
          </w:p>
        </w:tc>
      </w:tr>
      <w:tr w:rsidR="0011178A" w:rsidTr="007B53F0">
        <w:trPr>
          <w:trHeight w:val="424"/>
        </w:trPr>
        <w:tc>
          <w:tcPr>
            <w:tcW w:w="661" w:type="dxa"/>
            <w:vMerge/>
          </w:tcPr>
          <w:p w:rsidR="0011178A" w:rsidRDefault="0011178A" w:rsidP="007B53F0">
            <w:pPr>
              <w:pStyle w:val="ListParagraph"/>
              <w:spacing w:line="360" w:lineRule="auto"/>
              <w:ind w:left="0"/>
              <w:rPr>
                <w:rFonts w:ascii="Arial" w:hAnsi="Arial" w:cs="Arial"/>
                <w:sz w:val="24"/>
                <w:szCs w:val="24"/>
              </w:rPr>
            </w:pPr>
          </w:p>
        </w:tc>
        <w:tc>
          <w:tcPr>
            <w:tcW w:w="1769" w:type="dxa"/>
            <w:vMerge/>
          </w:tcPr>
          <w:p w:rsidR="0011178A" w:rsidRDefault="0011178A" w:rsidP="007B53F0">
            <w:pPr>
              <w:pStyle w:val="ListParagraph"/>
              <w:spacing w:line="360" w:lineRule="auto"/>
              <w:ind w:left="0"/>
              <w:rPr>
                <w:rFonts w:ascii="Arial" w:hAnsi="Arial" w:cs="Arial"/>
                <w:sz w:val="24"/>
                <w:szCs w:val="24"/>
              </w:rPr>
            </w:pPr>
          </w:p>
        </w:tc>
        <w:tc>
          <w:tcPr>
            <w:tcW w:w="4340" w:type="dxa"/>
            <w:gridSpan w:val="10"/>
            <w:shd w:val="clear" w:color="auto" w:fill="C6D9F1" w:themeFill="text2" w:themeFillTint="33"/>
          </w:tcPr>
          <w:p w:rsidR="0011178A" w:rsidRPr="00841774" w:rsidRDefault="0011178A" w:rsidP="007B53F0">
            <w:pPr>
              <w:pStyle w:val="ListParagraph"/>
              <w:spacing w:line="360" w:lineRule="auto"/>
              <w:ind w:left="0"/>
              <w:jc w:val="center"/>
              <w:rPr>
                <w:rFonts w:ascii="Arial" w:hAnsi="Arial" w:cs="Arial"/>
                <w:sz w:val="24"/>
                <w:szCs w:val="24"/>
              </w:rPr>
            </w:pPr>
            <w:r>
              <w:rPr>
                <w:rFonts w:ascii="Arial" w:hAnsi="Arial" w:cs="Arial"/>
                <w:sz w:val="24"/>
                <w:szCs w:val="24"/>
              </w:rPr>
              <w:t>Minggu ke</w:t>
            </w:r>
          </w:p>
        </w:tc>
        <w:tc>
          <w:tcPr>
            <w:tcW w:w="709" w:type="dxa"/>
            <w:vMerge/>
          </w:tcPr>
          <w:p w:rsidR="0011178A" w:rsidRPr="00841774" w:rsidRDefault="0011178A" w:rsidP="007B53F0">
            <w:pPr>
              <w:pStyle w:val="ListParagraph"/>
              <w:spacing w:line="360" w:lineRule="auto"/>
              <w:ind w:left="0"/>
              <w:rPr>
                <w:rFonts w:ascii="Arial" w:hAnsi="Arial" w:cs="Arial"/>
                <w:sz w:val="24"/>
                <w:szCs w:val="24"/>
              </w:rPr>
            </w:pPr>
          </w:p>
        </w:tc>
      </w:tr>
      <w:tr w:rsidR="0011178A" w:rsidTr="007B53F0">
        <w:trPr>
          <w:trHeight w:val="496"/>
        </w:trPr>
        <w:tc>
          <w:tcPr>
            <w:tcW w:w="661" w:type="dxa"/>
            <w:vMerge/>
          </w:tcPr>
          <w:p w:rsidR="0011178A" w:rsidRDefault="0011178A" w:rsidP="007B53F0">
            <w:pPr>
              <w:pStyle w:val="ListParagraph"/>
              <w:spacing w:line="360" w:lineRule="auto"/>
              <w:ind w:left="0"/>
              <w:rPr>
                <w:rFonts w:ascii="Arial" w:hAnsi="Arial" w:cs="Arial"/>
                <w:sz w:val="24"/>
                <w:szCs w:val="24"/>
              </w:rPr>
            </w:pPr>
          </w:p>
        </w:tc>
        <w:tc>
          <w:tcPr>
            <w:tcW w:w="1769" w:type="dxa"/>
            <w:vMerge/>
          </w:tcPr>
          <w:p w:rsidR="0011178A" w:rsidRDefault="0011178A" w:rsidP="007B53F0">
            <w:pPr>
              <w:pStyle w:val="ListParagraph"/>
              <w:spacing w:line="360" w:lineRule="auto"/>
              <w:ind w:left="0"/>
              <w:rPr>
                <w:rFonts w:ascii="Arial" w:hAnsi="Arial" w:cs="Arial"/>
                <w:sz w:val="24"/>
                <w:szCs w:val="24"/>
              </w:rPr>
            </w:pPr>
          </w:p>
        </w:tc>
        <w:tc>
          <w:tcPr>
            <w:tcW w:w="643" w:type="dxa"/>
            <w:shd w:val="clear" w:color="auto" w:fill="C6D9F1" w:themeFill="text2" w:themeFillTint="33"/>
          </w:tcPr>
          <w:p w:rsidR="0011178A" w:rsidRPr="0078523B" w:rsidRDefault="0011178A" w:rsidP="007B53F0">
            <w:pPr>
              <w:pStyle w:val="ListParagraph"/>
              <w:spacing w:line="360" w:lineRule="auto"/>
              <w:ind w:left="0"/>
              <w:jc w:val="center"/>
              <w:rPr>
                <w:rFonts w:ascii="Arial" w:hAnsi="Arial" w:cs="Arial"/>
                <w:sz w:val="22"/>
                <w:szCs w:val="22"/>
              </w:rPr>
            </w:pPr>
            <w:r w:rsidRPr="0078523B">
              <w:rPr>
                <w:rFonts w:ascii="Arial" w:hAnsi="Arial" w:cs="Arial"/>
                <w:sz w:val="22"/>
                <w:szCs w:val="22"/>
              </w:rPr>
              <w:t>I</w:t>
            </w:r>
          </w:p>
        </w:tc>
        <w:tc>
          <w:tcPr>
            <w:tcW w:w="413" w:type="dxa"/>
            <w:shd w:val="clear" w:color="auto" w:fill="C6D9F1" w:themeFill="text2" w:themeFillTint="33"/>
          </w:tcPr>
          <w:p w:rsidR="0011178A" w:rsidRPr="0078523B" w:rsidRDefault="0011178A" w:rsidP="007B53F0">
            <w:pPr>
              <w:pStyle w:val="ListParagraph"/>
              <w:spacing w:line="360" w:lineRule="auto"/>
              <w:ind w:left="0"/>
              <w:jc w:val="center"/>
              <w:rPr>
                <w:rFonts w:ascii="Arial" w:hAnsi="Arial" w:cs="Arial"/>
                <w:sz w:val="22"/>
                <w:szCs w:val="22"/>
              </w:rPr>
            </w:pPr>
            <w:r w:rsidRPr="0078523B">
              <w:rPr>
                <w:rFonts w:ascii="Arial" w:hAnsi="Arial" w:cs="Arial"/>
                <w:sz w:val="22"/>
                <w:szCs w:val="22"/>
              </w:rPr>
              <w:t>II</w:t>
            </w:r>
          </w:p>
        </w:tc>
        <w:tc>
          <w:tcPr>
            <w:tcW w:w="449" w:type="dxa"/>
            <w:shd w:val="clear" w:color="auto" w:fill="C6D9F1" w:themeFill="text2" w:themeFillTint="33"/>
          </w:tcPr>
          <w:p w:rsidR="0011178A" w:rsidRPr="0078523B" w:rsidRDefault="0011178A" w:rsidP="007B53F0">
            <w:pPr>
              <w:pStyle w:val="ListParagraph"/>
              <w:spacing w:line="360" w:lineRule="auto"/>
              <w:ind w:left="0"/>
              <w:rPr>
                <w:rFonts w:ascii="Arial" w:hAnsi="Arial" w:cs="Arial"/>
                <w:sz w:val="22"/>
                <w:szCs w:val="22"/>
              </w:rPr>
            </w:pPr>
            <w:r w:rsidRPr="0078523B">
              <w:rPr>
                <w:rFonts w:ascii="Arial" w:hAnsi="Arial" w:cs="Arial"/>
                <w:sz w:val="22"/>
                <w:szCs w:val="22"/>
              </w:rPr>
              <w:t>III</w:t>
            </w:r>
          </w:p>
        </w:tc>
        <w:tc>
          <w:tcPr>
            <w:tcW w:w="443" w:type="dxa"/>
            <w:shd w:val="clear" w:color="auto" w:fill="C6D9F1" w:themeFill="text2" w:themeFillTint="33"/>
          </w:tcPr>
          <w:p w:rsidR="0011178A" w:rsidRPr="0078523B" w:rsidRDefault="0011178A" w:rsidP="007B53F0">
            <w:pPr>
              <w:pStyle w:val="ListParagraph"/>
              <w:spacing w:line="360" w:lineRule="auto"/>
              <w:ind w:left="0"/>
              <w:rPr>
                <w:rFonts w:ascii="Arial" w:hAnsi="Arial" w:cs="Arial"/>
                <w:sz w:val="22"/>
                <w:szCs w:val="22"/>
              </w:rPr>
            </w:pPr>
            <w:r w:rsidRPr="0078523B">
              <w:rPr>
                <w:rFonts w:ascii="Arial" w:hAnsi="Arial" w:cs="Arial"/>
                <w:sz w:val="22"/>
                <w:szCs w:val="22"/>
              </w:rPr>
              <w:t>IV</w:t>
            </w:r>
          </w:p>
        </w:tc>
        <w:tc>
          <w:tcPr>
            <w:tcW w:w="408" w:type="dxa"/>
            <w:shd w:val="clear" w:color="auto" w:fill="C6D9F1" w:themeFill="text2" w:themeFillTint="33"/>
          </w:tcPr>
          <w:p w:rsidR="0011178A" w:rsidRPr="0078523B" w:rsidRDefault="0011178A" w:rsidP="007B53F0">
            <w:pPr>
              <w:pStyle w:val="ListParagraph"/>
              <w:spacing w:line="360" w:lineRule="auto"/>
              <w:ind w:left="0"/>
              <w:rPr>
                <w:rFonts w:ascii="Arial" w:hAnsi="Arial" w:cs="Arial"/>
                <w:sz w:val="22"/>
                <w:szCs w:val="22"/>
              </w:rPr>
            </w:pPr>
            <w:r w:rsidRPr="0078523B">
              <w:rPr>
                <w:rFonts w:ascii="Arial" w:hAnsi="Arial" w:cs="Arial"/>
                <w:sz w:val="22"/>
                <w:szCs w:val="22"/>
              </w:rPr>
              <w:t>V</w:t>
            </w:r>
          </w:p>
        </w:tc>
        <w:tc>
          <w:tcPr>
            <w:tcW w:w="425" w:type="dxa"/>
            <w:shd w:val="clear" w:color="auto" w:fill="C6D9F1" w:themeFill="text2" w:themeFillTint="33"/>
          </w:tcPr>
          <w:p w:rsidR="0011178A" w:rsidRPr="0078523B" w:rsidRDefault="0011178A" w:rsidP="007B53F0">
            <w:pPr>
              <w:pStyle w:val="ListParagraph"/>
              <w:spacing w:line="360" w:lineRule="auto"/>
              <w:ind w:left="0"/>
              <w:rPr>
                <w:rFonts w:ascii="Arial" w:hAnsi="Arial" w:cs="Arial"/>
                <w:sz w:val="22"/>
                <w:szCs w:val="22"/>
              </w:rPr>
            </w:pPr>
            <w:r w:rsidRPr="0078523B">
              <w:rPr>
                <w:rFonts w:ascii="Arial" w:hAnsi="Arial" w:cs="Arial"/>
                <w:sz w:val="22"/>
                <w:szCs w:val="22"/>
              </w:rPr>
              <w:t>VI</w:t>
            </w:r>
          </w:p>
        </w:tc>
        <w:tc>
          <w:tcPr>
            <w:tcW w:w="567" w:type="dxa"/>
            <w:gridSpan w:val="2"/>
            <w:shd w:val="clear" w:color="auto" w:fill="C6D9F1" w:themeFill="text2" w:themeFillTint="33"/>
          </w:tcPr>
          <w:p w:rsidR="0011178A" w:rsidRPr="0078523B" w:rsidRDefault="0011178A" w:rsidP="007B53F0">
            <w:pPr>
              <w:pStyle w:val="ListParagraph"/>
              <w:spacing w:line="360" w:lineRule="auto"/>
              <w:ind w:left="0"/>
              <w:rPr>
                <w:rFonts w:ascii="Arial" w:hAnsi="Arial" w:cs="Arial"/>
                <w:sz w:val="22"/>
                <w:szCs w:val="22"/>
              </w:rPr>
            </w:pPr>
            <w:r w:rsidRPr="0078523B">
              <w:rPr>
                <w:rFonts w:ascii="Arial" w:hAnsi="Arial" w:cs="Arial"/>
                <w:sz w:val="22"/>
                <w:szCs w:val="22"/>
              </w:rPr>
              <w:t>VII</w:t>
            </w:r>
          </w:p>
        </w:tc>
        <w:tc>
          <w:tcPr>
            <w:tcW w:w="567" w:type="dxa"/>
            <w:shd w:val="clear" w:color="auto" w:fill="C6D9F1" w:themeFill="text2" w:themeFillTint="33"/>
          </w:tcPr>
          <w:p w:rsidR="0011178A" w:rsidRPr="0078523B" w:rsidRDefault="0011178A" w:rsidP="007B53F0">
            <w:pPr>
              <w:pStyle w:val="ListParagraph"/>
              <w:spacing w:line="360" w:lineRule="auto"/>
              <w:ind w:left="0"/>
              <w:rPr>
                <w:rFonts w:ascii="Arial" w:hAnsi="Arial" w:cs="Arial"/>
                <w:sz w:val="22"/>
                <w:szCs w:val="22"/>
              </w:rPr>
            </w:pPr>
            <w:r w:rsidRPr="0078523B">
              <w:rPr>
                <w:rFonts w:ascii="Arial" w:hAnsi="Arial" w:cs="Arial"/>
                <w:sz w:val="22"/>
                <w:szCs w:val="22"/>
              </w:rPr>
              <w:t>VIII</w:t>
            </w:r>
          </w:p>
        </w:tc>
        <w:tc>
          <w:tcPr>
            <w:tcW w:w="425" w:type="dxa"/>
            <w:shd w:val="clear" w:color="auto" w:fill="C6D9F1" w:themeFill="text2" w:themeFillTint="33"/>
          </w:tcPr>
          <w:p w:rsidR="0011178A" w:rsidRPr="0078523B" w:rsidRDefault="0011178A" w:rsidP="007B53F0">
            <w:pPr>
              <w:pStyle w:val="ListParagraph"/>
              <w:spacing w:line="360" w:lineRule="auto"/>
              <w:ind w:left="0"/>
              <w:rPr>
                <w:rFonts w:ascii="Arial" w:hAnsi="Arial" w:cs="Arial"/>
                <w:sz w:val="22"/>
                <w:szCs w:val="22"/>
              </w:rPr>
            </w:pPr>
            <w:r w:rsidRPr="0078523B">
              <w:rPr>
                <w:rFonts w:ascii="Arial" w:hAnsi="Arial" w:cs="Arial"/>
                <w:sz w:val="22"/>
                <w:szCs w:val="22"/>
              </w:rPr>
              <w:t>IX</w:t>
            </w:r>
          </w:p>
        </w:tc>
        <w:tc>
          <w:tcPr>
            <w:tcW w:w="709" w:type="dxa"/>
            <w:vMerge/>
          </w:tcPr>
          <w:p w:rsidR="0011178A" w:rsidRPr="00841774" w:rsidRDefault="0011178A" w:rsidP="007B53F0">
            <w:pPr>
              <w:pStyle w:val="ListParagraph"/>
              <w:spacing w:line="360" w:lineRule="auto"/>
              <w:ind w:left="0"/>
              <w:rPr>
                <w:rFonts w:ascii="Arial" w:hAnsi="Arial" w:cs="Arial"/>
                <w:sz w:val="24"/>
                <w:szCs w:val="24"/>
              </w:rPr>
            </w:pPr>
          </w:p>
        </w:tc>
      </w:tr>
      <w:tr w:rsidR="0011178A" w:rsidTr="0011178A">
        <w:tc>
          <w:tcPr>
            <w:tcW w:w="661" w:type="dxa"/>
            <w:shd w:val="clear" w:color="auto" w:fill="00B050"/>
          </w:tcPr>
          <w:p w:rsidR="0011178A" w:rsidRDefault="0011178A" w:rsidP="007B53F0">
            <w:pPr>
              <w:pStyle w:val="ListParagraph"/>
              <w:spacing w:line="360" w:lineRule="auto"/>
              <w:ind w:left="0"/>
              <w:jc w:val="center"/>
              <w:rPr>
                <w:rFonts w:ascii="Arial" w:hAnsi="Arial" w:cs="Arial"/>
                <w:b/>
                <w:bCs/>
                <w:sz w:val="24"/>
                <w:szCs w:val="24"/>
              </w:rPr>
            </w:pPr>
            <w:r>
              <w:rPr>
                <w:rFonts w:ascii="Arial" w:hAnsi="Arial" w:cs="Arial"/>
                <w:b/>
                <w:bCs/>
                <w:sz w:val="24"/>
                <w:szCs w:val="24"/>
              </w:rPr>
              <w:t>B</w:t>
            </w:r>
          </w:p>
        </w:tc>
        <w:tc>
          <w:tcPr>
            <w:tcW w:w="1769" w:type="dxa"/>
            <w:shd w:val="clear" w:color="auto" w:fill="00B050"/>
          </w:tcPr>
          <w:p w:rsidR="0011178A" w:rsidRDefault="0011178A" w:rsidP="007B53F0">
            <w:pPr>
              <w:pStyle w:val="ListParagraph"/>
              <w:ind w:left="0"/>
              <w:rPr>
                <w:rFonts w:ascii="Arial" w:hAnsi="Arial" w:cs="Arial"/>
                <w:b/>
                <w:bCs/>
                <w:sz w:val="24"/>
                <w:szCs w:val="24"/>
              </w:rPr>
            </w:pPr>
            <w:r>
              <w:rPr>
                <w:rFonts w:ascii="Arial" w:hAnsi="Arial" w:cs="Arial"/>
                <w:b/>
                <w:bCs/>
                <w:sz w:val="24"/>
                <w:szCs w:val="24"/>
              </w:rPr>
              <w:t xml:space="preserve">TAHAP </w:t>
            </w:r>
            <w:r w:rsidRPr="0078523B">
              <w:rPr>
                <w:rFonts w:ascii="Arial" w:hAnsi="Arial" w:cs="Arial"/>
                <w:b/>
                <w:bCs/>
                <w:i/>
                <w:iCs/>
                <w:sz w:val="24"/>
                <w:szCs w:val="24"/>
              </w:rPr>
              <w:t>OFF CAMPUS</w:t>
            </w:r>
          </w:p>
        </w:tc>
        <w:tc>
          <w:tcPr>
            <w:tcW w:w="4340" w:type="dxa"/>
            <w:gridSpan w:val="10"/>
          </w:tcPr>
          <w:p w:rsidR="0011178A" w:rsidRDefault="0011178A" w:rsidP="007B53F0">
            <w:pPr>
              <w:pStyle w:val="ListParagraph"/>
              <w:spacing w:line="360" w:lineRule="auto"/>
              <w:ind w:left="0"/>
              <w:rPr>
                <w:rFonts w:ascii="Arial" w:hAnsi="Arial" w:cs="Arial"/>
                <w:b/>
                <w:bCs/>
                <w:sz w:val="24"/>
                <w:szCs w:val="24"/>
              </w:rPr>
            </w:pPr>
          </w:p>
        </w:tc>
        <w:tc>
          <w:tcPr>
            <w:tcW w:w="709" w:type="dxa"/>
            <w:shd w:val="clear" w:color="auto" w:fill="FFFFFF" w:themeFill="background1"/>
          </w:tcPr>
          <w:p w:rsidR="0011178A" w:rsidRDefault="0011178A" w:rsidP="007B53F0">
            <w:pPr>
              <w:pStyle w:val="ListParagraph"/>
              <w:ind w:left="0"/>
              <w:rPr>
                <w:rFonts w:ascii="Arial" w:hAnsi="Arial" w:cs="Arial"/>
                <w:b/>
                <w:bCs/>
                <w:sz w:val="24"/>
                <w:szCs w:val="24"/>
              </w:rPr>
            </w:pPr>
          </w:p>
        </w:tc>
      </w:tr>
      <w:tr w:rsidR="0011178A" w:rsidTr="007B53F0">
        <w:tc>
          <w:tcPr>
            <w:tcW w:w="6770" w:type="dxa"/>
            <w:gridSpan w:val="12"/>
            <w:shd w:val="clear" w:color="auto" w:fill="FDE9D9" w:themeFill="accent6" w:themeFillTint="33"/>
          </w:tcPr>
          <w:p w:rsidR="0011178A" w:rsidRPr="008134B2" w:rsidRDefault="0011178A" w:rsidP="007B53F0">
            <w:pPr>
              <w:pStyle w:val="ListParagraph"/>
              <w:spacing w:line="360" w:lineRule="auto"/>
              <w:ind w:left="0"/>
              <w:jc w:val="center"/>
              <w:rPr>
                <w:rFonts w:ascii="Arial" w:hAnsi="Arial" w:cs="Arial"/>
                <w:b/>
                <w:bCs/>
                <w:sz w:val="24"/>
                <w:szCs w:val="24"/>
              </w:rPr>
            </w:pPr>
            <w:r>
              <w:rPr>
                <w:rFonts w:ascii="Arial" w:hAnsi="Arial" w:cs="Arial"/>
                <w:b/>
                <w:bCs/>
                <w:sz w:val="24"/>
                <w:szCs w:val="24"/>
              </w:rPr>
              <w:t>PERENCANAAN</w:t>
            </w:r>
          </w:p>
        </w:tc>
        <w:tc>
          <w:tcPr>
            <w:tcW w:w="709" w:type="dxa"/>
            <w:shd w:val="clear" w:color="auto" w:fill="FDE9D9" w:themeFill="accent6" w:themeFillTint="33"/>
          </w:tcPr>
          <w:p w:rsidR="0011178A" w:rsidRDefault="0011178A" w:rsidP="007B53F0">
            <w:pPr>
              <w:pStyle w:val="ListParagraph"/>
              <w:spacing w:line="360" w:lineRule="auto"/>
              <w:ind w:left="0"/>
              <w:rPr>
                <w:rFonts w:ascii="Arial" w:hAnsi="Arial" w:cs="Arial"/>
                <w:b/>
                <w:bCs/>
                <w:sz w:val="24"/>
                <w:szCs w:val="24"/>
              </w:rPr>
            </w:pPr>
          </w:p>
        </w:tc>
      </w:tr>
      <w:tr w:rsidR="0011178A" w:rsidTr="007B53F0">
        <w:tc>
          <w:tcPr>
            <w:tcW w:w="661" w:type="dxa"/>
          </w:tcPr>
          <w:p w:rsidR="0011178A" w:rsidRPr="0078523B" w:rsidRDefault="0011178A" w:rsidP="007B53F0">
            <w:pPr>
              <w:pStyle w:val="ListParagraph"/>
              <w:spacing w:line="360" w:lineRule="auto"/>
              <w:ind w:left="0"/>
              <w:jc w:val="center"/>
              <w:rPr>
                <w:rFonts w:ascii="Arial" w:hAnsi="Arial" w:cs="Arial"/>
              </w:rPr>
            </w:pPr>
            <w:r w:rsidRPr="0078523B">
              <w:rPr>
                <w:rFonts w:ascii="Arial" w:hAnsi="Arial" w:cs="Arial"/>
              </w:rPr>
              <w:t>1</w:t>
            </w:r>
          </w:p>
        </w:tc>
        <w:tc>
          <w:tcPr>
            <w:tcW w:w="1769" w:type="dxa"/>
          </w:tcPr>
          <w:p w:rsidR="0011178A" w:rsidRPr="0078523B" w:rsidRDefault="0011178A" w:rsidP="007B53F0">
            <w:pPr>
              <w:pStyle w:val="ListParagraph"/>
              <w:ind w:left="0"/>
              <w:jc w:val="both"/>
              <w:rPr>
                <w:rFonts w:ascii="Arial" w:hAnsi="Arial" w:cs="Arial"/>
              </w:rPr>
            </w:pPr>
            <w:r w:rsidRPr="0078523B">
              <w:rPr>
                <w:rFonts w:ascii="Arial" w:hAnsi="Arial" w:cs="Arial"/>
              </w:rPr>
              <w:t xml:space="preserve">Menghadap </w:t>
            </w:r>
            <w:r>
              <w:rPr>
                <w:rFonts w:ascii="Arial" w:hAnsi="Arial" w:cs="Arial"/>
              </w:rPr>
              <w:t>sponsor &amp; m</w:t>
            </w:r>
            <w:r w:rsidRPr="0078523B">
              <w:rPr>
                <w:rFonts w:ascii="Arial" w:hAnsi="Arial" w:cs="Arial"/>
              </w:rPr>
              <w:t>entor</w:t>
            </w:r>
            <w:r>
              <w:rPr>
                <w:rFonts w:ascii="Arial" w:hAnsi="Arial" w:cs="Arial"/>
              </w:rPr>
              <w:t xml:space="preserve"> untuk melaporkan kegiatan </w:t>
            </w:r>
            <w:r w:rsidRPr="0078523B">
              <w:rPr>
                <w:rFonts w:ascii="Arial" w:hAnsi="Arial" w:cs="Arial"/>
                <w:i/>
                <w:iCs/>
              </w:rPr>
              <w:t>on</w:t>
            </w:r>
            <w:r>
              <w:rPr>
                <w:rFonts w:ascii="Arial" w:hAnsi="Arial" w:cs="Arial"/>
              </w:rPr>
              <w:t xml:space="preserve"> </w:t>
            </w:r>
            <w:r w:rsidRPr="0078523B">
              <w:rPr>
                <w:rFonts w:ascii="Arial" w:hAnsi="Arial" w:cs="Arial"/>
                <w:i/>
                <w:iCs/>
              </w:rPr>
              <w:t>campus</w:t>
            </w:r>
            <w:r>
              <w:rPr>
                <w:rFonts w:ascii="Arial" w:hAnsi="Arial" w:cs="Arial"/>
              </w:rPr>
              <w:t xml:space="preserve"> sdh selesai dan memohon bimbingan dan arahan pada pelaksanaan kegiatan </w:t>
            </w:r>
            <w:r w:rsidRPr="00D34B88">
              <w:rPr>
                <w:rFonts w:ascii="Arial" w:hAnsi="Arial" w:cs="Arial"/>
                <w:i/>
                <w:iCs/>
              </w:rPr>
              <w:t>off campus</w:t>
            </w:r>
          </w:p>
        </w:tc>
        <w:tc>
          <w:tcPr>
            <w:tcW w:w="643" w:type="dxa"/>
            <w:shd w:val="clear" w:color="auto" w:fill="FDE9D9" w:themeFill="accent6" w:themeFillTint="33"/>
          </w:tcPr>
          <w:p w:rsidR="0011178A" w:rsidRPr="0078523B" w:rsidRDefault="0011178A" w:rsidP="007B53F0">
            <w:pPr>
              <w:pStyle w:val="ListParagraph"/>
              <w:spacing w:line="360" w:lineRule="auto"/>
              <w:ind w:left="0"/>
              <w:rPr>
                <w:rFonts w:ascii="Arial" w:hAnsi="Arial" w:cs="Arial"/>
                <w:b/>
                <w:bCs/>
              </w:rPr>
            </w:pPr>
          </w:p>
        </w:tc>
        <w:tc>
          <w:tcPr>
            <w:tcW w:w="413" w:type="dxa"/>
          </w:tcPr>
          <w:p w:rsidR="0011178A" w:rsidRPr="0078523B" w:rsidRDefault="0011178A" w:rsidP="007B53F0">
            <w:pPr>
              <w:pStyle w:val="ListParagraph"/>
              <w:spacing w:line="360" w:lineRule="auto"/>
              <w:ind w:left="0"/>
              <w:rPr>
                <w:rFonts w:ascii="Arial" w:hAnsi="Arial" w:cs="Arial"/>
                <w:b/>
                <w:bCs/>
              </w:rPr>
            </w:pPr>
          </w:p>
        </w:tc>
        <w:tc>
          <w:tcPr>
            <w:tcW w:w="449" w:type="dxa"/>
          </w:tcPr>
          <w:p w:rsidR="0011178A" w:rsidRPr="0078523B" w:rsidRDefault="0011178A" w:rsidP="007B53F0">
            <w:pPr>
              <w:pStyle w:val="ListParagraph"/>
              <w:spacing w:line="360" w:lineRule="auto"/>
              <w:ind w:left="0"/>
              <w:rPr>
                <w:rFonts w:ascii="Arial" w:hAnsi="Arial" w:cs="Arial"/>
                <w:b/>
                <w:bCs/>
              </w:rPr>
            </w:pPr>
          </w:p>
        </w:tc>
        <w:tc>
          <w:tcPr>
            <w:tcW w:w="443" w:type="dxa"/>
          </w:tcPr>
          <w:p w:rsidR="0011178A" w:rsidRPr="0078523B" w:rsidRDefault="0011178A" w:rsidP="007B53F0">
            <w:pPr>
              <w:pStyle w:val="ListParagraph"/>
              <w:spacing w:line="360" w:lineRule="auto"/>
              <w:ind w:left="0"/>
              <w:rPr>
                <w:rFonts w:ascii="Arial" w:hAnsi="Arial" w:cs="Arial"/>
                <w:b/>
                <w:bCs/>
              </w:rPr>
            </w:pPr>
          </w:p>
        </w:tc>
        <w:tc>
          <w:tcPr>
            <w:tcW w:w="408" w:type="dxa"/>
          </w:tcPr>
          <w:p w:rsidR="0011178A" w:rsidRPr="0078523B" w:rsidRDefault="0011178A" w:rsidP="007B53F0">
            <w:pPr>
              <w:pStyle w:val="ListParagraph"/>
              <w:spacing w:line="360" w:lineRule="auto"/>
              <w:ind w:left="0"/>
              <w:rPr>
                <w:rFonts w:ascii="Arial" w:hAnsi="Arial" w:cs="Arial"/>
                <w:b/>
                <w:bCs/>
              </w:rPr>
            </w:pPr>
          </w:p>
        </w:tc>
        <w:tc>
          <w:tcPr>
            <w:tcW w:w="425" w:type="dxa"/>
          </w:tcPr>
          <w:p w:rsidR="0011178A" w:rsidRPr="0078523B" w:rsidRDefault="0011178A" w:rsidP="007B53F0">
            <w:pPr>
              <w:pStyle w:val="ListParagraph"/>
              <w:spacing w:line="360" w:lineRule="auto"/>
              <w:ind w:left="0"/>
              <w:rPr>
                <w:rFonts w:ascii="Arial" w:hAnsi="Arial" w:cs="Arial"/>
                <w:b/>
                <w:bCs/>
              </w:rPr>
            </w:pPr>
          </w:p>
        </w:tc>
        <w:tc>
          <w:tcPr>
            <w:tcW w:w="567" w:type="dxa"/>
            <w:gridSpan w:val="2"/>
          </w:tcPr>
          <w:p w:rsidR="0011178A" w:rsidRPr="0078523B" w:rsidRDefault="0011178A" w:rsidP="007B53F0">
            <w:pPr>
              <w:pStyle w:val="ListParagraph"/>
              <w:spacing w:line="360" w:lineRule="auto"/>
              <w:ind w:left="0"/>
              <w:rPr>
                <w:rFonts w:ascii="Arial" w:hAnsi="Arial" w:cs="Arial"/>
                <w:b/>
                <w:bCs/>
              </w:rPr>
            </w:pPr>
          </w:p>
        </w:tc>
        <w:tc>
          <w:tcPr>
            <w:tcW w:w="567" w:type="dxa"/>
          </w:tcPr>
          <w:p w:rsidR="0011178A" w:rsidRPr="0078523B" w:rsidRDefault="0011178A" w:rsidP="007B53F0">
            <w:pPr>
              <w:pStyle w:val="ListParagraph"/>
              <w:spacing w:line="360" w:lineRule="auto"/>
              <w:ind w:left="0"/>
              <w:rPr>
                <w:rFonts w:ascii="Arial" w:hAnsi="Arial" w:cs="Arial"/>
                <w:b/>
                <w:bCs/>
              </w:rPr>
            </w:pPr>
          </w:p>
        </w:tc>
        <w:tc>
          <w:tcPr>
            <w:tcW w:w="425" w:type="dxa"/>
          </w:tcPr>
          <w:p w:rsidR="0011178A" w:rsidRPr="0078523B" w:rsidRDefault="0011178A" w:rsidP="007B53F0">
            <w:pPr>
              <w:pStyle w:val="ListParagraph"/>
              <w:spacing w:line="360" w:lineRule="auto"/>
              <w:ind w:left="0"/>
              <w:rPr>
                <w:rFonts w:ascii="Arial" w:hAnsi="Arial" w:cs="Arial"/>
                <w:b/>
                <w:bCs/>
              </w:rPr>
            </w:pPr>
          </w:p>
        </w:tc>
        <w:tc>
          <w:tcPr>
            <w:tcW w:w="709" w:type="dxa"/>
          </w:tcPr>
          <w:p w:rsidR="0011178A" w:rsidRPr="00D34B88" w:rsidRDefault="0011178A" w:rsidP="007B53F0">
            <w:pPr>
              <w:pStyle w:val="ListParagraph"/>
              <w:ind w:left="0"/>
              <w:jc w:val="center"/>
              <w:rPr>
                <w:rFonts w:ascii="Arial" w:hAnsi="Arial" w:cs="Arial"/>
              </w:rPr>
            </w:pPr>
            <w:r w:rsidRPr="00D34B88">
              <w:rPr>
                <w:rFonts w:ascii="Arial" w:hAnsi="Arial" w:cs="Arial"/>
              </w:rPr>
              <w:t>1</w:t>
            </w:r>
          </w:p>
          <w:p w:rsidR="0011178A" w:rsidRPr="0078523B" w:rsidRDefault="0011178A" w:rsidP="007B53F0">
            <w:pPr>
              <w:pStyle w:val="ListParagraph"/>
              <w:ind w:left="0"/>
              <w:jc w:val="center"/>
              <w:rPr>
                <w:rFonts w:ascii="Arial" w:hAnsi="Arial" w:cs="Arial"/>
                <w:b/>
                <w:bCs/>
              </w:rPr>
            </w:pPr>
            <w:r w:rsidRPr="00D34B88">
              <w:rPr>
                <w:rFonts w:ascii="Arial" w:hAnsi="Arial" w:cs="Arial"/>
              </w:rPr>
              <w:t>hari</w:t>
            </w:r>
          </w:p>
        </w:tc>
      </w:tr>
      <w:tr w:rsidR="0011178A" w:rsidRPr="0017373A" w:rsidTr="007B53F0">
        <w:tc>
          <w:tcPr>
            <w:tcW w:w="661" w:type="dxa"/>
          </w:tcPr>
          <w:p w:rsidR="0011178A" w:rsidRPr="0017373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sidRPr="0017373A">
              <w:rPr>
                <w:rFonts w:ascii="Arial" w:hAnsi="Arial" w:cs="Arial"/>
              </w:rPr>
              <w:t>2</w:t>
            </w:r>
          </w:p>
        </w:tc>
        <w:tc>
          <w:tcPr>
            <w:tcW w:w="1769" w:type="dxa"/>
          </w:tcPr>
          <w:p w:rsidR="0011178A" w:rsidRPr="0017373A" w:rsidRDefault="0011178A" w:rsidP="007B53F0">
            <w:pPr>
              <w:jc w:val="both"/>
              <w:rPr>
                <w:rFonts w:ascii="Arial" w:hAnsi="Arial" w:cs="Arial"/>
              </w:rPr>
            </w:pPr>
            <w:r w:rsidRPr="0017373A">
              <w:rPr>
                <w:rFonts w:ascii="Arial" w:hAnsi="Arial" w:cs="Arial"/>
              </w:rPr>
              <w:t xml:space="preserve">Konsolidasi dan koordinasi dengan rekan kerja serta </w:t>
            </w:r>
            <w:r w:rsidRPr="0017373A">
              <w:rPr>
                <w:rFonts w:ascii="Arial" w:hAnsi="Arial" w:cs="Arial"/>
                <w:i/>
                <w:iCs/>
              </w:rPr>
              <w:t>stakeholder</w:t>
            </w:r>
            <w:r w:rsidRPr="0017373A">
              <w:rPr>
                <w:rFonts w:ascii="Arial" w:hAnsi="Arial" w:cs="Arial"/>
              </w:rPr>
              <w:t xml:space="preserve"> tentang rencana aksi perubahan yang akan dilaksanakan</w:t>
            </w:r>
          </w:p>
        </w:tc>
        <w:tc>
          <w:tcPr>
            <w:tcW w:w="643" w:type="dxa"/>
            <w:shd w:val="clear" w:color="auto" w:fill="FDE9D9" w:themeFill="accent6" w:themeFillTint="33"/>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1 hari</w:t>
            </w:r>
          </w:p>
        </w:tc>
      </w:tr>
      <w:tr w:rsidR="0011178A" w:rsidRPr="0017373A" w:rsidTr="007B53F0">
        <w:tc>
          <w:tcPr>
            <w:tcW w:w="661" w:type="dxa"/>
          </w:tcPr>
          <w:p w:rsidR="0011178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3</w:t>
            </w:r>
          </w:p>
        </w:tc>
        <w:tc>
          <w:tcPr>
            <w:tcW w:w="1769" w:type="dxa"/>
          </w:tcPr>
          <w:p w:rsidR="0011178A" w:rsidRPr="0017373A" w:rsidRDefault="0011178A" w:rsidP="007B53F0">
            <w:pPr>
              <w:jc w:val="both"/>
              <w:rPr>
                <w:rFonts w:ascii="Arial" w:hAnsi="Arial" w:cs="Arial"/>
              </w:rPr>
            </w:pPr>
            <w:r w:rsidRPr="0017373A">
              <w:rPr>
                <w:rFonts w:ascii="Arial" w:hAnsi="Arial" w:cs="Arial"/>
              </w:rPr>
              <w:t>Mengkomfulir data dan bahan untuk aksi perubahan</w:t>
            </w:r>
          </w:p>
        </w:tc>
        <w:tc>
          <w:tcPr>
            <w:tcW w:w="643" w:type="dxa"/>
            <w:shd w:val="clear" w:color="auto" w:fill="FDE9D9" w:themeFill="accent6" w:themeFillTint="33"/>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1 hari</w:t>
            </w:r>
          </w:p>
        </w:tc>
      </w:tr>
      <w:tr w:rsidR="0011178A" w:rsidRPr="0017373A" w:rsidTr="007B53F0">
        <w:tc>
          <w:tcPr>
            <w:tcW w:w="7479" w:type="dxa"/>
            <w:gridSpan w:val="13"/>
            <w:shd w:val="clear" w:color="auto" w:fill="DBE5F1" w:themeFill="accent1" w:themeFillTint="33"/>
          </w:tcPr>
          <w:p w:rsidR="0011178A" w:rsidRDefault="0011178A" w:rsidP="007B53F0">
            <w:pPr>
              <w:pStyle w:val="ListParagraph"/>
              <w:spacing w:line="360" w:lineRule="auto"/>
              <w:ind w:left="0"/>
              <w:jc w:val="center"/>
              <w:rPr>
                <w:rFonts w:ascii="Arial" w:hAnsi="Arial" w:cs="Arial"/>
              </w:rPr>
            </w:pPr>
          </w:p>
          <w:p w:rsidR="0011178A" w:rsidRPr="008134B2" w:rsidRDefault="0011178A" w:rsidP="007B53F0">
            <w:pPr>
              <w:pStyle w:val="ListParagraph"/>
              <w:spacing w:line="360" w:lineRule="auto"/>
              <w:ind w:left="0"/>
              <w:jc w:val="center"/>
              <w:rPr>
                <w:rFonts w:ascii="Arial" w:hAnsi="Arial" w:cs="Arial"/>
                <w:b/>
                <w:bCs/>
              </w:rPr>
            </w:pPr>
            <w:r w:rsidRPr="008134B2">
              <w:rPr>
                <w:rFonts w:ascii="Arial" w:hAnsi="Arial" w:cs="Arial"/>
                <w:b/>
                <w:bCs/>
              </w:rPr>
              <w:t>TAHAP PENGORGANISASIAN</w:t>
            </w:r>
          </w:p>
        </w:tc>
      </w:tr>
      <w:tr w:rsidR="0011178A" w:rsidRPr="0017373A" w:rsidTr="007B53F0">
        <w:tc>
          <w:tcPr>
            <w:tcW w:w="661" w:type="dxa"/>
          </w:tcPr>
          <w:p w:rsidR="0011178A" w:rsidRPr="00B566AD" w:rsidRDefault="0011178A" w:rsidP="007B53F0">
            <w:pPr>
              <w:jc w:val="center"/>
              <w:rPr>
                <w:rFonts w:asciiTheme="minorBidi" w:hAnsiTheme="minorBidi" w:cstheme="minorBidi"/>
              </w:rPr>
            </w:pPr>
            <w:r w:rsidRPr="00B566AD">
              <w:rPr>
                <w:rFonts w:asciiTheme="minorBidi" w:hAnsiTheme="minorBidi" w:cstheme="minorBidi"/>
              </w:rPr>
              <w:t>1.</w:t>
            </w:r>
          </w:p>
        </w:tc>
        <w:tc>
          <w:tcPr>
            <w:tcW w:w="1769" w:type="dxa"/>
          </w:tcPr>
          <w:p w:rsidR="0011178A" w:rsidRPr="00B566AD" w:rsidRDefault="0011178A" w:rsidP="007B53F0">
            <w:pPr>
              <w:jc w:val="both"/>
              <w:rPr>
                <w:rFonts w:asciiTheme="minorBidi" w:hAnsiTheme="minorBidi" w:cstheme="minorBidi"/>
              </w:rPr>
            </w:pPr>
            <w:r w:rsidRPr="00B566AD">
              <w:rPr>
                <w:rFonts w:asciiTheme="minorBidi" w:hAnsiTheme="minorBidi" w:cstheme="minorBidi"/>
              </w:rPr>
              <w:t>Penyusunan dan penerbitan Surat Perintah tentang penerbitan Tim Efektif</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shd w:val="clear" w:color="auto" w:fill="D6E3BC" w:themeFill="accent3" w:themeFillTint="66"/>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2 hari</w:t>
            </w:r>
          </w:p>
        </w:tc>
      </w:tr>
      <w:tr w:rsidR="0011178A" w:rsidRPr="0017373A" w:rsidTr="007B53F0">
        <w:tc>
          <w:tcPr>
            <w:tcW w:w="661" w:type="dxa"/>
          </w:tcPr>
          <w:p w:rsidR="0011178A" w:rsidRPr="00B566AD" w:rsidRDefault="0011178A" w:rsidP="007B53F0">
            <w:pPr>
              <w:jc w:val="center"/>
              <w:rPr>
                <w:rFonts w:asciiTheme="minorBidi" w:hAnsiTheme="minorBidi" w:cstheme="minorBidi"/>
              </w:rPr>
            </w:pPr>
            <w:r w:rsidRPr="00B566AD">
              <w:rPr>
                <w:rFonts w:asciiTheme="minorBidi" w:hAnsiTheme="minorBidi" w:cstheme="minorBidi"/>
              </w:rPr>
              <w:t>2</w:t>
            </w:r>
          </w:p>
        </w:tc>
        <w:tc>
          <w:tcPr>
            <w:tcW w:w="1769" w:type="dxa"/>
          </w:tcPr>
          <w:p w:rsidR="0011178A" w:rsidRPr="00B566AD" w:rsidRDefault="0011178A" w:rsidP="007B53F0">
            <w:pPr>
              <w:jc w:val="both"/>
              <w:rPr>
                <w:rFonts w:asciiTheme="minorBidi" w:hAnsiTheme="minorBidi" w:cstheme="minorBidi"/>
              </w:rPr>
            </w:pPr>
            <w:r w:rsidRPr="00B566AD">
              <w:rPr>
                <w:rFonts w:asciiTheme="minorBidi" w:hAnsiTheme="minorBidi" w:cstheme="minorBidi"/>
              </w:rPr>
              <w:t xml:space="preserve">Rapat kerja dan </w:t>
            </w:r>
            <w:r w:rsidRPr="00B566AD">
              <w:rPr>
                <w:rFonts w:asciiTheme="minorBidi" w:hAnsiTheme="minorBidi" w:cstheme="minorBidi"/>
              </w:rPr>
              <w:lastRenderedPageBreak/>
              <w:t>konsolidasi Tim Efektif untuk pembagian tugas dalam pelaksanaan dan pengembangan rencana aksi perubahan</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shd w:val="clear" w:color="auto" w:fill="D6E3BC" w:themeFill="accent3" w:themeFillTint="66"/>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lastRenderedPageBreak/>
              <w:t>2 hari</w:t>
            </w:r>
          </w:p>
        </w:tc>
      </w:tr>
      <w:tr w:rsidR="0011178A" w:rsidRPr="0017373A" w:rsidTr="007B53F0">
        <w:tc>
          <w:tcPr>
            <w:tcW w:w="7479" w:type="dxa"/>
            <w:gridSpan w:val="13"/>
            <w:shd w:val="clear" w:color="auto" w:fill="FFFF00"/>
          </w:tcPr>
          <w:p w:rsidR="0011178A" w:rsidRPr="00B566AD" w:rsidRDefault="0011178A" w:rsidP="007B53F0">
            <w:pPr>
              <w:pStyle w:val="ListParagraph"/>
              <w:spacing w:line="360" w:lineRule="auto"/>
              <w:ind w:left="0"/>
              <w:jc w:val="center"/>
              <w:rPr>
                <w:rFonts w:ascii="Arial" w:hAnsi="Arial" w:cs="Arial"/>
                <w:b/>
                <w:bCs/>
              </w:rPr>
            </w:pPr>
            <w:r w:rsidRPr="00B566AD">
              <w:rPr>
                <w:rFonts w:ascii="Arial" w:hAnsi="Arial" w:cs="Arial"/>
                <w:b/>
                <w:bCs/>
              </w:rPr>
              <w:lastRenderedPageBreak/>
              <w:t>TAHAP KEGIATAN</w:t>
            </w:r>
          </w:p>
        </w:tc>
      </w:tr>
      <w:tr w:rsidR="0011178A" w:rsidRPr="0017373A" w:rsidTr="007B53F0">
        <w:tc>
          <w:tcPr>
            <w:tcW w:w="661" w:type="dxa"/>
          </w:tcPr>
          <w:p w:rsidR="0011178A" w:rsidRDefault="0011178A" w:rsidP="007B53F0">
            <w:pPr>
              <w:pStyle w:val="ListParagraph"/>
              <w:spacing w:line="360" w:lineRule="auto"/>
              <w:ind w:left="0"/>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1</w:t>
            </w:r>
          </w:p>
        </w:tc>
        <w:tc>
          <w:tcPr>
            <w:tcW w:w="1769" w:type="dxa"/>
          </w:tcPr>
          <w:p w:rsidR="0011178A" w:rsidRPr="00B566AD" w:rsidRDefault="0011178A" w:rsidP="007B53F0">
            <w:pPr>
              <w:pStyle w:val="ListParagraph"/>
              <w:ind w:left="0"/>
              <w:jc w:val="both"/>
              <w:rPr>
                <w:rFonts w:asciiTheme="minorBidi" w:hAnsiTheme="minorBidi" w:cstheme="minorBidi"/>
              </w:rPr>
            </w:pPr>
            <w:r w:rsidRPr="00B566AD">
              <w:rPr>
                <w:rFonts w:ascii="Arial" w:hAnsi="Arial" w:cs="Arial"/>
              </w:rPr>
              <w:t>Merancang Naskah kerjasama</w:t>
            </w:r>
            <w:r>
              <w:rPr>
                <w:rFonts w:asciiTheme="minorBidi" w:hAnsiTheme="minorBidi" w:cstheme="minorBidi"/>
              </w:rPr>
              <w:t xml:space="preserve"> &amp; draf buku panduan</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shd w:val="clear" w:color="auto" w:fill="D6E3BC" w:themeFill="accent3" w:themeFillTint="66"/>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1 hari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2</w:t>
            </w:r>
          </w:p>
        </w:tc>
        <w:tc>
          <w:tcPr>
            <w:tcW w:w="1769" w:type="dxa"/>
          </w:tcPr>
          <w:p w:rsidR="0011178A" w:rsidRPr="009A4110" w:rsidRDefault="0011178A" w:rsidP="007B53F0">
            <w:pPr>
              <w:jc w:val="both"/>
              <w:rPr>
                <w:rFonts w:ascii="Arial" w:hAnsi="Arial" w:cs="Arial"/>
              </w:rPr>
            </w:pPr>
            <w:r w:rsidRPr="009A4110">
              <w:rPr>
                <w:rFonts w:ascii="Arial" w:hAnsi="Arial" w:cs="Arial"/>
              </w:rPr>
              <w:t xml:space="preserve">Berkoordinasi dengan </w:t>
            </w:r>
            <w:r w:rsidRPr="009A4110">
              <w:rPr>
                <w:rFonts w:ascii="Arial" w:hAnsi="Arial" w:cs="Arial"/>
                <w:i/>
                <w:iCs/>
              </w:rPr>
              <w:t>stakeholder</w:t>
            </w:r>
            <w:r w:rsidRPr="009A4110">
              <w:rPr>
                <w:rFonts w:ascii="Arial" w:hAnsi="Arial" w:cs="Arial"/>
              </w:rPr>
              <w:t xml:space="preserve"> Internal untuk meminta dukungan</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shd w:val="clear" w:color="auto" w:fill="FBD4B4" w:themeFill="accent6" w:themeFillTint="66"/>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1 hari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3</w:t>
            </w:r>
          </w:p>
        </w:tc>
        <w:tc>
          <w:tcPr>
            <w:tcW w:w="1769" w:type="dxa"/>
          </w:tcPr>
          <w:p w:rsidR="0011178A" w:rsidRPr="009A4110" w:rsidRDefault="0011178A" w:rsidP="007B53F0">
            <w:pPr>
              <w:jc w:val="both"/>
              <w:rPr>
                <w:rFonts w:ascii="Arial" w:hAnsi="Arial" w:cs="Arial"/>
              </w:rPr>
            </w:pPr>
            <w:r w:rsidRPr="009A4110">
              <w:rPr>
                <w:rFonts w:ascii="Arial" w:hAnsi="Arial" w:cs="Arial"/>
              </w:rPr>
              <w:t xml:space="preserve">Berkoordinasi dengan </w:t>
            </w:r>
            <w:r w:rsidRPr="009A4110">
              <w:rPr>
                <w:rFonts w:ascii="Arial" w:hAnsi="Arial" w:cs="Arial"/>
                <w:i/>
                <w:iCs/>
              </w:rPr>
              <w:t>stakeholder</w:t>
            </w:r>
            <w:r w:rsidRPr="009A4110">
              <w:rPr>
                <w:rFonts w:ascii="Arial" w:hAnsi="Arial" w:cs="Arial"/>
              </w:rPr>
              <w:t xml:space="preserve"> Eksternal untuk meminta dukungan</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shd w:val="clear" w:color="auto" w:fill="FBD4B4" w:themeFill="accent6" w:themeFillTint="66"/>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jc w:val="center"/>
              <w:rPr>
                <w:rFonts w:ascii="Arial" w:hAnsi="Arial" w:cs="Arial"/>
              </w:rPr>
            </w:pPr>
          </w:p>
          <w:p w:rsidR="0011178A" w:rsidRDefault="0011178A" w:rsidP="007B53F0">
            <w:pPr>
              <w:pStyle w:val="ListParagraph"/>
              <w:spacing w:line="360" w:lineRule="auto"/>
              <w:ind w:left="0"/>
              <w:jc w:val="center"/>
              <w:rPr>
                <w:rFonts w:ascii="Arial" w:hAnsi="Arial" w:cs="Arial"/>
              </w:rPr>
            </w:pPr>
            <w:r>
              <w:rPr>
                <w:rFonts w:ascii="Arial" w:hAnsi="Arial" w:cs="Arial"/>
              </w:rPr>
              <w:t>3</w:t>
            </w:r>
          </w:p>
          <w:p w:rsidR="0011178A" w:rsidRPr="0017373A" w:rsidRDefault="0011178A" w:rsidP="007B53F0">
            <w:pPr>
              <w:pStyle w:val="ListParagraph"/>
              <w:spacing w:line="360" w:lineRule="auto"/>
              <w:ind w:left="0"/>
              <w:jc w:val="center"/>
              <w:rPr>
                <w:rFonts w:ascii="Arial" w:hAnsi="Arial" w:cs="Arial"/>
              </w:rPr>
            </w:pPr>
            <w:r>
              <w:rPr>
                <w:rFonts w:ascii="Arial" w:hAnsi="Arial" w:cs="Arial"/>
              </w:rPr>
              <w:t>hari</w:t>
            </w:r>
          </w:p>
        </w:tc>
      </w:tr>
      <w:tr w:rsidR="0011178A" w:rsidRPr="0017373A" w:rsidTr="007B53F0">
        <w:tc>
          <w:tcPr>
            <w:tcW w:w="7479" w:type="dxa"/>
            <w:gridSpan w:val="13"/>
          </w:tcPr>
          <w:p w:rsidR="0011178A" w:rsidRPr="00121558" w:rsidRDefault="0011178A" w:rsidP="007B53F0">
            <w:pPr>
              <w:pStyle w:val="ListParagraph"/>
              <w:spacing w:line="360" w:lineRule="auto"/>
              <w:ind w:left="0"/>
              <w:jc w:val="center"/>
              <w:rPr>
                <w:rFonts w:ascii="Arial" w:hAnsi="Arial" w:cs="Arial"/>
                <w:b/>
                <w:bCs/>
              </w:rPr>
            </w:pPr>
            <w:r w:rsidRPr="00121558">
              <w:rPr>
                <w:rFonts w:ascii="Arial" w:hAnsi="Arial" w:cs="Arial"/>
                <w:b/>
                <w:bCs/>
              </w:rPr>
              <w:t>TAHAP PELAKSANAAN</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1</w:t>
            </w:r>
          </w:p>
        </w:tc>
        <w:tc>
          <w:tcPr>
            <w:tcW w:w="1769" w:type="dxa"/>
          </w:tcPr>
          <w:p w:rsidR="0011178A" w:rsidRPr="00B566AD" w:rsidRDefault="0011178A" w:rsidP="007B53F0">
            <w:pPr>
              <w:pStyle w:val="ListParagraph"/>
              <w:ind w:left="0"/>
              <w:jc w:val="both"/>
              <w:rPr>
                <w:rFonts w:asciiTheme="minorBidi" w:hAnsiTheme="minorBidi" w:cstheme="minorBidi"/>
              </w:rPr>
            </w:pPr>
            <w:r>
              <w:rPr>
                <w:rFonts w:asciiTheme="minorBidi" w:hAnsiTheme="minorBidi" w:cstheme="minorBidi"/>
              </w:rPr>
              <w:t>Pembuatan Naskah Kerjasama &amp; Buku Panduan Penyuluhan hukum serta penanda tanganan berita acara serah terima &amp; Kep Kabidkum</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shd w:val="clear" w:color="auto" w:fill="E5DFEC" w:themeFill="accent4" w:themeFillTint="33"/>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rPr>
                <w:rFonts w:ascii="Arial" w:hAnsi="Arial" w:cs="Arial"/>
              </w:rPr>
            </w:pPr>
          </w:p>
          <w:p w:rsidR="0011178A" w:rsidRDefault="0011178A" w:rsidP="007B53F0">
            <w:pPr>
              <w:pStyle w:val="ListParagraph"/>
              <w:spacing w:line="360" w:lineRule="auto"/>
              <w:ind w:left="0"/>
              <w:rPr>
                <w:rFonts w:ascii="Arial" w:hAnsi="Arial" w:cs="Arial"/>
              </w:rPr>
            </w:pPr>
          </w:p>
          <w:p w:rsidR="0011178A" w:rsidRDefault="0011178A" w:rsidP="007B53F0">
            <w:pPr>
              <w:pStyle w:val="ListParagraph"/>
              <w:spacing w:line="360" w:lineRule="auto"/>
              <w:ind w:left="0"/>
              <w:jc w:val="center"/>
              <w:rPr>
                <w:rFonts w:ascii="Arial" w:hAnsi="Arial" w:cs="Arial"/>
              </w:rPr>
            </w:pPr>
            <w:r>
              <w:rPr>
                <w:rFonts w:ascii="Arial" w:hAnsi="Arial" w:cs="Arial"/>
              </w:rPr>
              <w:t>4</w:t>
            </w:r>
          </w:p>
          <w:p w:rsidR="0011178A" w:rsidRPr="0017373A" w:rsidRDefault="0011178A" w:rsidP="007B53F0">
            <w:pPr>
              <w:pStyle w:val="ListParagraph"/>
              <w:spacing w:line="360" w:lineRule="auto"/>
              <w:ind w:left="0"/>
              <w:jc w:val="center"/>
              <w:rPr>
                <w:rFonts w:ascii="Arial" w:hAnsi="Arial" w:cs="Arial"/>
              </w:rPr>
            </w:pPr>
            <w:r>
              <w:rPr>
                <w:rFonts w:ascii="Arial" w:hAnsi="Arial" w:cs="Arial"/>
              </w:rPr>
              <w:t xml:space="preserve"> hari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2</w:t>
            </w:r>
          </w:p>
        </w:tc>
        <w:tc>
          <w:tcPr>
            <w:tcW w:w="1769" w:type="dxa"/>
          </w:tcPr>
          <w:p w:rsidR="0011178A" w:rsidRPr="00B566AD" w:rsidRDefault="0011178A" w:rsidP="007B53F0">
            <w:pPr>
              <w:pStyle w:val="ListParagraph"/>
              <w:ind w:left="0"/>
              <w:jc w:val="both"/>
              <w:rPr>
                <w:rFonts w:asciiTheme="minorBidi" w:hAnsiTheme="minorBidi" w:cstheme="minorBidi"/>
              </w:rPr>
            </w:pPr>
            <w:r>
              <w:rPr>
                <w:rFonts w:asciiTheme="minorBidi" w:hAnsiTheme="minorBidi" w:cstheme="minorBidi"/>
              </w:rPr>
              <w:t>Pembuatan laporan mingguan dan harian</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shd w:val="clear" w:color="auto" w:fill="E5DFEC" w:themeFill="accent4" w:themeFillTint="33"/>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1 hari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3</w:t>
            </w:r>
          </w:p>
        </w:tc>
        <w:tc>
          <w:tcPr>
            <w:tcW w:w="1769" w:type="dxa"/>
          </w:tcPr>
          <w:p w:rsidR="0011178A" w:rsidRDefault="0011178A" w:rsidP="007B53F0">
            <w:pPr>
              <w:pStyle w:val="ListParagraph"/>
              <w:ind w:left="0"/>
              <w:rPr>
                <w:rFonts w:asciiTheme="minorBidi" w:hAnsiTheme="minorBidi" w:cstheme="minorBidi"/>
              </w:rPr>
            </w:pPr>
          </w:p>
          <w:p w:rsidR="0011178A" w:rsidRPr="00B566AD" w:rsidRDefault="0011178A" w:rsidP="007B53F0">
            <w:pPr>
              <w:pStyle w:val="ListParagraph"/>
              <w:ind w:left="0"/>
              <w:rPr>
                <w:rFonts w:asciiTheme="minorBidi" w:hAnsiTheme="minorBidi" w:cstheme="minorBidi"/>
              </w:rPr>
            </w:pPr>
            <w:r>
              <w:rPr>
                <w:rFonts w:asciiTheme="minorBidi" w:hAnsiTheme="minorBidi" w:cstheme="minorBidi"/>
              </w:rPr>
              <w:t>Pembuatan slide KUHP terbaru</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shd w:val="clear" w:color="auto" w:fill="B6DDE8" w:themeFill="accent5" w:themeFillTint="66"/>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2 hari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4</w:t>
            </w:r>
          </w:p>
        </w:tc>
        <w:tc>
          <w:tcPr>
            <w:tcW w:w="1769" w:type="dxa"/>
          </w:tcPr>
          <w:p w:rsidR="0011178A" w:rsidRPr="00B566AD" w:rsidRDefault="0011178A" w:rsidP="007B53F0">
            <w:pPr>
              <w:pStyle w:val="ListParagraph"/>
              <w:ind w:left="0"/>
              <w:jc w:val="both"/>
              <w:rPr>
                <w:rFonts w:asciiTheme="minorBidi" w:hAnsiTheme="minorBidi" w:cstheme="minorBidi"/>
              </w:rPr>
            </w:pPr>
            <w:r>
              <w:rPr>
                <w:rFonts w:asciiTheme="minorBidi" w:hAnsiTheme="minorBidi" w:cstheme="minorBidi"/>
              </w:rPr>
              <w:t xml:space="preserve">Menyampaikan Naskah Perjanjian Kerjasama &amp; Buku Panduan kepada Personel Bidkum serta penyuluhan hukum kepada Ibu-Ibu BKMT Provinsi </w:t>
            </w:r>
            <w:r>
              <w:rPr>
                <w:rFonts w:asciiTheme="minorBidi" w:hAnsiTheme="minorBidi" w:cstheme="minorBidi"/>
              </w:rPr>
              <w:lastRenderedPageBreak/>
              <w:t>Bengkulu</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shd w:val="clear" w:color="auto" w:fill="B6DDE8" w:themeFill="accent5" w:themeFillTint="66"/>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3 hari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5</w:t>
            </w:r>
          </w:p>
        </w:tc>
        <w:tc>
          <w:tcPr>
            <w:tcW w:w="1769" w:type="dxa"/>
          </w:tcPr>
          <w:p w:rsidR="0011178A" w:rsidRPr="00B566AD" w:rsidRDefault="0011178A" w:rsidP="007B53F0">
            <w:pPr>
              <w:pStyle w:val="ListParagraph"/>
              <w:ind w:left="0"/>
              <w:jc w:val="both"/>
              <w:rPr>
                <w:rFonts w:asciiTheme="minorBidi" w:hAnsiTheme="minorBidi" w:cstheme="minorBidi"/>
              </w:rPr>
            </w:pPr>
            <w:r>
              <w:rPr>
                <w:rFonts w:asciiTheme="minorBidi" w:hAnsiTheme="minorBidi" w:cstheme="minorBidi"/>
              </w:rPr>
              <w:t>Penyuluhan hukum kepada Ibu-Ibu BKMT Desa Pelaju Bengkulu Tengah &amp; Kelurahan Lempuing Kota Bengkulu</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shd w:val="clear" w:color="auto" w:fill="C2D69B" w:themeFill="accent3" w:themeFillTint="99"/>
          </w:tcPr>
          <w:p w:rsidR="0011178A" w:rsidRPr="0017373A" w:rsidRDefault="0011178A" w:rsidP="007B53F0">
            <w:pPr>
              <w:pStyle w:val="ListParagraph"/>
              <w:spacing w:line="360" w:lineRule="auto"/>
              <w:ind w:left="0"/>
              <w:rPr>
                <w:rFonts w:ascii="Arial" w:hAnsi="Arial" w:cs="Arial"/>
              </w:rPr>
            </w:pPr>
          </w:p>
        </w:tc>
        <w:tc>
          <w:tcPr>
            <w:tcW w:w="567" w:type="dxa"/>
            <w:gridSpan w:val="2"/>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rPr>
                <w:rFonts w:ascii="Arial" w:hAnsi="Arial" w:cs="Arial"/>
              </w:rPr>
            </w:pPr>
          </w:p>
          <w:p w:rsidR="0011178A" w:rsidRDefault="0011178A" w:rsidP="007B53F0">
            <w:pPr>
              <w:pStyle w:val="ListParagraph"/>
              <w:spacing w:line="360" w:lineRule="auto"/>
              <w:ind w:left="0"/>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4 hari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6</w:t>
            </w:r>
          </w:p>
        </w:tc>
        <w:tc>
          <w:tcPr>
            <w:tcW w:w="1769" w:type="dxa"/>
          </w:tcPr>
          <w:p w:rsidR="0011178A" w:rsidRPr="00B566AD" w:rsidRDefault="0011178A" w:rsidP="007B53F0">
            <w:pPr>
              <w:pStyle w:val="ListParagraph"/>
              <w:ind w:left="0"/>
              <w:jc w:val="both"/>
              <w:rPr>
                <w:rFonts w:asciiTheme="minorBidi" w:hAnsiTheme="minorBidi" w:cstheme="minorBidi"/>
              </w:rPr>
            </w:pPr>
            <w:r>
              <w:rPr>
                <w:rFonts w:asciiTheme="minorBidi" w:hAnsiTheme="minorBidi" w:cstheme="minorBidi"/>
              </w:rPr>
              <w:t xml:space="preserve">Pembuatan laporan Penyuluhan hukum dan mingguan serta harian </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shd w:val="clear" w:color="auto" w:fill="C2D69B" w:themeFill="accent3" w:themeFillTint="99"/>
          </w:tcPr>
          <w:p w:rsidR="0011178A" w:rsidRPr="0017373A" w:rsidRDefault="0011178A" w:rsidP="007B53F0">
            <w:pPr>
              <w:pStyle w:val="ListParagraph"/>
              <w:spacing w:line="360" w:lineRule="auto"/>
              <w:ind w:left="0"/>
              <w:rPr>
                <w:rFonts w:ascii="Arial" w:hAnsi="Arial" w:cs="Arial"/>
              </w:rPr>
            </w:pPr>
          </w:p>
        </w:tc>
        <w:tc>
          <w:tcPr>
            <w:tcW w:w="567" w:type="dxa"/>
            <w:gridSpan w:val="2"/>
            <w:shd w:val="clear" w:color="auto" w:fill="FFFFFF" w:themeFill="background1"/>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1 hari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7</w:t>
            </w:r>
          </w:p>
        </w:tc>
        <w:tc>
          <w:tcPr>
            <w:tcW w:w="1769" w:type="dxa"/>
          </w:tcPr>
          <w:p w:rsidR="0011178A" w:rsidRPr="00B566AD" w:rsidRDefault="0011178A" w:rsidP="007B53F0">
            <w:pPr>
              <w:pStyle w:val="ListParagraph"/>
              <w:ind w:left="0"/>
              <w:jc w:val="both"/>
              <w:rPr>
                <w:rFonts w:asciiTheme="minorBidi" w:hAnsiTheme="minorBidi" w:cstheme="minorBidi"/>
              </w:rPr>
            </w:pPr>
            <w:r>
              <w:rPr>
                <w:rFonts w:asciiTheme="minorBidi" w:hAnsiTheme="minorBidi" w:cstheme="minorBidi"/>
              </w:rPr>
              <w:t xml:space="preserve">Pembuatan video dukungan dari </w:t>
            </w:r>
            <w:r w:rsidRPr="00F12912">
              <w:rPr>
                <w:rFonts w:asciiTheme="minorBidi" w:hAnsiTheme="minorBidi" w:cstheme="minorBidi"/>
                <w:i/>
                <w:iCs/>
              </w:rPr>
              <w:t xml:space="preserve">stakeholder </w:t>
            </w:r>
            <w:r>
              <w:rPr>
                <w:rFonts w:asciiTheme="minorBidi" w:hAnsiTheme="minorBidi" w:cstheme="minorBidi"/>
              </w:rPr>
              <w:t>eksternal dan Penyuluhan hukum di Kelurahan Kebun Ros Kota Bengkulu</w:t>
            </w:r>
          </w:p>
        </w:tc>
        <w:tc>
          <w:tcPr>
            <w:tcW w:w="643" w:type="dxa"/>
          </w:tcPr>
          <w:p w:rsidR="0011178A" w:rsidRPr="0017373A" w:rsidRDefault="0011178A" w:rsidP="007B53F0">
            <w:pPr>
              <w:pStyle w:val="ListParagraph"/>
              <w:spacing w:line="360" w:lineRule="auto"/>
              <w:ind w:left="0"/>
              <w:rPr>
                <w:rFonts w:ascii="Arial" w:hAnsi="Arial" w:cs="Arial"/>
              </w:rPr>
            </w:pPr>
          </w:p>
        </w:tc>
        <w:tc>
          <w:tcPr>
            <w:tcW w:w="413" w:type="dxa"/>
          </w:tcPr>
          <w:p w:rsidR="0011178A" w:rsidRPr="0017373A" w:rsidRDefault="0011178A" w:rsidP="007B53F0">
            <w:pPr>
              <w:pStyle w:val="ListParagraph"/>
              <w:spacing w:line="360" w:lineRule="auto"/>
              <w:ind w:left="0"/>
              <w:rPr>
                <w:rFonts w:ascii="Arial" w:hAnsi="Arial" w:cs="Arial"/>
              </w:rPr>
            </w:pPr>
          </w:p>
        </w:tc>
        <w:tc>
          <w:tcPr>
            <w:tcW w:w="449" w:type="dxa"/>
          </w:tcPr>
          <w:p w:rsidR="0011178A" w:rsidRPr="0017373A" w:rsidRDefault="0011178A" w:rsidP="007B53F0">
            <w:pPr>
              <w:pStyle w:val="ListParagraph"/>
              <w:spacing w:line="360" w:lineRule="auto"/>
              <w:ind w:left="0"/>
              <w:rPr>
                <w:rFonts w:ascii="Arial" w:hAnsi="Arial" w:cs="Arial"/>
              </w:rPr>
            </w:pPr>
          </w:p>
        </w:tc>
        <w:tc>
          <w:tcPr>
            <w:tcW w:w="443" w:type="dxa"/>
          </w:tcPr>
          <w:p w:rsidR="0011178A" w:rsidRPr="0017373A" w:rsidRDefault="0011178A" w:rsidP="007B53F0">
            <w:pPr>
              <w:pStyle w:val="ListParagraph"/>
              <w:spacing w:line="360" w:lineRule="auto"/>
              <w:ind w:left="0"/>
              <w:rPr>
                <w:rFonts w:ascii="Arial" w:hAnsi="Arial" w:cs="Arial"/>
              </w:rPr>
            </w:pPr>
          </w:p>
        </w:tc>
        <w:tc>
          <w:tcPr>
            <w:tcW w:w="408"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567" w:type="dxa"/>
            <w:gridSpan w:val="2"/>
            <w:shd w:val="clear" w:color="auto" w:fill="7F7F7F" w:themeFill="text1" w:themeFillTint="80"/>
          </w:tcPr>
          <w:p w:rsidR="0011178A" w:rsidRPr="0017373A" w:rsidRDefault="0011178A" w:rsidP="007B53F0">
            <w:pPr>
              <w:pStyle w:val="ListParagraph"/>
              <w:spacing w:line="360" w:lineRule="auto"/>
              <w:ind w:left="0"/>
              <w:rPr>
                <w:rFonts w:ascii="Arial" w:hAnsi="Arial" w:cs="Arial"/>
              </w:rPr>
            </w:pPr>
          </w:p>
        </w:tc>
        <w:tc>
          <w:tcPr>
            <w:tcW w:w="567" w:type="dxa"/>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rPr>
                <w:rFonts w:ascii="Arial" w:hAnsi="Arial" w:cs="Arial"/>
              </w:rPr>
            </w:pPr>
          </w:p>
          <w:p w:rsidR="0011178A" w:rsidRDefault="0011178A" w:rsidP="007B53F0">
            <w:pPr>
              <w:pStyle w:val="ListParagraph"/>
              <w:spacing w:line="360" w:lineRule="auto"/>
              <w:ind w:left="0"/>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5 hari</w:t>
            </w:r>
          </w:p>
        </w:tc>
      </w:tr>
      <w:tr w:rsidR="0011178A" w:rsidRPr="0017373A" w:rsidTr="007B53F0">
        <w:tc>
          <w:tcPr>
            <w:tcW w:w="7479" w:type="dxa"/>
            <w:gridSpan w:val="13"/>
          </w:tcPr>
          <w:p w:rsidR="0011178A" w:rsidRDefault="0011178A" w:rsidP="007B53F0">
            <w:pPr>
              <w:pStyle w:val="ListParagraph"/>
              <w:spacing w:line="360" w:lineRule="auto"/>
              <w:ind w:left="0"/>
              <w:jc w:val="center"/>
              <w:rPr>
                <w:rFonts w:ascii="Arial" w:hAnsi="Arial" w:cs="Arial"/>
                <w:b/>
                <w:bCs/>
              </w:rPr>
            </w:pPr>
          </w:p>
          <w:p w:rsidR="0011178A" w:rsidRPr="00212959" w:rsidRDefault="0011178A" w:rsidP="007B53F0">
            <w:pPr>
              <w:pStyle w:val="ListParagraph"/>
              <w:spacing w:line="360" w:lineRule="auto"/>
              <w:ind w:left="0"/>
              <w:jc w:val="center"/>
              <w:rPr>
                <w:rFonts w:ascii="Arial" w:hAnsi="Arial" w:cs="Arial"/>
                <w:b/>
                <w:bCs/>
              </w:rPr>
            </w:pPr>
            <w:r w:rsidRPr="00212959">
              <w:rPr>
                <w:rFonts w:ascii="Arial" w:hAnsi="Arial" w:cs="Arial"/>
                <w:b/>
                <w:bCs/>
              </w:rPr>
              <w:t>TAHAP MONITORING &amp; EVALUASI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1</w:t>
            </w:r>
          </w:p>
        </w:tc>
        <w:tc>
          <w:tcPr>
            <w:tcW w:w="1769" w:type="dxa"/>
            <w:shd w:val="clear" w:color="auto" w:fill="D9D9D9" w:themeFill="background1" w:themeFillShade="D9"/>
          </w:tcPr>
          <w:p w:rsidR="0011178A" w:rsidRPr="00B566AD" w:rsidRDefault="0011178A" w:rsidP="007B53F0">
            <w:pPr>
              <w:pStyle w:val="ListParagraph"/>
              <w:ind w:left="0"/>
              <w:jc w:val="both"/>
              <w:rPr>
                <w:rFonts w:asciiTheme="minorBidi" w:hAnsiTheme="minorBidi" w:cstheme="minorBidi"/>
              </w:rPr>
            </w:pPr>
            <w:r>
              <w:rPr>
                <w:rFonts w:asciiTheme="minorBidi" w:hAnsiTheme="minorBidi" w:cstheme="minorBidi"/>
              </w:rPr>
              <w:t>Monitoring dan Evaluasi terhadap seluruh aksi perubahan, dan pengambilan video dukungan dari Waka Polda Bengkulu dan Karo SDM Polda Bengkulu</w:t>
            </w:r>
          </w:p>
        </w:tc>
        <w:tc>
          <w:tcPr>
            <w:tcW w:w="643"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13"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49"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43"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08"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25"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567" w:type="dxa"/>
            <w:gridSpan w:val="2"/>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567"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2 hari</w:t>
            </w:r>
          </w:p>
        </w:tc>
      </w:tr>
      <w:tr w:rsidR="0011178A" w:rsidRPr="0017373A" w:rsidTr="007B53F0">
        <w:tc>
          <w:tcPr>
            <w:tcW w:w="661" w:type="dxa"/>
          </w:tcPr>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2</w:t>
            </w:r>
          </w:p>
        </w:tc>
        <w:tc>
          <w:tcPr>
            <w:tcW w:w="1769" w:type="dxa"/>
            <w:shd w:val="clear" w:color="auto" w:fill="D9D9D9" w:themeFill="background1" w:themeFillShade="D9"/>
          </w:tcPr>
          <w:p w:rsidR="0011178A" w:rsidRPr="00B566AD" w:rsidRDefault="0011178A" w:rsidP="007B53F0">
            <w:pPr>
              <w:pStyle w:val="ListParagraph"/>
              <w:ind w:left="0"/>
              <w:jc w:val="both"/>
              <w:rPr>
                <w:rFonts w:asciiTheme="minorBidi" w:hAnsiTheme="minorBidi" w:cstheme="minorBidi"/>
              </w:rPr>
            </w:pPr>
            <w:r>
              <w:rPr>
                <w:rFonts w:asciiTheme="minorBidi" w:hAnsiTheme="minorBidi" w:cstheme="minorBidi"/>
              </w:rPr>
              <w:t xml:space="preserve">Pembuatan video singkat selama aksi perubahan </w:t>
            </w:r>
          </w:p>
        </w:tc>
        <w:tc>
          <w:tcPr>
            <w:tcW w:w="643"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13"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49"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43"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08"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25"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567" w:type="dxa"/>
            <w:gridSpan w:val="2"/>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567"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25" w:type="dxa"/>
          </w:tcPr>
          <w:p w:rsidR="0011178A" w:rsidRPr="0017373A" w:rsidRDefault="0011178A" w:rsidP="007B53F0">
            <w:pPr>
              <w:pStyle w:val="ListParagraph"/>
              <w:spacing w:line="360" w:lineRule="auto"/>
              <w:ind w:left="0"/>
              <w:rPr>
                <w:rFonts w:ascii="Arial" w:hAnsi="Arial" w:cs="Arial"/>
              </w:rPr>
            </w:pPr>
          </w:p>
        </w:tc>
        <w:tc>
          <w:tcPr>
            <w:tcW w:w="709" w:type="dxa"/>
          </w:tcPr>
          <w:p w:rsidR="0011178A" w:rsidRDefault="0011178A" w:rsidP="007B53F0">
            <w:pPr>
              <w:pStyle w:val="ListParagraph"/>
              <w:spacing w:line="360" w:lineRule="auto"/>
              <w:ind w:left="0"/>
              <w:rPr>
                <w:rFonts w:ascii="Arial" w:hAnsi="Arial" w:cs="Arial"/>
              </w:rPr>
            </w:pPr>
          </w:p>
          <w:p w:rsidR="0011178A" w:rsidRDefault="0011178A" w:rsidP="007B53F0">
            <w:pPr>
              <w:pStyle w:val="ListParagraph"/>
              <w:spacing w:line="360" w:lineRule="auto"/>
              <w:ind w:left="0"/>
              <w:rPr>
                <w:rFonts w:ascii="Arial" w:hAnsi="Arial" w:cs="Arial"/>
              </w:rPr>
            </w:pPr>
          </w:p>
          <w:p w:rsidR="0011178A" w:rsidRDefault="0011178A" w:rsidP="007B53F0">
            <w:pPr>
              <w:pStyle w:val="ListParagraph"/>
              <w:spacing w:line="360" w:lineRule="auto"/>
              <w:ind w:left="0"/>
              <w:jc w:val="center"/>
              <w:rPr>
                <w:rFonts w:ascii="Arial" w:hAnsi="Arial" w:cs="Arial"/>
              </w:rPr>
            </w:pPr>
            <w:r>
              <w:rPr>
                <w:rFonts w:ascii="Arial" w:hAnsi="Arial" w:cs="Arial"/>
              </w:rPr>
              <w:t>1</w:t>
            </w:r>
          </w:p>
          <w:p w:rsidR="0011178A" w:rsidRPr="0017373A" w:rsidRDefault="0011178A" w:rsidP="007B53F0">
            <w:pPr>
              <w:pStyle w:val="ListParagraph"/>
              <w:spacing w:line="360" w:lineRule="auto"/>
              <w:ind w:left="0"/>
              <w:jc w:val="center"/>
              <w:rPr>
                <w:rFonts w:ascii="Arial" w:hAnsi="Arial" w:cs="Arial"/>
              </w:rPr>
            </w:pPr>
            <w:r>
              <w:rPr>
                <w:rFonts w:ascii="Arial" w:hAnsi="Arial" w:cs="Arial"/>
              </w:rPr>
              <w:t>hari</w:t>
            </w:r>
          </w:p>
        </w:tc>
      </w:tr>
      <w:tr w:rsidR="0011178A" w:rsidRPr="0017373A" w:rsidTr="007B53F0">
        <w:tc>
          <w:tcPr>
            <w:tcW w:w="7479" w:type="dxa"/>
            <w:gridSpan w:val="13"/>
            <w:shd w:val="clear" w:color="auto" w:fill="808080" w:themeFill="background1" w:themeFillShade="80"/>
          </w:tcPr>
          <w:p w:rsidR="0011178A" w:rsidRDefault="0011178A" w:rsidP="007B53F0">
            <w:pPr>
              <w:pStyle w:val="ListParagraph"/>
              <w:spacing w:line="360" w:lineRule="auto"/>
              <w:ind w:left="0"/>
              <w:jc w:val="center"/>
              <w:rPr>
                <w:rFonts w:ascii="Arial" w:hAnsi="Arial" w:cs="Arial"/>
              </w:rPr>
            </w:pPr>
          </w:p>
          <w:p w:rsidR="0011178A" w:rsidRPr="006F3D35" w:rsidRDefault="0011178A" w:rsidP="007B53F0">
            <w:pPr>
              <w:pStyle w:val="ListParagraph"/>
              <w:spacing w:line="360" w:lineRule="auto"/>
              <w:ind w:left="0"/>
              <w:jc w:val="center"/>
              <w:rPr>
                <w:rFonts w:ascii="Arial" w:hAnsi="Arial" w:cs="Arial"/>
                <w:b/>
                <w:bCs/>
              </w:rPr>
            </w:pPr>
            <w:r w:rsidRPr="006F3D35">
              <w:rPr>
                <w:rFonts w:ascii="Arial" w:hAnsi="Arial" w:cs="Arial"/>
                <w:b/>
                <w:bCs/>
              </w:rPr>
              <w:t>TAHAP PELAPORAN</w:t>
            </w:r>
          </w:p>
        </w:tc>
      </w:tr>
      <w:tr w:rsidR="0011178A" w:rsidRPr="0017373A" w:rsidTr="007B53F0">
        <w:tc>
          <w:tcPr>
            <w:tcW w:w="661" w:type="dxa"/>
            <w:shd w:val="clear" w:color="auto" w:fill="D9D9D9" w:themeFill="background1" w:themeFillShade="D9"/>
          </w:tcPr>
          <w:p w:rsidR="0011178A" w:rsidRDefault="0011178A" w:rsidP="007B53F0">
            <w:pPr>
              <w:pStyle w:val="ListParagraph"/>
              <w:spacing w:line="360" w:lineRule="auto"/>
              <w:ind w:left="0"/>
              <w:jc w:val="center"/>
              <w:rPr>
                <w:rFonts w:asciiTheme="minorBidi" w:hAnsiTheme="minorBidi" w:cstheme="minorBidi"/>
              </w:rPr>
            </w:pPr>
          </w:p>
          <w:p w:rsidR="0011178A" w:rsidRDefault="0011178A" w:rsidP="007B53F0">
            <w:pPr>
              <w:pStyle w:val="ListParagraph"/>
              <w:spacing w:line="360" w:lineRule="auto"/>
              <w:ind w:left="0"/>
              <w:jc w:val="center"/>
              <w:rPr>
                <w:rFonts w:asciiTheme="minorBidi" w:hAnsiTheme="minorBidi" w:cstheme="minorBidi"/>
              </w:rPr>
            </w:pPr>
          </w:p>
          <w:p w:rsidR="0011178A" w:rsidRPr="00B566AD" w:rsidRDefault="0011178A" w:rsidP="007B53F0">
            <w:pPr>
              <w:pStyle w:val="ListParagraph"/>
              <w:spacing w:line="360" w:lineRule="auto"/>
              <w:ind w:left="0"/>
              <w:jc w:val="center"/>
              <w:rPr>
                <w:rFonts w:asciiTheme="minorBidi" w:hAnsiTheme="minorBidi" w:cstheme="minorBidi"/>
              </w:rPr>
            </w:pPr>
            <w:r>
              <w:rPr>
                <w:rFonts w:asciiTheme="minorBidi" w:hAnsiTheme="minorBidi" w:cstheme="minorBidi"/>
              </w:rPr>
              <w:t>1</w:t>
            </w:r>
          </w:p>
        </w:tc>
        <w:tc>
          <w:tcPr>
            <w:tcW w:w="1769" w:type="dxa"/>
            <w:shd w:val="clear" w:color="auto" w:fill="D9D9D9" w:themeFill="background1" w:themeFillShade="D9"/>
          </w:tcPr>
          <w:p w:rsidR="0011178A" w:rsidRPr="00B566AD" w:rsidRDefault="0011178A" w:rsidP="007B53F0">
            <w:pPr>
              <w:pStyle w:val="ListParagraph"/>
              <w:ind w:left="0"/>
              <w:jc w:val="both"/>
              <w:rPr>
                <w:rFonts w:asciiTheme="minorBidi" w:hAnsiTheme="minorBidi" w:cstheme="minorBidi"/>
              </w:rPr>
            </w:pPr>
            <w:r>
              <w:rPr>
                <w:rFonts w:asciiTheme="minorBidi" w:hAnsiTheme="minorBidi" w:cstheme="minorBidi"/>
              </w:rPr>
              <w:t>dan pembuatan laporan akhir aksi perubahan serta penanda tanganan surat pernyataan Kasatker tentang akan melanjutkan inovasi yang dilakukan</w:t>
            </w:r>
          </w:p>
        </w:tc>
        <w:tc>
          <w:tcPr>
            <w:tcW w:w="643"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13"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49"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43"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08"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25"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567" w:type="dxa"/>
            <w:gridSpan w:val="2"/>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567"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425" w:type="dxa"/>
            <w:shd w:val="clear" w:color="auto" w:fill="D9D9D9" w:themeFill="background1" w:themeFillShade="D9"/>
          </w:tcPr>
          <w:p w:rsidR="0011178A" w:rsidRPr="0017373A" w:rsidRDefault="0011178A" w:rsidP="007B53F0">
            <w:pPr>
              <w:pStyle w:val="ListParagraph"/>
              <w:spacing w:line="360" w:lineRule="auto"/>
              <w:ind w:left="0"/>
              <w:rPr>
                <w:rFonts w:ascii="Arial" w:hAnsi="Arial" w:cs="Arial"/>
              </w:rPr>
            </w:pPr>
          </w:p>
        </w:tc>
        <w:tc>
          <w:tcPr>
            <w:tcW w:w="709" w:type="dxa"/>
            <w:shd w:val="clear" w:color="auto" w:fill="D9D9D9" w:themeFill="background1" w:themeFillShade="D9"/>
          </w:tcPr>
          <w:p w:rsidR="0011178A" w:rsidRDefault="0011178A" w:rsidP="007B53F0">
            <w:pPr>
              <w:pStyle w:val="ListParagraph"/>
              <w:spacing w:line="360" w:lineRule="auto"/>
              <w:ind w:left="0"/>
              <w:jc w:val="center"/>
              <w:rPr>
                <w:rFonts w:ascii="Arial" w:hAnsi="Arial" w:cs="Arial"/>
              </w:rPr>
            </w:pPr>
          </w:p>
          <w:p w:rsidR="0011178A" w:rsidRPr="0017373A" w:rsidRDefault="0011178A" w:rsidP="007B53F0">
            <w:pPr>
              <w:pStyle w:val="ListParagraph"/>
              <w:spacing w:line="360" w:lineRule="auto"/>
              <w:ind w:left="0"/>
              <w:jc w:val="center"/>
              <w:rPr>
                <w:rFonts w:ascii="Arial" w:hAnsi="Arial" w:cs="Arial"/>
              </w:rPr>
            </w:pPr>
            <w:r>
              <w:rPr>
                <w:rFonts w:ascii="Arial" w:hAnsi="Arial" w:cs="Arial"/>
              </w:rPr>
              <w:t xml:space="preserve">2 hari </w:t>
            </w:r>
          </w:p>
        </w:tc>
      </w:tr>
    </w:tbl>
    <w:p w:rsidR="0011178A" w:rsidRDefault="0011178A" w:rsidP="00444988">
      <w:pPr>
        <w:spacing w:line="360" w:lineRule="auto"/>
        <w:ind w:left="709"/>
        <w:jc w:val="both"/>
        <w:rPr>
          <w:rFonts w:ascii="Arial" w:hAnsi="Arial" w:cs="Arial"/>
          <w:sz w:val="24"/>
          <w:szCs w:val="24"/>
        </w:rPr>
      </w:pPr>
    </w:p>
    <w:p w:rsidR="00444988" w:rsidRPr="005001B1" w:rsidRDefault="00444988" w:rsidP="005001B1">
      <w:pPr>
        <w:tabs>
          <w:tab w:val="left" w:pos="426"/>
        </w:tabs>
        <w:spacing w:line="360" w:lineRule="auto"/>
        <w:ind w:left="426"/>
        <w:jc w:val="both"/>
        <w:rPr>
          <w:rFonts w:ascii="Arial" w:hAnsi="Arial" w:cs="Arial"/>
          <w:b/>
          <w:bCs/>
          <w:sz w:val="24"/>
          <w:szCs w:val="24"/>
        </w:rPr>
      </w:pPr>
      <w:r>
        <w:rPr>
          <w:rFonts w:ascii="Arial" w:hAnsi="Arial" w:cs="Arial"/>
          <w:sz w:val="24"/>
          <w:szCs w:val="24"/>
        </w:rPr>
        <w:lastRenderedPageBreak/>
        <w:t>2.</w:t>
      </w:r>
      <w:r>
        <w:rPr>
          <w:rFonts w:ascii="Arial" w:hAnsi="Arial" w:cs="Arial"/>
          <w:sz w:val="24"/>
          <w:szCs w:val="24"/>
        </w:rPr>
        <w:tab/>
      </w:r>
      <w:r w:rsidRPr="00797B6B">
        <w:rPr>
          <w:rFonts w:ascii="Arial" w:hAnsi="Arial" w:cs="Arial"/>
          <w:b/>
          <w:bCs/>
          <w:sz w:val="24"/>
          <w:szCs w:val="24"/>
        </w:rPr>
        <w:t>Pencapaian Hasil Perubahan</w:t>
      </w:r>
      <w:r w:rsidR="005001B1">
        <w:rPr>
          <w:rFonts w:ascii="Arial" w:hAnsi="Arial" w:cs="Arial"/>
          <w:sz w:val="24"/>
          <w:szCs w:val="24"/>
        </w:rPr>
        <w:t xml:space="preserve"> </w:t>
      </w:r>
      <w:r w:rsidR="005001B1" w:rsidRPr="005001B1">
        <w:rPr>
          <w:rFonts w:ascii="Arial" w:hAnsi="Arial" w:cs="Arial"/>
          <w:b/>
          <w:bCs/>
          <w:sz w:val="24"/>
          <w:szCs w:val="24"/>
        </w:rPr>
        <w:t>terhadap Rencana Perubahan</w:t>
      </w:r>
    </w:p>
    <w:p w:rsidR="00B96167" w:rsidRDefault="00444988" w:rsidP="00B96167">
      <w:pPr>
        <w:tabs>
          <w:tab w:val="left" w:pos="709"/>
        </w:tabs>
        <w:spacing w:line="360" w:lineRule="auto"/>
        <w:ind w:left="709" w:hanging="283"/>
        <w:jc w:val="both"/>
        <w:rPr>
          <w:rFonts w:ascii="Arial" w:hAnsi="Arial" w:cs="Arial"/>
          <w:sz w:val="24"/>
          <w:szCs w:val="24"/>
        </w:rPr>
      </w:pPr>
      <w:r>
        <w:rPr>
          <w:rFonts w:ascii="Arial" w:hAnsi="Arial" w:cs="Arial"/>
          <w:sz w:val="24"/>
          <w:szCs w:val="24"/>
        </w:rPr>
        <w:tab/>
      </w:r>
      <w:r w:rsidR="005001B1">
        <w:rPr>
          <w:rFonts w:ascii="Arial" w:hAnsi="Arial" w:cs="Arial"/>
          <w:sz w:val="24"/>
          <w:szCs w:val="24"/>
        </w:rPr>
        <w:t xml:space="preserve"> </w:t>
      </w:r>
      <w:r w:rsidR="00B96167">
        <w:rPr>
          <w:rFonts w:ascii="Arial" w:hAnsi="Arial" w:cs="Arial"/>
          <w:sz w:val="24"/>
          <w:szCs w:val="24"/>
        </w:rPr>
        <w:t xml:space="preserve">     Pencapaian hasil aksi perubahan dapat dilihat dari sejauh mana pencapaian target dari implementasi aksi perubahan tersebut. Pencapaian aksi perubahan dengan judul Penyuluhan Hukum kepada Ibu-Ibu BKMT (Badan Kontak Majlis Ta’lim) Provinsi Bengkulu Perspektif KUHP baru, dapat dijelaskan sebagai berikut;</w:t>
      </w:r>
    </w:p>
    <w:p w:rsidR="008E10F0" w:rsidRDefault="008E10F0" w:rsidP="00B96167">
      <w:pPr>
        <w:tabs>
          <w:tab w:val="left" w:pos="709"/>
        </w:tabs>
        <w:spacing w:line="360" w:lineRule="auto"/>
        <w:ind w:left="709" w:hanging="283"/>
        <w:jc w:val="both"/>
        <w:rPr>
          <w:rFonts w:ascii="Arial" w:hAnsi="Arial" w:cs="Arial"/>
          <w:sz w:val="24"/>
          <w:szCs w:val="24"/>
        </w:rPr>
      </w:pPr>
    </w:p>
    <w:p w:rsidR="007B53F0" w:rsidRDefault="008F4EA8" w:rsidP="00AE64C0">
      <w:pPr>
        <w:tabs>
          <w:tab w:val="left" w:pos="709"/>
        </w:tabs>
        <w:spacing w:line="360" w:lineRule="auto"/>
        <w:ind w:left="709" w:hanging="283"/>
        <w:jc w:val="center"/>
        <w:rPr>
          <w:rFonts w:ascii="Arial" w:hAnsi="Arial" w:cs="Arial"/>
          <w:sz w:val="24"/>
          <w:szCs w:val="24"/>
        </w:rPr>
      </w:pPr>
      <w:r>
        <w:rPr>
          <w:rFonts w:ascii="Arial" w:hAnsi="Arial" w:cs="Arial"/>
          <w:sz w:val="24"/>
          <w:szCs w:val="24"/>
        </w:rPr>
        <w:t>Tabel.</w:t>
      </w:r>
      <w:r w:rsidR="00AE64C0">
        <w:rPr>
          <w:rFonts w:ascii="Arial" w:hAnsi="Arial" w:cs="Arial"/>
          <w:sz w:val="24"/>
          <w:szCs w:val="24"/>
        </w:rPr>
        <w:t>1</w:t>
      </w:r>
      <w:r>
        <w:rPr>
          <w:rFonts w:ascii="Arial" w:hAnsi="Arial" w:cs="Arial"/>
          <w:sz w:val="24"/>
          <w:szCs w:val="24"/>
        </w:rPr>
        <w:t>.1</w:t>
      </w:r>
      <w:r w:rsidR="00AE64C0">
        <w:rPr>
          <w:rFonts w:ascii="Arial" w:hAnsi="Arial" w:cs="Arial"/>
          <w:sz w:val="24"/>
          <w:szCs w:val="24"/>
        </w:rPr>
        <w:t>2</w:t>
      </w:r>
      <w:r>
        <w:rPr>
          <w:rFonts w:ascii="Arial" w:hAnsi="Arial" w:cs="Arial"/>
          <w:sz w:val="24"/>
          <w:szCs w:val="24"/>
        </w:rPr>
        <w:t>. pencapaian hasil perubahan terhadap rencana perubahan</w:t>
      </w:r>
    </w:p>
    <w:tbl>
      <w:tblPr>
        <w:tblStyle w:val="TableGrid"/>
        <w:tblW w:w="0" w:type="auto"/>
        <w:tblInd w:w="817" w:type="dxa"/>
        <w:tblLayout w:type="fixed"/>
        <w:tblLook w:val="04A0"/>
      </w:tblPr>
      <w:tblGrid>
        <w:gridCol w:w="561"/>
        <w:gridCol w:w="2997"/>
        <w:gridCol w:w="1477"/>
        <w:gridCol w:w="2478"/>
      </w:tblGrid>
      <w:tr w:rsidR="007B53F0" w:rsidTr="006A5FFD">
        <w:tc>
          <w:tcPr>
            <w:tcW w:w="561" w:type="dxa"/>
            <w:shd w:val="clear" w:color="auto" w:fill="C6D9F1" w:themeFill="text2" w:themeFillTint="33"/>
          </w:tcPr>
          <w:p w:rsidR="007B53F0" w:rsidRDefault="007B53F0" w:rsidP="007B53F0">
            <w:pPr>
              <w:tabs>
                <w:tab w:val="left" w:pos="709"/>
              </w:tabs>
              <w:spacing w:line="360" w:lineRule="auto"/>
              <w:jc w:val="center"/>
              <w:rPr>
                <w:rFonts w:ascii="Arial" w:hAnsi="Arial" w:cs="Arial"/>
                <w:sz w:val="24"/>
                <w:szCs w:val="24"/>
              </w:rPr>
            </w:pPr>
            <w:r>
              <w:rPr>
                <w:rFonts w:ascii="Arial" w:hAnsi="Arial" w:cs="Arial"/>
                <w:sz w:val="24"/>
                <w:szCs w:val="24"/>
              </w:rPr>
              <w:t>No</w:t>
            </w:r>
          </w:p>
        </w:tc>
        <w:tc>
          <w:tcPr>
            <w:tcW w:w="2997" w:type="dxa"/>
            <w:shd w:val="clear" w:color="auto" w:fill="C6D9F1" w:themeFill="text2" w:themeFillTint="33"/>
          </w:tcPr>
          <w:p w:rsidR="007B53F0" w:rsidRDefault="007B53F0" w:rsidP="007B53F0">
            <w:pPr>
              <w:tabs>
                <w:tab w:val="left" w:pos="709"/>
              </w:tabs>
              <w:jc w:val="center"/>
              <w:rPr>
                <w:rFonts w:ascii="Arial" w:hAnsi="Arial" w:cs="Arial"/>
                <w:sz w:val="24"/>
                <w:szCs w:val="24"/>
              </w:rPr>
            </w:pPr>
            <w:r>
              <w:rPr>
                <w:rFonts w:ascii="Arial" w:hAnsi="Arial" w:cs="Arial"/>
                <w:sz w:val="24"/>
                <w:szCs w:val="24"/>
              </w:rPr>
              <w:t>Rencana Perubahan</w:t>
            </w:r>
          </w:p>
        </w:tc>
        <w:tc>
          <w:tcPr>
            <w:tcW w:w="1477" w:type="dxa"/>
            <w:shd w:val="clear" w:color="auto" w:fill="C6D9F1" w:themeFill="text2" w:themeFillTint="33"/>
          </w:tcPr>
          <w:p w:rsidR="007B53F0" w:rsidRDefault="007B53F0" w:rsidP="00CB5121">
            <w:pPr>
              <w:tabs>
                <w:tab w:val="left" w:pos="709"/>
              </w:tabs>
              <w:jc w:val="center"/>
              <w:rPr>
                <w:rFonts w:ascii="Arial" w:hAnsi="Arial" w:cs="Arial"/>
                <w:sz w:val="24"/>
                <w:szCs w:val="24"/>
              </w:rPr>
            </w:pPr>
            <w:r>
              <w:rPr>
                <w:rFonts w:ascii="Arial" w:hAnsi="Arial" w:cs="Arial"/>
                <w:sz w:val="24"/>
                <w:szCs w:val="24"/>
              </w:rPr>
              <w:t>Realisasi Perubahan</w:t>
            </w:r>
            <w:r w:rsidR="00CB5121">
              <w:rPr>
                <w:rFonts w:ascii="Arial" w:hAnsi="Arial" w:cs="Arial"/>
                <w:sz w:val="24"/>
                <w:szCs w:val="24"/>
              </w:rPr>
              <w:t xml:space="preserve"> dengan persen</w:t>
            </w:r>
          </w:p>
        </w:tc>
        <w:tc>
          <w:tcPr>
            <w:tcW w:w="2478" w:type="dxa"/>
            <w:shd w:val="clear" w:color="auto" w:fill="C6D9F1" w:themeFill="text2" w:themeFillTint="33"/>
          </w:tcPr>
          <w:p w:rsidR="00CB5121" w:rsidRDefault="00CB5121" w:rsidP="007B53F0">
            <w:pPr>
              <w:tabs>
                <w:tab w:val="left" w:pos="709"/>
              </w:tabs>
              <w:jc w:val="center"/>
              <w:rPr>
                <w:rFonts w:ascii="Arial" w:hAnsi="Arial" w:cs="Arial"/>
                <w:sz w:val="24"/>
                <w:szCs w:val="24"/>
              </w:rPr>
            </w:pPr>
          </w:p>
          <w:p w:rsidR="007B53F0" w:rsidRDefault="00CB5121" w:rsidP="007B53F0">
            <w:pPr>
              <w:tabs>
                <w:tab w:val="left" w:pos="709"/>
              </w:tabs>
              <w:jc w:val="center"/>
              <w:rPr>
                <w:rFonts w:ascii="Arial" w:hAnsi="Arial" w:cs="Arial"/>
                <w:sz w:val="24"/>
                <w:szCs w:val="24"/>
              </w:rPr>
            </w:pPr>
            <w:r>
              <w:rPr>
                <w:rFonts w:ascii="Arial" w:hAnsi="Arial" w:cs="Arial"/>
                <w:sz w:val="24"/>
                <w:szCs w:val="24"/>
              </w:rPr>
              <w:t>Ket</w:t>
            </w:r>
          </w:p>
        </w:tc>
      </w:tr>
      <w:tr w:rsidR="007B53F0" w:rsidTr="006A5FFD">
        <w:tc>
          <w:tcPr>
            <w:tcW w:w="561" w:type="dxa"/>
          </w:tcPr>
          <w:p w:rsidR="007B53F0" w:rsidRDefault="007B53F0" w:rsidP="007B53F0">
            <w:pPr>
              <w:tabs>
                <w:tab w:val="left" w:pos="709"/>
              </w:tabs>
              <w:spacing w:line="360" w:lineRule="auto"/>
              <w:jc w:val="center"/>
              <w:rPr>
                <w:rFonts w:ascii="Arial" w:hAnsi="Arial" w:cs="Arial"/>
                <w:sz w:val="24"/>
                <w:szCs w:val="24"/>
              </w:rPr>
            </w:pPr>
          </w:p>
          <w:p w:rsidR="007B53F0" w:rsidRDefault="007B53F0" w:rsidP="007B53F0">
            <w:pPr>
              <w:tabs>
                <w:tab w:val="left" w:pos="709"/>
              </w:tabs>
              <w:spacing w:line="360" w:lineRule="auto"/>
              <w:jc w:val="center"/>
              <w:rPr>
                <w:rFonts w:ascii="Arial" w:hAnsi="Arial" w:cs="Arial"/>
                <w:sz w:val="24"/>
                <w:szCs w:val="24"/>
              </w:rPr>
            </w:pPr>
            <w:r>
              <w:rPr>
                <w:rFonts w:ascii="Arial" w:hAnsi="Arial" w:cs="Arial"/>
                <w:sz w:val="24"/>
                <w:szCs w:val="24"/>
              </w:rPr>
              <w:t>1</w:t>
            </w:r>
          </w:p>
        </w:tc>
        <w:tc>
          <w:tcPr>
            <w:tcW w:w="2997" w:type="dxa"/>
          </w:tcPr>
          <w:p w:rsidR="007B53F0" w:rsidRDefault="007B53F0" w:rsidP="007B53F0">
            <w:pPr>
              <w:tabs>
                <w:tab w:val="left" w:pos="709"/>
              </w:tabs>
              <w:jc w:val="both"/>
              <w:rPr>
                <w:rFonts w:ascii="Arial" w:hAnsi="Arial" w:cs="Arial"/>
                <w:sz w:val="24"/>
                <w:szCs w:val="24"/>
              </w:rPr>
            </w:pPr>
            <w:r>
              <w:rPr>
                <w:rFonts w:ascii="Arial" w:hAnsi="Arial" w:cs="Arial"/>
                <w:sz w:val="24"/>
                <w:szCs w:val="24"/>
              </w:rPr>
              <w:t>Pembuatan buku Panduan Penyuluhan hukum kepada masyarakat Provinsi Bengkulu</w:t>
            </w:r>
          </w:p>
        </w:tc>
        <w:tc>
          <w:tcPr>
            <w:tcW w:w="1477" w:type="dxa"/>
          </w:tcPr>
          <w:p w:rsidR="007B53F0" w:rsidRDefault="007B53F0" w:rsidP="00444988">
            <w:pPr>
              <w:tabs>
                <w:tab w:val="left" w:pos="709"/>
              </w:tabs>
              <w:spacing w:line="360" w:lineRule="auto"/>
              <w:jc w:val="both"/>
              <w:rPr>
                <w:rFonts w:ascii="Arial" w:hAnsi="Arial" w:cs="Arial"/>
                <w:sz w:val="24"/>
                <w:szCs w:val="24"/>
              </w:rPr>
            </w:pPr>
          </w:p>
          <w:p w:rsidR="00CB5121" w:rsidRDefault="00CB5121" w:rsidP="00CB5121">
            <w:pPr>
              <w:tabs>
                <w:tab w:val="left" w:pos="709"/>
              </w:tabs>
              <w:spacing w:line="360" w:lineRule="auto"/>
              <w:jc w:val="center"/>
              <w:rPr>
                <w:rFonts w:ascii="Arial" w:hAnsi="Arial" w:cs="Arial"/>
                <w:sz w:val="24"/>
                <w:szCs w:val="24"/>
              </w:rPr>
            </w:pPr>
            <w:r>
              <w:rPr>
                <w:rFonts w:ascii="Arial" w:hAnsi="Arial" w:cs="Arial"/>
                <w:sz w:val="24"/>
                <w:szCs w:val="24"/>
              </w:rPr>
              <w:t>100 persen</w:t>
            </w:r>
          </w:p>
        </w:tc>
        <w:tc>
          <w:tcPr>
            <w:tcW w:w="2478" w:type="dxa"/>
          </w:tcPr>
          <w:p w:rsidR="007B53F0" w:rsidRDefault="00CB5121" w:rsidP="00444988">
            <w:pPr>
              <w:tabs>
                <w:tab w:val="left" w:pos="709"/>
              </w:tabs>
              <w:spacing w:line="360" w:lineRule="auto"/>
              <w:jc w:val="both"/>
              <w:rPr>
                <w:rFonts w:ascii="Arial" w:hAnsi="Arial" w:cs="Arial"/>
                <w:sz w:val="24"/>
                <w:szCs w:val="24"/>
              </w:rPr>
            </w:pPr>
            <w:r w:rsidRPr="00CB5121">
              <w:rPr>
                <w:rFonts w:ascii="Arial" w:hAnsi="Arial" w:cs="Arial"/>
                <w:noProof/>
                <w:sz w:val="24"/>
                <w:szCs w:val="24"/>
                <w:lang w:eastAsia="id-ID"/>
              </w:rPr>
              <w:drawing>
                <wp:inline distT="0" distB="0" distL="0" distR="0">
                  <wp:extent cx="1306286" cy="1114185"/>
                  <wp:effectExtent l="19050" t="0" r="8164" b="0"/>
                  <wp:docPr id="16" name="Picture 5" descr="D:\Diklat PIM PKP 2022 &amp; 2023\RAP &amp; LAP\LAP Abu\LOG ACTIVITY\LOG AKTIVITY PKA 2023\Log Activity M4, buku panduan, naskah\buku panduan 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klat PIM PKP 2022 &amp; 2023\RAP &amp; LAP\LAP Abu\LOG ACTIVITY\LOG AKTIVITY PKA 2023\Log Activity M4, buku panduan, naskah\buku panduan jpg.jpeg"/>
                          <pic:cNvPicPr>
                            <a:picLocks noChangeAspect="1" noChangeArrowheads="1"/>
                          </pic:cNvPicPr>
                        </pic:nvPicPr>
                        <pic:blipFill>
                          <a:blip r:embed="rId21"/>
                          <a:srcRect/>
                          <a:stretch>
                            <a:fillRect/>
                          </a:stretch>
                        </pic:blipFill>
                        <pic:spPr bwMode="auto">
                          <a:xfrm>
                            <a:off x="0" y="0"/>
                            <a:ext cx="1306360" cy="1114248"/>
                          </a:xfrm>
                          <a:prstGeom prst="rect">
                            <a:avLst/>
                          </a:prstGeom>
                          <a:noFill/>
                          <a:ln w="9525">
                            <a:noFill/>
                            <a:miter lim="800000"/>
                            <a:headEnd/>
                            <a:tailEnd/>
                          </a:ln>
                        </pic:spPr>
                      </pic:pic>
                    </a:graphicData>
                  </a:graphic>
                </wp:inline>
              </w:drawing>
            </w:r>
          </w:p>
        </w:tc>
      </w:tr>
      <w:tr w:rsidR="00CB5121" w:rsidTr="006A5FFD">
        <w:tc>
          <w:tcPr>
            <w:tcW w:w="561" w:type="dxa"/>
          </w:tcPr>
          <w:p w:rsidR="00CB5121" w:rsidRDefault="00CB5121" w:rsidP="007B53F0">
            <w:pPr>
              <w:tabs>
                <w:tab w:val="left" w:pos="709"/>
              </w:tabs>
              <w:spacing w:line="360" w:lineRule="auto"/>
              <w:jc w:val="center"/>
              <w:rPr>
                <w:rFonts w:ascii="Arial" w:hAnsi="Arial" w:cs="Arial"/>
                <w:sz w:val="24"/>
                <w:szCs w:val="24"/>
              </w:rPr>
            </w:pPr>
          </w:p>
          <w:p w:rsidR="00CB5121" w:rsidRDefault="00CB5121" w:rsidP="007B53F0">
            <w:pPr>
              <w:tabs>
                <w:tab w:val="left" w:pos="709"/>
              </w:tabs>
              <w:spacing w:line="360" w:lineRule="auto"/>
              <w:jc w:val="center"/>
              <w:rPr>
                <w:rFonts w:ascii="Arial" w:hAnsi="Arial" w:cs="Arial"/>
                <w:sz w:val="24"/>
                <w:szCs w:val="24"/>
              </w:rPr>
            </w:pPr>
            <w:r>
              <w:rPr>
                <w:rFonts w:ascii="Arial" w:hAnsi="Arial" w:cs="Arial"/>
                <w:sz w:val="24"/>
                <w:szCs w:val="24"/>
              </w:rPr>
              <w:t>2</w:t>
            </w:r>
          </w:p>
        </w:tc>
        <w:tc>
          <w:tcPr>
            <w:tcW w:w="2997" w:type="dxa"/>
          </w:tcPr>
          <w:p w:rsidR="00CB5121" w:rsidRDefault="00CB5121" w:rsidP="007B53F0">
            <w:pPr>
              <w:tabs>
                <w:tab w:val="left" w:pos="709"/>
              </w:tabs>
              <w:jc w:val="both"/>
              <w:rPr>
                <w:rFonts w:ascii="Arial" w:hAnsi="Arial" w:cs="Arial"/>
                <w:sz w:val="24"/>
                <w:szCs w:val="24"/>
              </w:rPr>
            </w:pPr>
            <w:r>
              <w:rPr>
                <w:rFonts w:ascii="Arial" w:hAnsi="Arial" w:cs="Arial"/>
                <w:sz w:val="24"/>
                <w:szCs w:val="24"/>
              </w:rPr>
              <w:t>Naskah Perjanjian Kerjasama antara Bidkum Polda Bengkulu dengan Pengurus BKMT Provinsi Bengkulu tentang Penyuluhan hukum Perspektif KUHP baru dan Penyuluhan hukum berkelanjutan berdasarkan permasalahan terupdate di masyarakat</w:t>
            </w:r>
          </w:p>
          <w:p w:rsidR="00CB5121" w:rsidRDefault="00CB5121" w:rsidP="007B53F0">
            <w:pPr>
              <w:tabs>
                <w:tab w:val="left" w:pos="709"/>
              </w:tabs>
              <w:jc w:val="both"/>
              <w:rPr>
                <w:rFonts w:ascii="Arial" w:hAnsi="Arial" w:cs="Arial"/>
                <w:sz w:val="24"/>
                <w:szCs w:val="24"/>
              </w:rPr>
            </w:pPr>
          </w:p>
        </w:tc>
        <w:tc>
          <w:tcPr>
            <w:tcW w:w="1477" w:type="dxa"/>
          </w:tcPr>
          <w:p w:rsidR="00CB5121" w:rsidRDefault="00CB5121" w:rsidP="00CB5121">
            <w:pPr>
              <w:tabs>
                <w:tab w:val="left" w:pos="709"/>
              </w:tabs>
              <w:spacing w:line="360" w:lineRule="auto"/>
              <w:jc w:val="center"/>
              <w:rPr>
                <w:rFonts w:ascii="Arial" w:hAnsi="Arial" w:cs="Arial"/>
                <w:sz w:val="24"/>
                <w:szCs w:val="24"/>
              </w:rPr>
            </w:pPr>
          </w:p>
          <w:p w:rsidR="00CB5121" w:rsidRDefault="00CB5121" w:rsidP="00CB5121">
            <w:pPr>
              <w:tabs>
                <w:tab w:val="left" w:pos="709"/>
              </w:tabs>
              <w:spacing w:line="360" w:lineRule="auto"/>
              <w:jc w:val="center"/>
              <w:rPr>
                <w:rFonts w:ascii="Arial" w:hAnsi="Arial" w:cs="Arial"/>
                <w:sz w:val="24"/>
                <w:szCs w:val="24"/>
              </w:rPr>
            </w:pPr>
            <w:r>
              <w:rPr>
                <w:rFonts w:ascii="Arial" w:hAnsi="Arial" w:cs="Arial"/>
                <w:sz w:val="24"/>
                <w:szCs w:val="24"/>
              </w:rPr>
              <w:t>100 persen</w:t>
            </w:r>
          </w:p>
        </w:tc>
        <w:tc>
          <w:tcPr>
            <w:tcW w:w="2478" w:type="dxa"/>
          </w:tcPr>
          <w:p w:rsidR="00CB5121" w:rsidRDefault="00CB5121" w:rsidP="00444988">
            <w:pPr>
              <w:tabs>
                <w:tab w:val="left" w:pos="709"/>
              </w:tabs>
              <w:spacing w:line="360" w:lineRule="auto"/>
              <w:jc w:val="both"/>
              <w:rPr>
                <w:rFonts w:ascii="Arial" w:hAnsi="Arial" w:cs="Arial"/>
                <w:sz w:val="24"/>
                <w:szCs w:val="24"/>
              </w:rPr>
            </w:pPr>
            <w:r w:rsidRPr="00CB5121">
              <w:rPr>
                <w:rFonts w:ascii="Arial" w:hAnsi="Arial" w:cs="Arial"/>
                <w:noProof/>
                <w:sz w:val="24"/>
                <w:szCs w:val="24"/>
                <w:lang w:eastAsia="id-ID"/>
              </w:rPr>
              <w:drawing>
                <wp:anchor distT="0" distB="0" distL="114300" distR="114300" simplePos="0" relativeHeight="251676672" behindDoc="0" locked="0" layoutInCell="1" allowOverlap="1">
                  <wp:simplePos x="0" y="0"/>
                  <wp:positionH relativeFrom="column">
                    <wp:posOffset>80010</wp:posOffset>
                  </wp:positionH>
                  <wp:positionV relativeFrom="paragraph">
                    <wp:posOffset>488315</wp:posOffset>
                  </wp:positionV>
                  <wp:extent cx="1263650" cy="1383030"/>
                  <wp:effectExtent l="19050" t="0" r="0" b="0"/>
                  <wp:wrapTopAndBottom/>
                  <wp:docPr id="17" name="Picture 6" descr="D:\Diklat PIM PKP 2022 &amp; 2023\RAP &amp; LAP\LAP Abu\LOG ACTIVITY\LOG AKTIVITY PKA 2023\Log Activity M4, buku panduan, naskah\Naskah Perjanjian kerjasama BKMT\Naskah perjanjian kerjasama, 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iklat PIM PKP 2022 &amp; 2023\RAP &amp; LAP\LAP Abu\LOG ACTIVITY\LOG AKTIVITY PKA 2023\Log Activity M4, buku panduan, naskah\Naskah Perjanjian kerjasama BKMT\Naskah perjanjian kerjasama, cover.jpeg"/>
                          <pic:cNvPicPr>
                            <a:picLocks noChangeAspect="1" noChangeArrowheads="1"/>
                          </pic:cNvPicPr>
                        </pic:nvPicPr>
                        <pic:blipFill>
                          <a:blip r:embed="rId22"/>
                          <a:srcRect/>
                          <a:stretch>
                            <a:fillRect/>
                          </a:stretch>
                        </pic:blipFill>
                        <pic:spPr bwMode="auto">
                          <a:xfrm>
                            <a:off x="0" y="0"/>
                            <a:ext cx="1263650" cy="1383030"/>
                          </a:xfrm>
                          <a:prstGeom prst="rect">
                            <a:avLst/>
                          </a:prstGeom>
                          <a:noFill/>
                          <a:ln w="9525">
                            <a:noFill/>
                            <a:miter lim="800000"/>
                            <a:headEnd/>
                            <a:tailEnd/>
                          </a:ln>
                        </pic:spPr>
                      </pic:pic>
                    </a:graphicData>
                  </a:graphic>
                </wp:anchor>
              </w:drawing>
            </w:r>
          </w:p>
        </w:tc>
      </w:tr>
      <w:tr w:rsidR="00CB5121" w:rsidTr="006A5FFD">
        <w:tc>
          <w:tcPr>
            <w:tcW w:w="561" w:type="dxa"/>
          </w:tcPr>
          <w:p w:rsidR="00CB5121" w:rsidRDefault="00CB5121" w:rsidP="007B53F0">
            <w:pPr>
              <w:tabs>
                <w:tab w:val="left" w:pos="709"/>
              </w:tabs>
              <w:spacing w:line="360" w:lineRule="auto"/>
              <w:jc w:val="center"/>
              <w:rPr>
                <w:rFonts w:ascii="Arial" w:hAnsi="Arial" w:cs="Arial"/>
                <w:sz w:val="24"/>
                <w:szCs w:val="24"/>
              </w:rPr>
            </w:pPr>
          </w:p>
          <w:p w:rsidR="00CB5121" w:rsidRDefault="00CB5121" w:rsidP="007B53F0">
            <w:pPr>
              <w:tabs>
                <w:tab w:val="left" w:pos="709"/>
              </w:tabs>
              <w:spacing w:line="360" w:lineRule="auto"/>
              <w:jc w:val="center"/>
              <w:rPr>
                <w:rFonts w:ascii="Arial" w:hAnsi="Arial" w:cs="Arial"/>
                <w:sz w:val="24"/>
                <w:szCs w:val="24"/>
              </w:rPr>
            </w:pPr>
            <w:r>
              <w:rPr>
                <w:rFonts w:ascii="Arial" w:hAnsi="Arial" w:cs="Arial"/>
                <w:sz w:val="24"/>
                <w:szCs w:val="24"/>
              </w:rPr>
              <w:t>3</w:t>
            </w:r>
          </w:p>
        </w:tc>
        <w:tc>
          <w:tcPr>
            <w:tcW w:w="2997" w:type="dxa"/>
          </w:tcPr>
          <w:p w:rsidR="00CB5121" w:rsidRDefault="00CB5121" w:rsidP="007B53F0">
            <w:pPr>
              <w:tabs>
                <w:tab w:val="left" w:pos="709"/>
              </w:tabs>
              <w:jc w:val="both"/>
              <w:rPr>
                <w:rFonts w:ascii="Arial" w:hAnsi="Arial" w:cs="Arial"/>
                <w:sz w:val="24"/>
                <w:szCs w:val="24"/>
              </w:rPr>
            </w:pPr>
            <w:r>
              <w:rPr>
                <w:rFonts w:ascii="Arial" w:hAnsi="Arial" w:cs="Arial"/>
                <w:sz w:val="24"/>
                <w:szCs w:val="24"/>
              </w:rPr>
              <w:t>Penyuluhan hukum ke Ibu-Ibu BKMT Provinsi Bengkulu Perspektif KUHP baru</w:t>
            </w:r>
          </w:p>
        </w:tc>
        <w:tc>
          <w:tcPr>
            <w:tcW w:w="1477" w:type="dxa"/>
          </w:tcPr>
          <w:p w:rsidR="00CB5121" w:rsidRDefault="00CB5121" w:rsidP="00CB5121">
            <w:pPr>
              <w:tabs>
                <w:tab w:val="left" w:pos="709"/>
              </w:tabs>
              <w:spacing w:line="360" w:lineRule="auto"/>
              <w:jc w:val="center"/>
              <w:rPr>
                <w:rFonts w:ascii="Arial" w:hAnsi="Arial" w:cs="Arial"/>
                <w:sz w:val="24"/>
                <w:szCs w:val="24"/>
              </w:rPr>
            </w:pPr>
          </w:p>
          <w:p w:rsidR="00CB5121" w:rsidRDefault="00CB5121" w:rsidP="00CB5121">
            <w:pPr>
              <w:tabs>
                <w:tab w:val="left" w:pos="709"/>
              </w:tabs>
              <w:spacing w:line="360" w:lineRule="auto"/>
              <w:jc w:val="center"/>
              <w:rPr>
                <w:rFonts w:ascii="Arial" w:hAnsi="Arial" w:cs="Arial"/>
                <w:sz w:val="24"/>
                <w:szCs w:val="24"/>
              </w:rPr>
            </w:pPr>
            <w:r>
              <w:rPr>
                <w:rFonts w:ascii="Arial" w:hAnsi="Arial" w:cs="Arial"/>
                <w:sz w:val="24"/>
                <w:szCs w:val="24"/>
              </w:rPr>
              <w:t>100 persen</w:t>
            </w:r>
          </w:p>
        </w:tc>
        <w:tc>
          <w:tcPr>
            <w:tcW w:w="2478" w:type="dxa"/>
          </w:tcPr>
          <w:p w:rsidR="00CB5121" w:rsidRPr="00CB5121" w:rsidRDefault="006A5FFD" w:rsidP="00444988">
            <w:pPr>
              <w:tabs>
                <w:tab w:val="left" w:pos="709"/>
              </w:tabs>
              <w:spacing w:line="360" w:lineRule="auto"/>
              <w:jc w:val="both"/>
              <w:rPr>
                <w:rFonts w:ascii="Arial" w:hAnsi="Arial" w:cs="Arial"/>
                <w:sz w:val="24"/>
                <w:szCs w:val="24"/>
              </w:rPr>
            </w:pPr>
            <w:r w:rsidRPr="006A5FFD">
              <w:rPr>
                <w:rFonts w:ascii="Arial" w:hAnsi="Arial" w:cs="Arial"/>
                <w:noProof/>
                <w:sz w:val="24"/>
                <w:szCs w:val="24"/>
                <w:lang w:eastAsia="id-ID"/>
              </w:rPr>
              <w:drawing>
                <wp:inline distT="0" distB="0" distL="0" distR="0">
                  <wp:extent cx="1477495" cy="1045028"/>
                  <wp:effectExtent l="19050" t="0" r="8405" b="0"/>
                  <wp:docPr id="19" name="Picture 1" descr="D:\Diklat PIM PKP 2022 &amp; 2023\LAP PKA 2023\RAP &amp; LAP\LAP Abu\LOG ACTIVITY\LOG AKTIVITY PKA 2023\Log Activity m6\video &amp; ft giat luhkum KUHP\WhatsApp Image 2023-05-01 at 13.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klat PIM PKP 2022 &amp; 2023\LAP PKA 2023\RAP &amp; LAP\LAP Abu\LOG ACTIVITY\LOG AKTIVITY PKA 2023\Log Activity m6\video &amp; ft giat luhkum KUHP\WhatsApp Image 2023-05-01 at 13.01.20.jpeg"/>
                          <pic:cNvPicPr>
                            <a:picLocks noChangeAspect="1" noChangeArrowheads="1"/>
                          </pic:cNvPicPr>
                        </pic:nvPicPr>
                        <pic:blipFill>
                          <a:blip r:embed="rId23" cstate="print"/>
                          <a:srcRect/>
                          <a:stretch>
                            <a:fillRect/>
                          </a:stretch>
                        </pic:blipFill>
                        <pic:spPr bwMode="auto">
                          <a:xfrm>
                            <a:off x="0" y="0"/>
                            <a:ext cx="1476375" cy="1044236"/>
                          </a:xfrm>
                          <a:prstGeom prst="rect">
                            <a:avLst/>
                          </a:prstGeom>
                          <a:noFill/>
                          <a:ln w="9525">
                            <a:noFill/>
                            <a:miter lim="800000"/>
                            <a:headEnd/>
                            <a:tailEnd/>
                          </a:ln>
                        </pic:spPr>
                      </pic:pic>
                    </a:graphicData>
                  </a:graphic>
                </wp:inline>
              </w:drawing>
            </w:r>
          </w:p>
        </w:tc>
      </w:tr>
      <w:tr w:rsidR="00CB5121" w:rsidTr="006A5FFD">
        <w:tc>
          <w:tcPr>
            <w:tcW w:w="561" w:type="dxa"/>
          </w:tcPr>
          <w:p w:rsidR="00CB5121" w:rsidRDefault="00CB5121" w:rsidP="007B53F0">
            <w:pPr>
              <w:tabs>
                <w:tab w:val="left" w:pos="709"/>
              </w:tabs>
              <w:spacing w:line="360" w:lineRule="auto"/>
              <w:jc w:val="center"/>
              <w:rPr>
                <w:rFonts w:ascii="Arial" w:hAnsi="Arial" w:cs="Arial"/>
                <w:sz w:val="24"/>
                <w:szCs w:val="24"/>
              </w:rPr>
            </w:pPr>
          </w:p>
        </w:tc>
        <w:tc>
          <w:tcPr>
            <w:tcW w:w="2997" w:type="dxa"/>
          </w:tcPr>
          <w:p w:rsidR="00CB5121" w:rsidRDefault="00CB5121" w:rsidP="007B53F0">
            <w:pPr>
              <w:tabs>
                <w:tab w:val="left" w:pos="709"/>
              </w:tabs>
              <w:jc w:val="both"/>
              <w:rPr>
                <w:rFonts w:ascii="Arial" w:hAnsi="Arial" w:cs="Arial"/>
                <w:sz w:val="24"/>
                <w:szCs w:val="24"/>
              </w:rPr>
            </w:pPr>
          </w:p>
        </w:tc>
        <w:tc>
          <w:tcPr>
            <w:tcW w:w="1477" w:type="dxa"/>
          </w:tcPr>
          <w:p w:rsidR="00CB5121" w:rsidRDefault="00CB5121" w:rsidP="00CB5121">
            <w:pPr>
              <w:tabs>
                <w:tab w:val="left" w:pos="709"/>
              </w:tabs>
              <w:spacing w:line="360" w:lineRule="auto"/>
              <w:jc w:val="center"/>
              <w:rPr>
                <w:rFonts w:ascii="Arial" w:hAnsi="Arial" w:cs="Arial"/>
                <w:sz w:val="24"/>
                <w:szCs w:val="24"/>
              </w:rPr>
            </w:pPr>
          </w:p>
        </w:tc>
        <w:tc>
          <w:tcPr>
            <w:tcW w:w="2478" w:type="dxa"/>
          </w:tcPr>
          <w:p w:rsidR="00CB5121" w:rsidRPr="00CB5121" w:rsidRDefault="006A5FFD" w:rsidP="00444988">
            <w:pPr>
              <w:tabs>
                <w:tab w:val="left" w:pos="709"/>
              </w:tabs>
              <w:spacing w:line="360" w:lineRule="auto"/>
              <w:jc w:val="both"/>
              <w:rPr>
                <w:rFonts w:ascii="Arial" w:hAnsi="Arial" w:cs="Arial"/>
                <w:sz w:val="24"/>
                <w:szCs w:val="24"/>
              </w:rPr>
            </w:pPr>
            <w:r w:rsidRPr="006A5FFD">
              <w:rPr>
                <w:rFonts w:ascii="Arial" w:hAnsi="Arial" w:cs="Arial"/>
                <w:noProof/>
                <w:sz w:val="24"/>
                <w:szCs w:val="24"/>
                <w:lang w:eastAsia="id-ID"/>
              </w:rPr>
              <w:drawing>
                <wp:inline distT="0" distB="0" distL="0" distR="0">
                  <wp:extent cx="1394812" cy="1183341"/>
                  <wp:effectExtent l="19050" t="0" r="0" b="0"/>
                  <wp:docPr id="20" name="Picture 2" descr="D:\Diklat PIM PKP 2022 &amp; 2023\LAP PKA 2023\RAP &amp; LAP\LAP Abu\LOG ACTIVITY\LOG AKTIVITY PKA 2023\Log Activity m6\video &amp; ft giat luhkum KUHP\WhatsApp Image 2023-05-01 at 12.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klat PIM PKP 2022 &amp; 2023\LAP PKA 2023\RAP &amp; LAP\LAP Abu\LOG ACTIVITY\LOG AKTIVITY PKA 2023\Log Activity m6\video &amp; ft giat luhkum KUHP\WhatsApp Image 2023-05-01 at 12.18.01.jpeg"/>
                          <pic:cNvPicPr>
                            <a:picLocks noChangeAspect="1" noChangeArrowheads="1"/>
                          </pic:cNvPicPr>
                        </pic:nvPicPr>
                        <pic:blipFill>
                          <a:blip r:embed="rId24" cstate="print"/>
                          <a:srcRect/>
                          <a:stretch>
                            <a:fillRect/>
                          </a:stretch>
                        </pic:blipFill>
                        <pic:spPr bwMode="auto">
                          <a:xfrm>
                            <a:off x="0" y="0"/>
                            <a:ext cx="1398106" cy="1186136"/>
                          </a:xfrm>
                          <a:prstGeom prst="rect">
                            <a:avLst/>
                          </a:prstGeom>
                          <a:noFill/>
                          <a:ln w="9525">
                            <a:noFill/>
                            <a:miter lim="800000"/>
                            <a:headEnd/>
                            <a:tailEnd/>
                          </a:ln>
                        </pic:spPr>
                      </pic:pic>
                    </a:graphicData>
                  </a:graphic>
                </wp:inline>
              </w:drawing>
            </w:r>
          </w:p>
        </w:tc>
      </w:tr>
      <w:tr w:rsidR="00CB5121" w:rsidTr="006A5FFD">
        <w:tc>
          <w:tcPr>
            <w:tcW w:w="561" w:type="dxa"/>
          </w:tcPr>
          <w:p w:rsidR="006A5FFD" w:rsidRDefault="006A5FFD" w:rsidP="007B53F0">
            <w:pPr>
              <w:tabs>
                <w:tab w:val="left" w:pos="709"/>
              </w:tabs>
              <w:spacing w:line="360" w:lineRule="auto"/>
              <w:jc w:val="center"/>
              <w:rPr>
                <w:rFonts w:ascii="Arial" w:hAnsi="Arial" w:cs="Arial"/>
                <w:sz w:val="24"/>
                <w:szCs w:val="24"/>
              </w:rPr>
            </w:pPr>
          </w:p>
          <w:p w:rsidR="00CB5121" w:rsidRDefault="006A5FFD" w:rsidP="007B53F0">
            <w:pPr>
              <w:tabs>
                <w:tab w:val="left" w:pos="709"/>
              </w:tabs>
              <w:spacing w:line="360" w:lineRule="auto"/>
              <w:jc w:val="center"/>
              <w:rPr>
                <w:rFonts w:ascii="Arial" w:hAnsi="Arial" w:cs="Arial"/>
                <w:sz w:val="24"/>
                <w:szCs w:val="24"/>
              </w:rPr>
            </w:pPr>
            <w:r>
              <w:rPr>
                <w:rFonts w:ascii="Arial" w:hAnsi="Arial" w:cs="Arial"/>
                <w:sz w:val="24"/>
                <w:szCs w:val="24"/>
              </w:rPr>
              <w:t>4</w:t>
            </w:r>
          </w:p>
        </w:tc>
        <w:tc>
          <w:tcPr>
            <w:tcW w:w="2997" w:type="dxa"/>
          </w:tcPr>
          <w:p w:rsidR="00CB5121" w:rsidRDefault="006A5FFD" w:rsidP="007B53F0">
            <w:pPr>
              <w:tabs>
                <w:tab w:val="left" w:pos="709"/>
              </w:tabs>
              <w:jc w:val="both"/>
              <w:rPr>
                <w:rFonts w:ascii="Arial" w:hAnsi="Arial" w:cs="Arial"/>
                <w:sz w:val="24"/>
                <w:szCs w:val="24"/>
              </w:rPr>
            </w:pPr>
            <w:r>
              <w:rPr>
                <w:rFonts w:ascii="Arial" w:hAnsi="Arial" w:cs="Arial"/>
                <w:sz w:val="24"/>
                <w:szCs w:val="24"/>
              </w:rPr>
              <w:t>Mensosialisasikan KUHP baru ke masyarakat Provinsi Bengkulu yang akan diberlakukan Januari 2026</w:t>
            </w:r>
          </w:p>
        </w:tc>
        <w:tc>
          <w:tcPr>
            <w:tcW w:w="1477" w:type="dxa"/>
          </w:tcPr>
          <w:p w:rsidR="006A5FFD" w:rsidRDefault="006A5FFD" w:rsidP="00CB5121">
            <w:pPr>
              <w:tabs>
                <w:tab w:val="left" w:pos="709"/>
              </w:tabs>
              <w:spacing w:line="360" w:lineRule="auto"/>
              <w:jc w:val="center"/>
              <w:rPr>
                <w:rFonts w:ascii="Arial" w:hAnsi="Arial" w:cs="Arial"/>
                <w:sz w:val="24"/>
                <w:szCs w:val="24"/>
              </w:rPr>
            </w:pPr>
          </w:p>
          <w:p w:rsidR="006A5FFD" w:rsidRDefault="006A5FFD" w:rsidP="00CB5121">
            <w:pPr>
              <w:tabs>
                <w:tab w:val="left" w:pos="709"/>
              </w:tabs>
              <w:spacing w:line="360" w:lineRule="auto"/>
              <w:jc w:val="center"/>
              <w:rPr>
                <w:rFonts w:ascii="Arial" w:hAnsi="Arial" w:cs="Arial"/>
                <w:sz w:val="24"/>
                <w:szCs w:val="24"/>
              </w:rPr>
            </w:pPr>
            <w:r>
              <w:rPr>
                <w:rFonts w:ascii="Arial" w:hAnsi="Arial" w:cs="Arial"/>
                <w:sz w:val="24"/>
                <w:szCs w:val="24"/>
              </w:rPr>
              <w:t>100 persen</w:t>
            </w:r>
          </w:p>
        </w:tc>
        <w:tc>
          <w:tcPr>
            <w:tcW w:w="2478" w:type="dxa"/>
          </w:tcPr>
          <w:p w:rsidR="00CB5121" w:rsidRPr="00CB5121" w:rsidRDefault="00B96167" w:rsidP="00444988">
            <w:pPr>
              <w:tabs>
                <w:tab w:val="left" w:pos="709"/>
              </w:tabs>
              <w:spacing w:line="360" w:lineRule="auto"/>
              <w:jc w:val="both"/>
              <w:rPr>
                <w:rFonts w:ascii="Arial" w:hAnsi="Arial" w:cs="Arial"/>
                <w:sz w:val="24"/>
                <w:szCs w:val="24"/>
              </w:rPr>
            </w:pPr>
            <w:r w:rsidRPr="00B96167">
              <w:rPr>
                <w:rFonts w:ascii="Arial" w:hAnsi="Arial" w:cs="Arial"/>
                <w:noProof/>
                <w:sz w:val="24"/>
                <w:szCs w:val="24"/>
                <w:lang w:eastAsia="id-ID"/>
              </w:rPr>
              <w:drawing>
                <wp:inline distT="0" distB="0" distL="0" distR="0">
                  <wp:extent cx="1394812" cy="1267866"/>
                  <wp:effectExtent l="19050" t="0" r="0" b="0"/>
                  <wp:docPr id="22" name="Picture 4" descr="D:\Diklat PIM PKP 2022 &amp; 2023\LAP PKA 2023\RAP &amp; LAP\LAP Abu\LOG ACTIVITY\LOG AKTIVITY PKA 2023\Log Activity M7\foto giat luhkum Ibu2 Pengurus BKMT\WhatsApp Image 2023-05-17 at 11.41.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klat PIM PKP 2022 &amp; 2023\LAP PKA 2023\RAP &amp; LAP\LAP Abu\LOG ACTIVITY\LOG AKTIVITY PKA 2023\Log Activity M7\foto giat luhkum Ibu2 Pengurus BKMT\WhatsApp Image 2023-05-17 at 11.41.11(5).jpeg"/>
                          <pic:cNvPicPr>
                            <a:picLocks noChangeAspect="1" noChangeArrowheads="1"/>
                          </pic:cNvPicPr>
                        </pic:nvPicPr>
                        <pic:blipFill>
                          <a:blip r:embed="rId25" cstate="print"/>
                          <a:srcRect/>
                          <a:stretch>
                            <a:fillRect/>
                          </a:stretch>
                        </pic:blipFill>
                        <pic:spPr bwMode="auto">
                          <a:xfrm>
                            <a:off x="0" y="0"/>
                            <a:ext cx="1394569" cy="1267645"/>
                          </a:xfrm>
                          <a:prstGeom prst="rect">
                            <a:avLst/>
                          </a:prstGeom>
                          <a:noFill/>
                          <a:ln w="9525">
                            <a:noFill/>
                            <a:miter lim="800000"/>
                            <a:headEnd/>
                            <a:tailEnd/>
                          </a:ln>
                        </pic:spPr>
                      </pic:pic>
                    </a:graphicData>
                  </a:graphic>
                </wp:inline>
              </w:drawing>
            </w:r>
          </w:p>
        </w:tc>
      </w:tr>
      <w:tr w:rsidR="00CB5121" w:rsidTr="006A5FFD">
        <w:tc>
          <w:tcPr>
            <w:tcW w:w="561" w:type="dxa"/>
          </w:tcPr>
          <w:p w:rsidR="00CB5121" w:rsidRDefault="00CB5121" w:rsidP="007B53F0">
            <w:pPr>
              <w:tabs>
                <w:tab w:val="left" w:pos="709"/>
              </w:tabs>
              <w:spacing w:line="360" w:lineRule="auto"/>
              <w:jc w:val="center"/>
              <w:rPr>
                <w:rFonts w:ascii="Arial" w:hAnsi="Arial" w:cs="Arial"/>
                <w:sz w:val="24"/>
                <w:szCs w:val="24"/>
              </w:rPr>
            </w:pPr>
          </w:p>
          <w:p w:rsidR="006A5FFD" w:rsidRDefault="006A5FFD" w:rsidP="007B53F0">
            <w:pPr>
              <w:tabs>
                <w:tab w:val="left" w:pos="709"/>
              </w:tabs>
              <w:spacing w:line="360" w:lineRule="auto"/>
              <w:jc w:val="center"/>
              <w:rPr>
                <w:rFonts w:ascii="Arial" w:hAnsi="Arial" w:cs="Arial"/>
                <w:sz w:val="24"/>
                <w:szCs w:val="24"/>
              </w:rPr>
            </w:pPr>
            <w:r>
              <w:rPr>
                <w:rFonts w:ascii="Arial" w:hAnsi="Arial" w:cs="Arial"/>
                <w:sz w:val="24"/>
                <w:szCs w:val="24"/>
              </w:rPr>
              <w:t>5</w:t>
            </w:r>
          </w:p>
        </w:tc>
        <w:tc>
          <w:tcPr>
            <w:tcW w:w="2997" w:type="dxa"/>
          </w:tcPr>
          <w:p w:rsidR="00CB5121" w:rsidRDefault="006A5FFD" w:rsidP="007B53F0">
            <w:pPr>
              <w:tabs>
                <w:tab w:val="left" w:pos="709"/>
              </w:tabs>
              <w:jc w:val="both"/>
              <w:rPr>
                <w:rFonts w:ascii="Arial" w:hAnsi="Arial" w:cs="Arial"/>
                <w:sz w:val="24"/>
                <w:szCs w:val="24"/>
              </w:rPr>
            </w:pPr>
            <w:r>
              <w:rPr>
                <w:rFonts w:ascii="Arial" w:hAnsi="Arial" w:cs="Arial"/>
                <w:sz w:val="24"/>
                <w:szCs w:val="24"/>
              </w:rPr>
              <w:t>Penyuluhan hukum ke masyarakat akan dianggarkan ke dalam DIPA RKA-KL Bidkum</w:t>
            </w:r>
          </w:p>
        </w:tc>
        <w:tc>
          <w:tcPr>
            <w:tcW w:w="1477" w:type="dxa"/>
          </w:tcPr>
          <w:p w:rsidR="00CB5121" w:rsidRDefault="00CB5121" w:rsidP="00CB5121">
            <w:pPr>
              <w:tabs>
                <w:tab w:val="left" w:pos="709"/>
              </w:tabs>
              <w:spacing w:line="360" w:lineRule="auto"/>
              <w:jc w:val="center"/>
              <w:rPr>
                <w:rFonts w:ascii="Arial" w:hAnsi="Arial" w:cs="Arial"/>
                <w:sz w:val="24"/>
                <w:szCs w:val="24"/>
              </w:rPr>
            </w:pPr>
          </w:p>
          <w:p w:rsidR="006A5FFD" w:rsidRDefault="006A5FFD" w:rsidP="00CB5121">
            <w:pPr>
              <w:tabs>
                <w:tab w:val="left" w:pos="709"/>
              </w:tabs>
              <w:spacing w:line="360" w:lineRule="auto"/>
              <w:jc w:val="center"/>
              <w:rPr>
                <w:rFonts w:ascii="Arial" w:hAnsi="Arial" w:cs="Arial"/>
                <w:sz w:val="24"/>
                <w:szCs w:val="24"/>
              </w:rPr>
            </w:pPr>
            <w:r>
              <w:rPr>
                <w:rFonts w:ascii="Arial" w:hAnsi="Arial" w:cs="Arial"/>
                <w:sz w:val="24"/>
                <w:szCs w:val="24"/>
              </w:rPr>
              <w:t>100 persen</w:t>
            </w:r>
          </w:p>
        </w:tc>
        <w:tc>
          <w:tcPr>
            <w:tcW w:w="2478" w:type="dxa"/>
          </w:tcPr>
          <w:p w:rsidR="00CB5121" w:rsidRPr="00CB5121" w:rsidRDefault="006A5FFD" w:rsidP="006A5FFD">
            <w:pPr>
              <w:tabs>
                <w:tab w:val="left" w:pos="709"/>
              </w:tabs>
              <w:spacing w:line="360" w:lineRule="auto"/>
              <w:ind w:left="-182"/>
              <w:jc w:val="both"/>
              <w:rPr>
                <w:rFonts w:ascii="Arial" w:hAnsi="Arial" w:cs="Arial"/>
                <w:sz w:val="24"/>
                <w:szCs w:val="24"/>
              </w:rPr>
            </w:pPr>
            <w:r w:rsidRPr="006A5FFD">
              <w:rPr>
                <w:rFonts w:ascii="Arial" w:hAnsi="Arial" w:cs="Arial"/>
                <w:noProof/>
                <w:sz w:val="24"/>
                <w:szCs w:val="24"/>
                <w:lang w:eastAsia="id-ID"/>
              </w:rPr>
              <w:drawing>
                <wp:inline distT="0" distB="0" distL="0" distR="0">
                  <wp:extent cx="1544945" cy="1344706"/>
                  <wp:effectExtent l="19050" t="0" r="0" b="0"/>
                  <wp:docPr id="21" name="Picture 3" descr="D:\Diklat PIM PKP 2022 &amp; 2023\LAP PKA 2023\RAP &amp; LAP\LAP Abu\LOG ACTIVITY\LOG AKTIVITY PKA 2023\Log Activity M4, buku panduan, naskah\Kep, Berita acara, &amp; srt pernyataan jpg\surat pernyata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klat PIM PKP 2022 &amp; 2023\LAP PKA 2023\RAP &amp; LAP\LAP Abu\LOG ACTIVITY\LOG AKTIVITY PKA 2023\Log Activity M4, buku panduan, naskah\Kep, Berita acara, &amp; srt pernyataan jpg\surat pernyataan.jpeg"/>
                          <pic:cNvPicPr>
                            <a:picLocks noChangeAspect="1" noChangeArrowheads="1"/>
                          </pic:cNvPicPr>
                        </pic:nvPicPr>
                        <pic:blipFill>
                          <a:blip r:embed="rId26" cstate="print"/>
                          <a:srcRect/>
                          <a:stretch>
                            <a:fillRect/>
                          </a:stretch>
                        </pic:blipFill>
                        <pic:spPr bwMode="auto">
                          <a:xfrm>
                            <a:off x="0" y="0"/>
                            <a:ext cx="1542709" cy="1342760"/>
                          </a:xfrm>
                          <a:prstGeom prst="rect">
                            <a:avLst/>
                          </a:prstGeom>
                          <a:noFill/>
                          <a:ln w="9525">
                            <a:noFill/>
                            <a:miter lim="800000"/>
                            <a:headEnd/>
                            <a:tailEnd/>
                          </a:ln>
                        </pic:spPr>
                      </pic:pic>
                    </a:graphicData>
                  </a:graphic>
                </wp:inline>
              </w:drawing>
            </w:r>
          </w:p>
        </w:tc>
      </w:tr>
      <w:tr w:rsidR="006A5FFD" w:rsidTr="006A5FFD">
        <w:tc>
          <w:tcPr>
            <w:tcW w:w="561" w:type="dxa"/>
          </w:tcPr>
          <w:p w:rsidR="006A5FFD" w:rsidRDefault="006A5FFD" w:rsidP="007B53F0">
            <w:pPr>
              <w:tabs>
                <w:tab w:val="left" w:pos="709"/>
              </w:tabs>
              <w:spacing w:line="360" w:lineRule="auto"/>
              <w:jc w:val="center"/>
              <w:rPr>
                <w:rFonts w:ascii="Arial" w:hAnsi="Arial" w:cs="Arial"/>
                <w:sz w:val="24"/>
                <w:szCs w:val="24"/>
              </w:rPr>
            </w:pPr>
          </w:p>
          <w:p w:rsidR="006A5FFD" w:rsidRDefault="006A5FFD" w:rsidP="007B53F0">
            <w:pPr>
              <w:tabs>
                <w:tab w:val="left" w:pos="709"/>
              </w:tabs>
              <w:spacing w:line="360" w:lineRule="auto"/>
              <w:jc w:val="center"/>
              <w:rPr>
                <w:rFonts w:ascii="Arial" w:hAnsi="Arial" w:cs="Arial"/>
                <w:sz w:val="24"/>
                <w:szCs w:val="24"/>
              </w:rPr>
            </w:pPr>
            <w:r>
              <w:rPr>
                <w:rFonts w:ascii="Arial" w:hAnsi="Arial" w:cs="Arial"/>
                <w:sz w:val="24"/>
                <w:szCs w:val="24"/>
              </w:rPr>
              <w:t>6</w:t>
            </w:r>
          </w:p>
        </w:tc>
        <w:tc>
          <w:tcPr>
            <w:tcW w:w="2997" w:type="dxa"/>
          </w:tcPr>
          <w:p w:rsidR="006A5FFD" w:rsidRDefault="006A5FFD" w:rsidP="006A5FFD">
            <w:pPr>
              <w:tabs>
                <w:tab w:val="left" w:pos="709"/>
              </w:tabs>
              <w:jc w:val="both"/>
              <w:rPr>
                <w:rFonts w:ascii="Arial" w:hAnsi="Arial" w:cs="Arial"/>
                <w:sz w:val="24"/>
                <w:szCs w:val="24"/>
              </w:rPr>
            </w:pPr>
            <w:r>
              <w:rPr>
                <w:rFonts w:ascii="Arial" w:hAnsi="Arial" w:cs="Arial"/>
                <w:sz w:val="24"/>
                <w:szCs w:val="24"/>
              </w:rPr>
              <w:t>Meningkatkan kepercayaan masyarakat kepada organisasi Polri khususnya di Polda Bengkulu</w:t>
            </w:r>
          </w:p>
        </w:tc>
        <w:tc>
          <w:tcPr>
            <w:tcW w:w="1477" w:type="dxa"/>
          </w:tcPr>
          <w:p w:rsidR="006A5FFD" w:rsidRDefault="006A5FFD" w:rsidP="00CB5121">
            <w:pPr>
              <w:tabs>
                <w:tab w:val="left" w:pos="709"/>
              </w:tabs>
              <w:spacing w:line="360" w:lineRule="auto"/>
              <w:jc w:val="center"/>
              <w:rPr>
                <w:rFonts w:ascii="Arial" w:hAnsi="Arial" w:cs="Arial"/>
                <w:sz w:val="24"/>
                <w:szCs w:val="24"/>
              </w:rPr>
            </w:pPr>
          </w:p>
          <w:p w:rsidR="006A5FFD" w:rsidRDefault="006A5FFD" w:rsidP="00CB5121">
            <w:pPr>
              <w:tabs>
                <w:tab w:val="left" w:pos="709"/>
              </w:tabs>
              <w:spacing w:line="360" w:lineRule="auto"/>
              <w:jc w:val="center"/>
              <w:rPr>
                <w:rFonts w:ascii="Arial" w:hAnsi="Arial" w:cs="Arial"/>
                <w:sz w:val="24"/>
                <w:szCs w:val="24"/>
              </w:rPr>
            </w:pPr>
            <w:r>
              <w:rPr>
                <w:rFonts w:ascii="Arial" w:hAnsi="Arial" w:cs="Arial"/>
                <w:sz w:val="24"/>
                <w:szCs w:val="24"/>
              </w:rPr>
              <w:t>100 persen</w:t>
            </w:r>
          </w:p>
        </w:tc>
        <w:tc>
          <w:tcPr>
            <w:tcW w:w="2478" w:type="dxa"/>
          </w:tcPr>
          <w:p w:rsidR="006A5FFD" w:rsidRPr="006A5FFD" w:rsidRDefault="006A5FFD" w:rsidP="006A5FFD">
            <w:pPr>
              <w:tabs>
                <w:tab w:val="left" w:pos="709"/>
              </w:tabs>
              <w:jc w:val="both"/>
              <w:rPr>
                <w:rFonts w:ascii="Arial" w:hAnsi="Arial" w:cs="Arial"/>
                <w:sz w:val="24"/>
                <w:szCs w:val="24"/>
              </w:rPr>
            </w:pPr>
            <w:r>
              <w:rPr>
                <w:rFonts w:ascii="Arial" w:hAnsi="Arial" w:cs="Arial"/>
                <w:sz w:val="24"/>
                <w:szCs w:val="24"/>
              </w:rPr>
              <w:t>Karena adanya tim urluhkum ke masyarakat di Bidkum Polda Bengkulu</w:t>
            </w:r>
          </w:p>
        </w:tc>
      </w:tr>
    </w:tbl>
    <w:p w:rsidR="00444988" w:rsidRDefault="00444988" w:rsidP="00444988">
      <w:pPr>
        <w:tabs>
          <w:tab w:val="left" w:pos="426"/>
        </w:tabs>
        <w:spacing w:before="120" w:line="360" w:lineRule="auto"/>
        <w:jc w:val="both"/>
        <w:rPr>
          <w:rFonts w:ascii="Arial" w:hAnsi="Arial" w:cs="Arial"/>
          <w:sz w:val="24"/>
          <w:szCs w:val="24"/>
        </w:rPr>
      </w:pPr>
    </w:p>
    <w:p w:rsidR="00243C68" w:rsidRDefault="00243C68" w:rsidP="00444988">
      <w:pPr>
        <w:tabs>
          <w:tab w:val="left" w:pos="426"/>
        </w:tabs>
        <w:spacing w:before="120" w:line="360" w:lineRule="auto"/>
        <w:jc w:val="both"/>
        <w:rPr>
          <w:rFonts w:ascii="Arial" w:hAnsi="Arial" w:cs="Arial"/>
          <w:sz w:val="24"/>
          <w:szCs w:val="24"/>
        </w:rPr>
      </w:pPr>
    </w:p>
    <w:p w:rsidR="00153463" w:rsidRPr="008F4EA8" w:rsidRDefault="008F4EA8" w:rsidP="008F4EA8">
      <w:pPr>
        <w:pStyle w:val="ListParagraph"/>
        <w:numPr>
          <w:ilvl w:val="0"/>
          <w:numId w:val="42"/>
        </w:numPr>
        <w:spacing w:line="360" w:lineRule="auto"/>
        <w:ind w:left="851" w:hanging="425"/>
        <w:jc w:val="both"/>
        <w:rPr>
          <w:rFonts w:ascii="Arial" w:hAnsi="Arial"/>
          <w:b/>
          <w:bCs/>
          <w:sz w:val="24"/>
          <w:szCs w:val="24"/>
        </w:rPr>
      </w:pPr>
      <w:r>
        <w:rPr>
          <w:rFonts w:ascii="Arial" w:hAnsi="Arial"/>
          <w:b/>
          <w:bCs/>
          <w:sz w:val="24"/>
          <w:szCs w:val="24"/>
        </w:rPr>
        <w:t xml:space="preserve">Pelaksanaan </w:t>
      </w:r>
      <w:r w:rsidR="00153463" w:rsidRPr="008F4EA8">
        <w:rPr>
          <w:rFonts w:ascii="Arial" w:hAnsi="Arial"/>
          <w:b/>
          <w:bCs/>
          <w:sz w:val="24"/>
          <w:szCs w:val="24"/>
        </w:rPr>
        <w:t xml:space="preserve"> </w:t>
      </w:r>
      <w:r w:rsidRPr="008F4EA8">
        <w:rPr>
          <w:rFonts w:ascii="Arial" w:hAnsi="Arial"/>
          <w:b/>
          <w:bCs/>
          <w:sz w:val="24"/>
          <w:szCs w:val="24"/>
        </w:rPr>
        <w:t>Strategi Pengembangan Kompetensi</w:t>
      </w:r>
      <w:r>
        <w:rPr>
          <w:rFonts w:ascii="Arial" w:hAnsi="Arial"/>
          <w:b/>
          <w:bCs/>
          <w:sz w:val="24"/>
          <w:szCs w:val="24"/>
        </w:rPr>
        <w:t xml:space="preserve"> dalam Aksi  Perubahan</w:t>
      </w:r>
    </w:p>
    <w:p w:rsidR="00403C57" w:rsidRDefault="00153463" w:rsidP="008F4EA8">
      <w:pPr>
        <w:pStyle w:val="ListParagraph"/>
        <w:spacing w:line="360" w:lineRule="auto"/>
        <w:ind w:left="851"/>
        <w:jc w:val="both"/>
        <w:rPr>
          <w:rFonts w:ascii="Arial" w:hAnsi="Arial" w:cs="Arial"/>
          <w:sz w:val="24"/>
          <w:szCs w:val="24"/>
        </w:rPr>
      </w:pPr>
      <w:r>
        <w:rPr>
          <w:rFonts w:ascii="Arial" w:hAnsi="Arial"/>
          <w:b/>
          <w:bCs/>
          <w:sz w:val="24"/>
          <w:szCs w:val="24"/>
        </w:rPr>
        <w:t xml:space="preserve">  </w:t>
      </w:r>
      <w:r w:rsidR="008F4EA8">
        <w:rPr>
          <w:rFonts w:ascii="Arial" w:hAnsi="Arial" w:cs="Arial"/>
          <w:sz w:val="24"/>
          <w:szCs w:val="24"/>
        </w:rPr>
        <w:t xml:space="preserve">   </w:t>
      </w:r>
    </w:p>
    <w:p w:rsidR="00153463" w:rsidRDefault="00153463" w:rsidP="008F4EA8">
      <w:pPr>
        <w:pStyle w:val="ListParagraph"/>
        <w:spacing w:line="360" w:lineRule="auto"/>
        <w:ind w:left="851"/>
        <w:jc w:val="both"/>
        <w:rPr>
          <w:rFonts w:ascii="Arial" w:hAnsi="Arial" w:cs="Arial"/>
          <w:sz w:val="24"/>
          <w:szCs w:val="24"/>
        </w:rPr>
      </w:pPr>
      <w:r>
        <w:rPr>
          <w:rFonts w:ascii="Arial" w:hAnsi="Arial" w:cs="Arial"/>
          <w:sz w:val="24"/>
          <w:szCs w:val="24"/>
        </w:rPr>
        <w:t>Dalam mengembangkan sumber daya, diperlukan rencana strategi untuk meningkatkan integritas dan kerjasama untuk mengelola perubahan, antara lain:</w:t>
      </w:r>
    </w:p>
    <w:p w:rsidR="00153463" w:rsidRDefault="008E10F0" w:rsidP="00B06B23">
      <w:pPr>
        <w:pStyle w:val="ListParagraph"/>
        <w:numPr>
          <w:ilvl w:val="0"/>
          <w:numId w:val="18"/>
        </w:numPr>
        <w:spacing w:line="360" w:lineRule="auto"/>
        <w:ind w:left="1276" w:hanging="425"/>
        <w:jc w:val="both"/>
        <w:rPr>
          <w:rFonts w:ascii="Arial" w:hAnsi="Arial" w:cs="Arial"/>
          <w:sz w:val="24"/>
          <w:szCs w:val="24"/>
        </w:rPr>
      </w:pPr>
      <w:r>
        <w:rPr>
          <w:rFonts w:ascii="Arial" w:hAnsi="Arial" w:cs="Arial"/>
          <w:sz w:val="24"/>
          <w:szCs w:val="24"/>
        </w:rPr>
        <w:t>Memastikan anggota</w:t>
      </w:r>
      <w:r w:rsidR="00B06B23">
        <w:rPr>
          <w:rFonts w:ascii="Arial" w:hAnsi="Arial" w:cs="Arial"/>
          <w:sz w:val="24"/>
          <w:szCs w:val="24"/>
        </w:rPr>
        <w:t xml:space="preserve"> </w:t>
      </w:r>
      <w:r w:rsidR="00153463">
        <w:rPr>
          <w:rFonts w:ascii="Arial" w:hAnsi="Arial" w:cs="Arial"/>
          <w:sz w:val="24"/>
          <w:szCs w:val="24"/>
        </w:rPr>
        <w:t>yang dipimpin memahami tentang pembuatan Naskah kerjasama;</w:t>
      </w:r>
    </w:p>
    <w:p w:rsidR="00153463" w:rsidRDefault="008E10F0" w:rsidP="00B06B23">
      <w:pPr>
        <w:pStyle w:val="ListParagraph"/>
        <w:numPr>
          <w:ilvl w:val="0"/>
          <w:numId w:val="18"/>
        </w:numPr>
        <w:spacing w:line="360" w:lineRule="auto"/>
        <w:ind w:left="1276" w:hanging="425"/>
        <w:jc w:val="both"/>
        <w:rPr>
          <w:rFonts w:ascii="Arial" w:hAnsi="Arial" w:cs="Arial"/>
          <w:sz w:val="24"/>
          <w:szCs w:val="24"/>
        </w:rPr>
      </w:pPr>
      <w:r>
        <w:rPr>
          <w:rFonts w:ascii="Arial" w:hAnsi="Arial" w:cs="Arial"/>
          <w:sz w:val="24"/>
          <w:szCs w:val="24"/>
        </w:rPr>
        <w:t>Memastikan anggota</w:t>
      </w:r>
      <w:r w:rsidR="00B06B23">
        <w:rPr>
          <w:rFonts w:ascii="Arial" w:hAnsi="Arial" w:cs="Arial"/>
          <w:sz w:val="24"/>
          <w:szCs w:val="24"/>
        </w:rPr>
        <w:t xml:space="preserve"> </w:t>
      </w:r>
      <w:r w:rsidR="00153463">
        <w:rPr>
          <w:rFonts w:ascii="Arial" w:hAnsi="Arial" w:cs="Arial"/>
          <w:sz w:val="24"/>
          <w:szCs w:val="24"/>
        </w:rPr>
        <w:t>yang dipimpin memahami tentang pembuatan buku Panduan;</w:t>
      </w:r>
    </w:p>
    <w:p w:rsidR="00153463" w:rsidRDefault="00153463" w:rsidP="00B06B23">
      <w:pPr>
        <w:pStyle w:val="ListParagraph"/>
        <w:numPr>
          <w:ilvl w:val="0"/>
          <w:numId w:val="18"/>
        </w:numPr>
        <w:spacing w:line="360" w:lineRule="auto"/>
        <w:ind w:left="1276" w:hanging="425"/>
        <w:jc w:val="both"/>
        <w:rPr>
          <w:rFonts w:ascii="Arial" w:hAnsi="Arial" w:cs="Arial"/>
          <w:sz w:val="24"/>
          <w:szCs w:val="24"/>
        </w:rPr>
      </w:pPr>
      <w:r>
        <w:rPr>
          <w:rFonts w:ascii="Arial" w:hAnsi="Arial" w:cs="Arial"/>
          <w:sz w:val="24"/>
          <w:szCs w:val="24"/>
        </w:rPr>
        <w:lastRenderedPageBreak/>
        <w:t>M</w:t>
      </w:r>
      <w:r w:rsidR="008E10F0">
        <w:rPr>
          <w:rFonts w:ascii="Arial" w:hAnsi="Arial" w:cs="Arial"/>
          <w:sz w:val="24"/>
          <w:szCs w:val="24"/>
        </w:rPr>
        <w:t>emastikan anggota</w:t>
      </w:r>
      <w:r w:rsidR="00B06B23">
        <w:rPr>
          <w:rFonts w:ascii="Arial" w:hAnsi="Arial" w:cs="Arial"/>
          <w:sz w:val="24"/>
          <w:szCs w:val="24"/>
        </w:rPr>
        <w:t xml:space="preserve"> </w:t>
      </w:r>
      <w:r>
        <w:rPr>
          <w:rFonts w:ascii="Arial" w:hAnsi="Arial" w:cs="Arial"/>
          <w:sz w:val="24"/>
          <w:szCs w:val="24"/>
        </w:rPr>
        <w:t>yang dipimpin memahami tentang mensosialisasikan naskah kerjasama dan buku Panduan;</w:t>
      </w:r>
    </w:p>
    <w:p w:rsidR="00153463" w:rsidRDefault="008E10F0" w:rsidP="00B94C35">
      <w:pPr>
        <w:pStyle w:val="ListParagraph"/>
        <w:numPr>
          <w:ilvl w:val="0"/>
          <w:numId w:val="18"/>
        </w:numPr>
        <w:spacing w:line="360" w:lineRule="auto"/>
        <w:ind w:left="1276" w:hanging="425"/>
        <w:jc w:val="both"/>
        <w:rPr>
          <w:rFonts w:ascii="Arial" w:hAnsi="Arial" w:cs="Arial"/>
          <w:sz w:val="24"/>
          <w:szCs w:val="24"/>
        </w:rPr>
      </w:pPr>
      <w:r>
        <w:rPr>
          <w:rFonts w:ascii="Arial" w:hAnsi="Arial" w:cs="Arial"/>
          <w:sz w:val="24"/>
          <w:szCs w:val="24"/>
        </w:rPr>
        <w:t xml:space="preserve">Memastikan anggota </w:t>
      </w:r>
      <w:r w:rsidR="00153463">
        <w:rPr>
          <w:rFonts w:ascii="Arial" w:hAnsi="Arial" w:cs="Arial"/>
          <w:sz w:val="24"/>
          <w:szCs w:val="24"/>
        </w:rPr>
        <w:t xml:space="preserve"> yang dipimpin memahami tentang kegiatan Penyuluhan Hukum kepada Ibu-Ibu BKMT Provinsi Bengkulu;</w:t>
      </w:r>
    </w:p>
    <w:p w:rsidR="00153463" w:rsidRDefault="00153463" w:rsidP="00B06B23">
      <w:pPr>
        <w:pStyle w:val="ListParagraph"/>
        <w:numPr>
          <w:ilvl w:val="0"/>
          <w:numId w:val="18"/>
        </w:numPr>
        <w:spacing w:line="360" w:lineRule="auto"/>
        <w:ind w:left="1276" w:hanging="425"/>
        <w:jc w:val="both"/>
        <w:rPr>
          <w:rFonts w:ascii="Arial" w:hAnsi="Arial" w:cs="Arial"/>
          <w:sz w:val="24"/>
          <w:szCs w:val="24"/>
        </w:rPr>
      </w:pPr>
      <w:r>
        <w:rPr>
          <w:rFonts w:ascii="Arial" w:hAnsi="Arial" w:cs="Arial"/>
          <w:sz w:val="24"/>
          <w:szCs w:val="24"/>
        </w:rPr>
        <w:t>Memastikan angg</w:t>
      </w:r>
      <w:r w:rsidR="008E10F0">
        <w:rPr>
          <w:rFonts w:ascii="Arial" w:hAnsi="Arial" w:cs="Arial"/>
          <w:sz w:val="24"/>
          <w:szCs w:val="24"/>
        </w:rPr>
        <w:t>ota</w:t>
      </w:r>
      <w:r w:rsidR="00B06B23">
        <w:rPr>
          <w:rFonts w:ascii="Arial" w:hAnsi="Arial" w:cs="Arial"/>
          <w:sz w:val="24"/>
          <w:szCs w:val="24"/>
        </w:rPr>
        <w:t xml:space="preserve"> </w:t>
      </w:r>
      <w:r>
        <w:rPr>
          <w:rFonts w:ascii="Arial" w:hAnsi="Arial" w:cs="Arial"/>
          <w:sz w:val="24"/>
          <w:szCs w:val="24"/>
        </w:rPr>
        <w:t>yang dipimpin memahami tentang pembuatan ppt KUHP Baru;</w:t>
      </w:r>
    </w:p>
    <w:p w:rsidR="00153463" w:rsidRDefault="008E10F0" w:rsidP="00B06B23">
      <w:pPr>
        <w:pStyle w:val="ListParagraph"/>
        <w:numPr>
          <w:ilvl w:val="0"/>
          <w:numId w:val="18"/>
        </w:numPr>
        <w:spacing w:line="360" w:lineRule="auto"/>
        <w:ind w:left="1276" w:hanging="425"/>
        <w:jc w:val="both"/>
        <w:rPr>
          <w:rFonts w:ascii="Arial" w:hAnsi="Arial" w:cs="Arial"/>
          <w:sz w:val="24"/>
          <w:szCs w:val="24"/>
        </w:rPr>
      </w:pPr>
      <w:r>
        <w:rPr>
          <w:rFonts w:ascii="Arial" w:hAnsi="Arial" w:cs="Arial"/>
          <w:sz w:val="24"/>
          <w:szCs w:val="24"/>
        </w:rPr>
        <w:t>Memastikan anggota</w:t>
      </w:r>
      <w:r w:rsidR="00B06B23">
        <w:rPr>
          <w:rFonts w:ascii="Arial" w:hAnsi="Arial" w:cs="Arial"/>
          <w:sz w:val="24"/>
          <w:szCs w:val="24"/>
        </w:rPr>
        <w:t xml:space="preserve"> </w:t>
      </w:r>
      <w:r w:rsidR="00153463">
        <w:rPr>
          <w:rFonts w:ascii="Arial" w:hAnsi="Arial" w:cs="Arial"/>
          <w:sz w:val="24"/>
          <w:szCs w:val="24"/>
        </w:rPr>
        <w:t>yang dipimpin memahami tentang Monitoring dan Evaluasi Aksi Perubahan yang dilakukan.</w:t>
      </w:r>
    </w:p>
    <w:p w:rsidR="008E10F0" w:rsidRDefault="008E10F0" w:rsidP="00153463">
      <w:pPr>
        <w:spacing w:line="360" w:lineRule="auto"/>
        <w:ind w:left="284" w:firstLine="425"/>
        <w:jc w:val="both"/>
        <w:rPr>
          <w:rFonts w:ascii="Arial" w:hAnsi="Arial" w:cs="Arial"/>
        </w:rPr>
      </w:pPr>
    </w:p>
    <w:p w:rsidR="00444988" w:rsidRPr="00243C68" w:rsidRDefault="00243C68" w:rsidP="00243C68">
      <w:pPr>
        <w:pStyle w:val="ListParagraph"/>
        <w:numPr>
          <w:ilvl w:val="0"/>
          <w:numId w:val="42"/>
        </w:numPr>
        <w:tabs>
          <w:tab w:val="left" w:pos="426"/>
        </w:tabs>
        <w:spacing w:before="120" w:line="360" w:lineRule="auto"/>
        <w:jc w:val="both"/>
        <w:rPr>
          <w:rFonts w:ascii="Arial" w:hAnsi="Arial" w:cs="Arial"/>
          <w:sz w:val="24"/>
          <w:szCs w:val="24"/>
        </w:rPr>
      </w:pPr>
      <w:r>
        <w:rPr>
          <w:rFonts w:ascii="Arial" w:hAnsi="Arial" w:cs="Arial"/>
          <w:sz w:val="24"/>
          <w:szCs w:val="24"/>
        </w:rPr>
        <w:t>Keterkaitan Mata Pelatihan Pilihan Dengan Aksi Perubahan</w:t>
      </w:r>
    </w:p>
    <w:p w:rsidR="00444988" w:rsidRDefault="00243C68" w:rsidP="00243C68">
      <w:pPr>
        <w:tabs>
          <w:tab w:val="left" w:pos="426"/>
        </w:tabs>
        <w:spacing w:before="120" w:line="360" w:lineRule="auto"/>
        <w:ind w:left="786"/>
        <w:jc w:val="both"/>
        <w:rPr>
          <w:rFonts w:ascii="Arial" w:hAnsi="Arial" w:cs="Arial"/>
          <w:sz w:val="24"/>
          <w:szCs w:val="24"/>
        </w:rPr>
      </w:pPr>
      <w:r>
        <w:rPr>
          <w:rFonts w:ascii="Arial" w:hAnsi="Arial" w:cs="Arial"/>
          <w:sz w:val="24"/>
          <w:szCs w:val="24"/>
        </w:rPr>
        <w:t>Adapun keterkaitan mata pelatihan pilihan dengan aksi perubahan yang dilakukan akan di jelaskan berdasarkan tabel di bawah ini:</w:t>
      </w:r>
    </w:p>
    <w:p w:rsidR="00243C68" w:rsidRDefault="002B52DC" w:rsidP="002B52DC">
      <w:pPr>
        <w:tabs>
          <w:tab w:val="left" w:pos="426"/>
        </w:tabs>
        <w:spacing w:before="120" w:line="360" w:lineRule="auto"/>
        <w:ind w:left="786"/>
        <w:jc w:val="center"/>
        <w:rPr>
          <w:rFonts w:ascii="Arial" w:hAnsi="Arial" w:cs="Arial"/>
          <w:sz w:val="24"/>
          <w:szCs w:val="24"/>
        </w:rPr>
      </w:pPr>
      <w:r>
        <w:rPr>
          <w:rFonts w:ascii="Arial" w:hAnsi="Arial" w:cs="Arial"/>
          <w:sz w:val="24"/>
          <w:szCs w:val="24"/>
        </w:rPr>
        <w:t>Tabel 1</w:t>
      </w:r>
      <w:r w:rsidR="00243C68">
        <w:rPr>
          <w:rFonts w:ascii="Arial" w:hAnsi="Arial" w:cs="Arial"/>
          <w:sz w:val="24"/>
          <w:szCs w:val="24"/>
        </w:rPr>
        <w:t>.1</w:t>
      </w:r>
      <w:r>
        <w:rPr>
          <w:rFonts w:ascii="Arial" w:hAnsi="Arial" w:cs="Arial"/>
          <w:sz w:val="24"/>
          <w:szCs w:val="24"/>
        </w:rPr>
        <w:t>3</w:t>
      </w:r>
      <w:r w:rsidR="00243C68">
        <w:rPr>
          <w:rFonts w:ascii="Arial" w:hAnsi="Arial" w:cs="Arial"/>
          <w:sz w:val="24"/>
          <w:szCs w:val="24"/>
        </w:rPr>
        <w:t>. keterkaitan mata pelatihan pilihan dengan aksi perubahan</w:t>
      </w:r>
    </w:p>
    <w:tbl>
      <w:tblPr>
        <w:tblStyle w:val="TableGrid"/>
        <w:tblW w:w="0" w:type="auto"/>
        <w:tblInd w:w="959" w:type="dxa"/>
        <w:tblLook w:val="04A0"/>
      </w:tblPr>
      <w:tblGrid>
        <w:gridCol w:w="567"/>
        <w:gridCol w:w="2319"/>
        <w:gridCol w:w="3351"/>
        <w:gridCol w:w="992"/>
      </w:tblGrid>
      <w:tr w:rsidR="003164DB" w:rsidTr="006D268E">
        <w:tc>
          <w:tcPr>
            <w:tcW w:w="567" w:type="dxa"/>
            <w:shd w:val="clear" w:color="auto" w:fill="C4BC96" w:themeFill="background2" w:themeFillShade="BF"/>
          </w:tcPr>
          <w:p w:rsidR="003164DB" w:rsidRDefault="003164DB" w:rsidP="00243C68">
            <w:pPr>
              <w:tabs>
                <w:tab w:val="left" w:pos="426"/>
              </w:tabs>
              <w:spacing w:before="120" w:line="360" w:lineRule="auto"/>
              <w:jc w:val="center"/>
              <w:rPr>
                <w:rFonts w:ascii="Arial" w:hAnsi="Arial" w:cs="Arial"/>
                <w:sz w:val="24"/>
                <w:szCs w:val="24"/>
              </w:rPr>
            </w:pPr>
            <w:r>
              <w:rPr>
                <w:rFonts w:ascii="Arial" w:hAnsi="Arial" w:cs="Arial"/>
                <w:sz w:val="24"/>
                <w:szCs w:val="24"/>
              </w:rPr>
              <w:t>No</w:t>
            </w:r>
          </w:p>
        </w:tc>
        <w:tc>
          <w:tcPr>
            <w:tcW w:w="2319" w:type="dxa"/>
            <w:shd w:val="clear" w:color="auto" w:fill="C4BC96" w:themeFill="background2" w:themeFillShade="BF"/>
          </w:tcPr>
          <w:p w:rsidR="003164DB" w:rsidRDefault="003164DB" w:rsidP="003164DB">
            <w:pPr>
              <w:tabs>
                <w:tab w:val="left" w:pos="426"/>
              </w:tabs>
              <w:spacing w:before="120"/>
              <w:jc w:val="center"/>
              <w:rPr>
                <w:rFonts w:ascii="Arial" w:hAnsi="Arial" w:cs="Arial"/>
                <w:sz w:val="24"/>
                <w:szCs w:val="24"/>
              </w:rPr>
            </w:pPr>
            <w:r>
              <w:rPr>
                <w:rFonts w:ascii="Arial" w:hAnsi="Arial" w:cs="Arial"/>
                <w:sz w:val="24"/>
                <w:szCs w:val="24"/>
              </w:rPr>
              <w:t>Mata Pelatihan Pilihan</w:t>
            </w:r>
          </w:p>
        </w:tc>
        <w:tc>
          <w:tcPr>
            <w:tcW w:w="3351" w:type="dxa"/>
            <w:shd w:val="clear" w:color="auto" w:fill="C4BC96" w:themeFill="background2" w:themeFillShade="BF"/>
          </w:tcPr>
          <w:p w:rsidR="003164DB" w:rsidRDefault="003164DB" w:rsidP="003164DB">
            <w:pPr>
              <w:tabs>
                <w:tab w:val="left" w:pos="426"/>
              </w:tabs>
              <w:spacing w:before="120"/>
              <w:jc w:val="center"/>
              <w:rPr>
                <w:rFonts w:ascii="Arial" w:hAnsi="Arial" w:cs="Arial"/>
                <w:sz w:val="24"/>
                <w:szCs w:val="24"/>
              </w:rPr>
            </w:pPr>
            <w:r>
              <w:rPr>
                <w:rFonts w:ascii="Arial" w:hAnsi="Arial" w:cs="Arial"/>
                <w:sz w:val="24"/>
                <w:szCs w:val="24"/>
              </w:rPr>
              <w:t>Keterkaitan dengan Aksi Perubahan</w:t>
            </w:r>
          </w:p>
        </w:tc>
        <w:tc>
          <w:tcPr>
            <w:tcW w:w="992" w:type="dxa"/>
            <w:shd w:val="clear" w:color="auto" w:fill="C4BC96" w:themeFill="background2" w:themeFillShade="BF"/>
          </w:tcPr>
          <w:p w:rsidR="003164DB" w:rsidRDefault="003164DB" w:rsidP="00243C68">
            <w:pPr>
              <w:tabs>
                <w:tab w:val="left" w:pos="426"/>
              </w:tabs>
              <w:spacing w:before="120" w:line="360" w:lineRule="auto"/>
              <w:jc w:val="center"/>
              <w:rPr>
                <w:rFonts w:ascii="Arial" w:hAnsi="Arial" w:cs="Arial"/>
                <w:sz w:val="24"/>
                <w:szCs w:val="24"/>
              </w:rPr>
            </w:pPr>
            <w:r>
              <w:rPr>
                <w:rFonts w:ascii="Arial" w:hAnsi="Arial" w:cs="Arial"/>
                <w:sz w:val="24"/>
                <w:szCs w:val="24"/>
              </w:rPr>
              <w:t>Ket</w:t>
            </w:r>
          </w:p>
        </w:tc>
      </w:tr>
      <w:tr w:rsidR="003164DB" w:rsidTr="006D268E">
        <w:tc>
          <w:tcPr>
            <w:tcW w:w="567" w:type="dxa"/>
          </w:tcPr>
          <w:p w:rsidR="003164DB" w:rsidRDefault="003164DB" w:rsidP="00243C68">
            <w:pPr>
              <w:tabs>
                <w:tab w:val="left" w:pos="426"/>
              </w:tabs>
              <w:spacing w:before="120" w:line="360" w:lineRule="auto"/>
              <w:jc w:val="center"/>
              <w:rPr>
                <w:rFonts w:ascii="Arial" w:hAnsi="Arial" w:cs="Arial"/>
                <w:sz w:val="24"/>
                <w:szCs w:val="24"/>
              </w:rPr>
            </w:pPr>
            <w:r>
              <w:rPr>
                <w:rFonts w:ascii="Arial" w:hAnsi="Arial" w:cs="Arial"/>
                <w:sz w:val="24"/>
                <w:szCs w:val="24"/>
              </w:rPr>
              <w:t>1</w:t>
            </w:r>
          </w:p>
        </w:tc>
        <w:tc>
          <w:tcPr>
            <w:tcW w:w="2319" w:type="dxa"/>
          </w:tcPr>
          <w:p w:rsidR="003164DB" w:rsidRDefault="003164DB" w:rsidP="003164DB">
            <w:pPr>
              <w:pStyle w:val="ListParagraph"/>
              <w:tabs>
                <w:tab w:val="left" w:pos="459"/>
              </w:tabs>
              <w:ind w:left="317" w:right="108"/>
              <w:jc w:val="both"/>
              <w:rPr>
                <w:rFonts w:ascii="Arial" w:eastAsia="Bookman Old Style" w:hAnsi="Arial" w:cs="Arial"/>
              </w:rPr>
            </w:pPr>
          </w:p>
          <w:p w:rsidR="003164DB" w:rsidRPr="003164DB" w:rsidRDefault="003164DB" w:rsidP="003164DB">
            <w:pPr>
              <w:pStyle w:val="ListParagraph"/>
              <w:tabs>
                <w:tab w:val="left" w:pos="459"/>
              </w:tabs>
              <w:ind w:left="-108" w:right="108"/>
              <w:jc w:val="both"/>
              <w:rPr>
                <w:rFonts w:ascii="Arial" w:hAnsi="Arial" w:cs="Arial"/>
                <w:sz w:val="24"/>
                <w:szCs w:val="24"/>
              </w:rPr>
            </w:pPr>
            <w:r w:rsidRPr="003164DB">
              <w:rPr>
                <w:rFonts w:ascii="Arial" w:eastAsia="Bookman Old Style" w:hAnsi="Arial" w:cs="Arial"/>
                <w:sz w:val="24"/>
                <w:szCs w:val="24"/>
              </w:rPr>
              <w:t>Jejaring  Kerja</w:t>
            </w:r>
          </w:p>
        </w:tc>
        <w:tc>
          <w:tcPr>
            <w:tcW w:w="3351" w:type="dxa"/>
          </w:tcPr>
          <w:p w:rsidR="003164DB" w:rsidRDefault="006D268E" w:rsidP="00724A53">
            <w:pPr>
              <w:tabs>
                <w:tab w:val="left" w:pos="426"/>
              </w:tabs>
              <w:spacing w:before="120"/>
              <w:jc w:val="both"/>
              <w:rPr>
                <w:rFonts w:ascii="Arial" w:hAnsi="Arial" w:cs="Arial"/>
                <w:sz w:val="24"/>
                <w:szCs w:val="24"/>
              </w:rPr>
            </w:pPr>
            <w:r>
              <w:rPr>
                <w:rFonts w:ascii="Arial" w:hAnsi="Arial" w:cs="Arial"/>
                <w:sz w:val="24"/>
                <w:szCs w:val="24"/>
              </w:rPr>
              <w:t xml:space="preserve">Dapat mempergunakan jejaring kerja untuk bekerjasama dengan </w:t>
            </w:r>
            <w:r w:rsidR="00724A53">
              <w:rPr>
                <w:rFonts w:ascii="Arial" w:hAnsi="Arial" w:cs="Arial"/>
                <w:sz w:val="24"/>
                <w:szCs w:val="24"/>
              </w:rPr>
              <w:t>PT. Rochani dan UD. Sajidin</w:t>
            </w:r>
            <w:r>
              <w:rPr>
                <w:rFonts w:ascii="Arial" w:hAnsi="Arial" w:cs="Arial"/>
                <w:sz w:val="24"/>
                <w:szCs w:val="24"/>
              </w:rPr>
              <w:t xml:space="preserve"> dalam mendukung aksi perubahan yang dilakukan</w:t>
            </w:r>
          </w:p>
        </w:tc>
        <w:tc>
          <w:tcPr>
            <w:tcW w:w="992" w:type="dxa"/>
          </w:tcPr>
          <w:p w:rsidR="003164DB" w:rsidRDefault="003164DB" w:rsidP="00243C68">
            <w:pPr>
              <w:tabs>
                <w:tab w:val="left" w:pos="426"/>
              </w:tabs>
              <w:spacing w:before="120" w:line="360" w:lineRule="auto"/>
              <w:jc w:val="center"/>
              <w:rPr>
                <w:rFonts w:ascii="Arial" w:hAnsi="Arial" w:cs="Arial"/>
                <w:sz w:val="24"/>
                <w:szCs w:val="24"/>
              </w:rPr>
            </w:pPr>
          </w:p>
        </w:tc>
      </w:tr>
      <w:tr w:rsidR="003164DB" w:rsidTr="006D268E">
        <w:tc>
          <w:tcPr>
            <w:tcW w:w="567" w:type="dxa"/>
          </w:tcPr>
          <w:p w:rsidR="003164DB" w:rsidRDefault="003164DB" w:rsidP="00243C68">
            <w:pPr>
              <w:tabs>
                <w:tab w:val="left" w:pos="426"/>
              </w:tabs>
              <w:spacing w:before="120" w:line="360" w:lineRule="auto"/>
              <w:jc w:val="center"/>
              <w:rPr>
                <w:rFonts w:ascii="Arial" w:hAnsi="Arial" w:cs="Arial"/>
                <w:sz w:val="24"/>
                <w:szCs w:val="24"/>
              </w:rPr>
            </w:pPr>
            <w:r>
              <w:rPr>
                <w:rFonts w:ascii="Arial" w:hAnsi="Arial" w:cs="Arial"/>
                <w:sz w:val="24"/>
                <w:szCs w:val="24"/>
              </w:rPr>
              <w:t>2</w:t>
            </w:r>
          </w:p>
        </w:tc>
        <w:tc>
          <w:tcPr>
            <w:tcW w:w="2319" w:type="dxa"/>
          </w:tcPr>
          <w:p w:rsidR="003164DB" w:rsidRDefault="003164DB" w:rsidP="003164DB">
            <w:pPr>
              <w:pStyle w:val="ListParagraph"/>
              <w:ind w:left="-108" w:right="-57"/>
              <w:jc w:val="both"/>
              <w:rPr>
                <w:rFonts w:ascii="Arial" w:eastAsia="Bookman Old Style" w:hAnsi="Arial" w:cs="Arial"/>
                <w:sz w:val="24"/>
                <w:szCs w:val="24"/>
              </w:rPr>
            </w:pPr>
          </w:p>
          <w:p w:rsidR="003164DB" w:rsidRDefault="003164DB" w:rsidP="003164DB">
            <w:pPr>
              <w:pStyle w:val="ListParagraph"/>
              <w:ind w:left="-108" w:right="-57"/>
              <w:jc w:val="both"/>
              <w:rPr>
                <w:rFonts w:ascii="Arial" w:hAnsi="Arial" w:cs="Arial"/>
                <w:sz w:val="24"/>
                <w:szCs w:val="24"/>
              </w:rPr>
            </w:pPr>
            <w:r w:rsidRPr="003164DB">
              <w:rPr>
                <w:rFonts w:ascii="Arial" w:eastAsia="Bookman Old Style" w:hAnsi="Arial" w:cs="Arial"/>
                <w:sz w:val="24"/>
                <w:szCs w:val="24"/>
              </w:rPr>
              <w:t xml:space="preserve">Strategi </w:t>
            </w:r>
            <w:r>
              <w:rPr>
                <w:rFonts w:ascii="Arial" w:eastAsia="Bookman Old Style" w:hAnsi="Arial" w:cs="Arial"/>
                <w:sz w:val="24"/>
                <w:szCs w:val="24"/>
              </w:rPr>
              <w:t>K</w:t>
            </w:r>
            <w:r w:rsidRPr="003164DB">
              <w:rPr>
                <w:rFonts w:ascii="Arial" w:eastAsia="Bookman Old Style" w:hAnsi="Arial" w:cs="Arial"/>
                <w:sz w:val="24"/>
                <w:szCs w:val="24"/>
              </w:rPr>
              <w:t>omunikasi Organisasi</w:t>
            </w:r>
          </w:p>
        </w:tc>
        <w:tc>
          <w:tcPr>
            <w:tcW w:w="3351" w:type="dxa"/>
          </w:tcPr>
          <w:p w:rsidR="003164DB" w:rsidRDefault="00724A53" w:rsidP="00724A53">
            <w:pPr>
              <w:tabs>
                <w:tab w:val="left" w:pos="426"/>
              </w:tabs>
              <w:spacing w:before="120"/>
              <w:jc w:val="both"/>
              <w:rPr>
                <w:rFonts w:ascii="Arial" w:hAnsi="Arial" w:cs="Arial"/>
                <w:sz w:val="24"/>
                <w:szCs w:val="24"/>
              </w:rPr>
            </w:pPr>
            <w:r>
              <w:rPr>
                <w:rFonts w:ascii="Arial" w:hAnsi="Arial" w:cs="Arial"/>
                <w:sz w:val="24"/>
                <w:szCs w:val="24"/>
              </w:rPr>
              <w:t>Dapat mempergunakan komunikasi Organisasi untuk bekerjasama dalam mendukung aksi perubahan yang dilakukan kepada Pengurus BKMT Provinsi Bengkulu</w:t>
            </w:r>
          </w:p>
        </w:tc>
        <w:tc>
          <w:tcPr>
            <w:tcW w:w="992" w:type="dxa"/>
          </w:tcPr>
          <w:p w:rsidR="003164DB" w:rsidRDefault="003164DB" w:rsidP="00243C68">
            <w:pPr>
              <w:tabs>
                <w:tab w:val="left" w:pos="426"/>
              </w:tabs>
              <w:spacing w:before="120" w:line="360" w:lineRule="auto"/>
              <w:jc w:val="center"/>
              <w:rPr>
                <w:rFonts w:ascii="Arial" w:hAnsi="Arial" w:cs="Arial"/>
                <w:sz w:val="24"/>
                <w:szCs w:val="24"/>
              </w:rPr>
            </w:pPr>
          </w:p>
        </w:tc>
      </w:tr>
      <w:tr w:rsidR="003164DB" w:rsidTr="006D268E">
        <w:tc>
          <w:tcPr>
            <w:tcW w:w="567" w:type="dxa"/>
          </w:tcPr>
          <w:p w:rsidR="003164DB" w:rsidRDefault="003164DB" w:rsidP="00243C68">
            <w:pPr>
              <w:tabs>
                <w:tab w:val="left" w:pos="426"/>
              </w:tabs>
              <w:spacing w:before="120" w:line="360" w:lineRule="auto"/>
              <w:jc w:val="center"/>
              <w:rPr>
                <w:rFonts w:ascii="Arial" w:hAnsi="Arial" w:cs="Arial"/>
                <w:sz w:val="24"/>
                <w:szCs w:val="24"/>
              </w:rPr>
            </w:pPr>
            <w:r>
              <w:rPr>
                <w:rFonts w:ascii="Arial" w:hAnsi="Arial" w:cs="Arial"/>
                <w:sz w:val="24"/>
                <w:szCs w:val="24"/>
              </w:rPr>
              <w:t>3</w:t>
            </w:r>
          </w:p>
        </w:tc>
        <w:tc>
          <w:tcPr>
            <w:tcW w:w="2319" w:type="dxa"/>
          </w:tcPr>
          <w:p w:rsidR="003164DB" w:rsidRPr="003164DB" w:rsidRDefault="003164DB" w:rsidP="006D268E">
            <w:pPr>
              <w:pStyle w:val="ListParagraph"/>
              <w:tabs>
                <w:tab w:val="left" w:pos="459"/>
              </w:tabs>
              <w:ind w:left="-108" w:right="-57"/>
              <w:jc w:val="both"/>
              <w:rPr>
                <w:rFonts w:ascii="Arial" w:eastAsia="Bookman Old Style" w:hAnsi="Arial" w:cs="Arial"/>
                <w:sz w:val="24"/>
                <w:szCs w:val="24"/>
              </w:rPr>
            </w:pPr>
            <w:r w:rsidRPr="003164DB">
              <w:rPr>
                <w:rFonts w:ascii="Arial" w:eastAsia="Bookman Old Style" w:hAnsi="Arial" w:cs="Arial"/>
                <w:sz w:val="24"/>
                <w:szCs w:val="24"/>
              </w:rPr>
              <w:t>Akuntabilitas Kinerja</w:t>
            </w:r>
          </w:p>
          <w:p w:rsidR="003164DB" w:rsidRDefault="003164DB" w:rsidP="003164DB">
            <w:pPr>
              <w:tabs>
                <w:tab w:val="left" w:pos="426"/>
              </w:tabs>
              <w:spacing w:before="120" w:line="360" w:lineRule="auto"/>
              <w:jc w:val="both"/>
              <w:rPr>
                <w:rFonts w:ascii="Arial" w:hAnsi="Arial" w:cs="Arial"/>
                <w:sz w:val="24"/>
                <w:szCs w:val="24"/>
              </w:rPr>
            </w:pPr>
          </w:p>
        </w:tc>
        <w:tc>
          <w:tcPr>
            <w:tcW w:w="3351" w:type="dxa"/>
          </w:tcPr>
          <w:p w:rsidR="003164DB" w:rsidRDefault="00724A53" w:rsidP="00724A53">
            <w:pPr>
              <w:tabs>
                <w:tab w:val="left" w:pos="426"/>
              </w:tabs>
              <w:spacing w:before="120"/>
              <w:jc w:val="both"/>
              <w:rPr>
                <w:rFonts w:ascii="Arial" w:hAnsi="Arial" w:cs="Arial"/>
                <w:sz w:val="24"/>
                <w:szCs w:val="24"/>
              </w:rPr>
            </w:pPr>
            <w:r>
              <w:rPr>
                <w:rFonts w:ascii="Arial" w:hAnsi="Arial" w:cs="Arial"/>
                <w:sz w:val="24"/>
                <w:szCs w:val="24"/>
              </w:rPr>
              <w:t>Bertanggung jawab dalam melaksanakan aksi perubahan dan menerapkan kepada tim efektif</w:t>
            </w:r>
          </w:p>
        </w:tc>
        <w:tc>
          <w:tcPr>
            <w:tcW w:w="992" w:type="dxa"/>
          </w:tcPr>
          <w:p w:rsidR="003164DB" w:rsidRDefault="003164DB" w:rsidP="00243C68">
            <w:pPr>
              <w:tabs>
                <w:tab w:val="left" w:pos="426"/>
              </w:tabs>
              <w:spacing w:before="120" w:line="360" w:lineRule="auto"/>
              <w:jc w:val="center"/>
              <w:rPr>
                <w:rFonts w:ascii="Arial" w:hAnsi="Arial" w:cs="Arial"/>
                <w:sz w:val="24"/>
                <w:szCs w:val="24"/>
              </w:rPr>
            </w:pPr>
          </w:p>
        </w:tc>
      </w:tr>
      <w:tr w:rsidR="003164DB" w:rsidTr="006D268E">
        <w:tc>
          <w:tcPr>
            <w:tcW w:w="567" w:type="dxa"/>
          </w:tcPr>
          <w:p w:rsidR="003164DB" w:rsidRDefault="006D268E" w:rsidP="00243C68">
            <w:pPr>
              <w:tabs>
                <w:tab w:val="left" w:pos="426"/>
              </w:tabs>
              <w:spacing w:before="120" w:line="360" w:lineRule="auto"/>
              <w:jc w:val="center"/>
              <w:rPr>
                <w:rFonts w:ascii="Arial" w:hAnsi="Arial" w:cs="Arial"/>
                <w:sz w:val="24"/>
                <w:szCs w:val="24"/>
              </w:rPr>
            </w:pPr>
            <w:r>
              <w:rPr>
                <w:rFonts w:ascii="Arial" w:hAnsi="Arial" w:cs="Arial"/>
                <w:sz w:val="24"/>
                <w:szCs w:val="24"/>
              </w:rPr>
              <w:t>4</w:t>
            </w:r>
          </w:p>
        </w:tc>
        <w:tc>
          <w:tcPr>
            <w:tcW w:w="2319" w:type="dxa"/>
          </w:tcPr>
          <w:p w:rsidR="006D268E" w:rsidRPr="006D268E" w:rsidRDefault="006D268E" w:rsidP="006D268E">
            <w:pPr>
              <w:pStyle w:val="ListParagraph"/>
              <w:ind w:left="-108" w:right="-199"/>
              <w:jc w:val="both"/>
              <w:rPr>
                <w:rFonts w:ascii="Arial" w:eastAsia="Bookman Old Style" w:hAnsi="Arial" w:cs="Arial"/>
                <w:sz w:val="24"/>
                <w:szCs w:val="24"/>
              </w:rPr>
            </w:pPr>
            <w:r w:rsidRPr="006D268E">
              <w:rPr>
                <w:rFonts w:ascii="Arial" w:eastAsia="Bookman Old Style" w:hAnsi="Arial" w:cs="Arial"/>
                <w:sz w:val="24"/>
                <w:szCs w:val="24"/>
              </w:rPr>
              <w:t>Hubungan Kelembagaan</w:t>
            </w:r>
          </w:p>
          <w:p w:rsidR="003164DB" w:rsidRDefault="003164DB" w:rsidP="006D268E">
            <w:pPr>
              <w:tabs>
                <w:tab w:val="left" w:pos="426"/>
              </w:tabs>
              <w:spacing w:before="120" w:line="360" w:lineRule="auto"/>
              <w:jc w:val="both"/>
              <w:rPr>
                <w:rFonts w:ascii="Arial" w:hAnsi="Arial" w:cs="Arial"/>
                <w:sz w:val="24"/>
                <w:szCs w:val="24"/>
              </w:rPr>
            </w:pPr>
          </w:p>
        </w:tc>
        <w:tc>
          <w:tcPr>
            <w:tcW w:w="3351" w:type="dxa"/>
          </w:tcPr>
          <w:p w:rsidR="003164DB" w:rsidRDefault="00724A53" w:rsidP="00724A53">
            <w:pPr>
              <w:tabs>
                <w:tab w:val="left" w:pos="426"/>
              </w:tabs>
              <w:spacing w:before="120"/>
              <w:jc w:val="both"/>
              <w:rPr>
                <w:rFonts w:ascii="Arial" w:hAnsi="Arial" w:cs="Arial"/>
                <w:sz w:val="24"/>
                <w:szCs w:val="24"/>
              </w:rPr>
            </w:pPr>
            <w:r>
              <w:rPr>
                <w:rFonts w:ascii="Arial" w:hAnsi="Arial" w:cs="Arial"/>
                <w:sz w:val="24"/>
                <w:szCs w:val="24"/>
              </w:rPr>
              <w:t>Dapat mempergunakan hubungan kelembagaan dalam mendukung aksi perubahan yang dilakukan kepada Kemenkumham Provinsi Bengkulu</w:t>
            </w:r>
          </w:p>
        </w:tc>
        <w:tc>
          <w:tcPr>
            <w:tcW w:w="992" w:type="dxa"/>
          </w:tcPr>
          <w:p w:rsidR="003164DB" w:rsidRDefault="003164DB" w:rsidP="00243C68">
            <w:pPr>
              <w:tabs>
                <w:tab w:val="left" w:pos="426"/>
              </w:tabs>
              <w:spacing w:before="120" w:line="360" w:lineRule="auto"/>
              <w:jc w:val="center"/>
              <w:rPr>
                <w:rFonts w:ascii="Arial" w:hAnsi="Arial" w:cs="Arial"/>
                <w:sz w:val="24"/>
                <w:szCs w:val="24"/>
              </w:rPr>
            </w:pPr>
          </w:p>
        </w:tc>
      </w:tr>
      <w:tr w:rsidR="003164DB" w:rsidTr="006D268E">
        <w:tc>
          <w:tcPr>
            <w:tcW w:w="567" w:type="dxa"/>
          </w:tcPr>
          <w:p w:rsidR="003164DB" w:rsidRDefault="006D268E" w:rsidP="00243C68">
            <w:pPr>
              <w:tabs>
                <w:tab w:val="left" w:pos="426"/>
              </w:tabs>
              <w:spacing w:before="120" w:line="360" w:lineRule="auto"/>
              <w:jc w:val="center"/>
              <w:rPr>
                <w:rFonts w:ascii="Arial" w:hAnsi="Arial" w:cs="Arial"/>
                <w:sz w:val="24"/>
                <w:szCs w:val="24"/>
              </w:rPr>
            </w:pPr>
            <w:r>
              <w:rPr>
                <w:rFonts w:ascii="Arial" w:hAnsi="Arial" w:cs="Arial"/>
                <w:sz w:val="24"/>
                <w:szCs w:val="24"/>
              </w:rPr>
              <w:lastRenderedPageBreak/>
              <w:t>5</w:t>
            </w:r>
          </w:p>
        </w:tc>
        <w:tc>
          <w:tcPr>
            <w:tcW w:w="2319" w:type="dxa"/>
          </w:tcPr>
          <w:p w:rsidR="006D268E" w:rsidRPr="006D268E" w:rsidRDefault="006D268E" w:rsidP="006D268E">
            <w:pPr>
              <w:pStyle w:val="ListParagraph"/>
              <w:tabs>
                <w:tab w:val="left" w:pos="459"/>
              </w:tabs>
              <w:ind w:left="-108" w:right="-57"/>
              <w:jc w:val="both"/>
              <w:rPr>
                <w:rFonts w:ascii="Arial" w:eastAsia="Bookman Old Style" w:hAnsi="Arial" w:cs="Arial"/>
                <w:sz w:val="24"/>
                <w:szCs w:val="24"/>
              </w:rPr>
            </w:pPr>
            <w:r w:rsidRPr="006D268E">
              <w:rPr>
                <w:rFonts w:ascii="Arial" w:eastAsia="Bookman Old Style" w:hAnsi="Arial" w:cs="Arial"/>
                <w:sz w:val="24"/>
                <w:szCs w:val="24"/>
              </w:rPr>
              <w:t>Standar Kinerja Pelayanan Publik</w:t>
            </w:r>
          </w:p>
          <w:p w:rsidR="006D268E" w:rsidRPr="006D268E" w:rsidRDefault="006D268E" w:rsidP="006D268E">
            <w:pPr>
              <w:tabs>
                <w:tab w:val="left" w:pos="426"/>
              </w:tabs>
              <w:spacing w:before="120" w:line="360" w:lineRule="auto"/>
              <w:ind w:left="-108" w:right="-57"/>
              <w:jc w:val="both"/>
              <w:rPr>
                <w:rFonts w:ascii="Arial" w:hAnsi="Arial" w:cs="Arial"/>
                <w:sz w:val="24"/>
                <w:szCs w:val="24"/>
              </w:rPr>
            </w:pPr>
          </w:p>
          <w:p w:rsidR="003164DB" w:rsidRDefault="003164DB" w:rsidP="006D268E">
            <w:pPr>
              <w:tabs>
                <w:tab w:val="left" w:pos="426"/>
              </w:tabs>
              <w:spacing w:before="120" w:line="360" w:lineRule="auto"/>
              <w:jc w:val="both"/>
              <w:rPr>
                <w:rFonts w:ascii="Arial" w:hAnsi="Arial" w:cs="Arial"/>
                <w:sz w:val="24"/>
                <w:szCs w:val="24"/>
              </w:rPr>
            </w:pPr>
          </w:p>
        </w:tc>
        <w:tc>
          <w:tcPr>
            <w:tcW w:w="3351" w:type="dxa"/>
          </w:tcPr>
          <w:p w:rsidR="003164DB" w:rsidRDefault="00086621" w:rsidP="00086621">
            <w:pPr>
              <w:tabs>
                <w:tab w:val="left" w:pos="426"/>
              </w:tabs>
              <w:spacing w:before="120"/>
              <w:jc w:val="both"/>
              <w:rPr>
                <w:rFonts w:ascii="Arial" w:hAnsi="Arial" w:cs="Arial"/>
                <w:sz w:val="24"/>
                <w:szCs w:val="24"/>
              </w:rPr>
            </w:pPr>
            <w:r>
              <w:rPr>
                <w:rFonts w:ascii="Arial" w:hAnsi="Arial" w:cs="Arial"/>
                <w:sz w:val="24"/>
                <w:szCs w:val="24"/>
              </w:rPr>
              <w:t>Memberikan pelayanan kepada masyarakat Provinsi Bengkulu dalam hal memberikan penerangan/pemahaman tentang KUHP baru dan permasalahan hukum yang terupdate di masyarakat</w:t>
            </w:r>
          </w:p>
        </w:tc>
        <w:tc>
          <w:tcPr>
            <w:tcW w:w="992" w:type="dxa"/>
          </w:tcPr>
          <w:p w:rsidR="003164DB" w:rsidRDefault="003164DB" w:rsidP="00243C68">
            <w:pPr>
              <w:tabs>
                <w:tab w:val="left" w:pos="426"/>
              </w:tabs>
              <w:spacing w:before="120" w:line="360" w:lineRule="auto"/>
              <w:jc w:val="center"/>
              <w:rPr>
                <w:rFonts w:ascii="Arial" w:hAnsi="Arial" w:cs="Arial"/>
                <w:sz w:val="24"/>
                <w:szCs w:val="24"/>
              </w:rPr>
            </w:pPr>
          </w:p>
        </w:tc>
      </w:tr>
      <w:tr w:rsidR="00453BF2" w:rsidTr="006D268E">
        <w:tc>
          <w:tcPr>
            <w:tcW w:w="567" w:type="dxa"/>
          </w:tcPr>
          <w:p w:rsidR="00453BF2" w:rsidRDefault="00453BF2" w:rsidP="00243C68">
            <w:pPr>
              <w:tabs>
                <w:tab w:val="left" w:pos="426"/>
              </w:tabs>
              <w:spacing w:before="120" w:line="360" w:lineRule="auto"/>
              <w:jc w:val="center"/>
              <w:rPr>
                <w:rFonts w:ascii="Arial" w:hAnsi="Arial" w:cs="Arial"/>
                <w:sz w:val="24"/>
                <w:szCs w:val="24"/>
              </w:rPr>
            </w:pPr>
            <w:r>
              <w:rPr>
                <w:rFonts w:ascii="Arial" w:hAnsi="Arial" w:cs="Arial"/>
                <w:sz w:val="24"/>
                <w:szCs w:val="24"/>
              </w:rPr>
              <w:t>6</w:t>
            </w:r>
          </w:p>
        </w:tc>
        <w:tc>
          <w:tcPr>
            <w:tcW w:w="2319" w:type="dxa"/>
          </w:tcPr>
          <w:p w:rsidR="00453BF2" w:rsidRPr="006D268E" w:rsidRDefault="00453BF2" w:rsidP="006D268E">
            <w:pPr>
              <w:pStyle w:val="ListParagraph"/>
              <w:tabs>
                <w:tab w:val="left" w:pos="459"/>
              </w:tabs>
              <w:ind w:left="-108" w:right="-57"/>
              <w:jc w:val="both"/>
              <w:rPr>
                <w:rFonts w:ascii="Arial" w:eastAsia="Bookman Old Style" w:hAnsi="Arial" w:cs="Arial"/>
                <w:sz w:val="24"/>
                <w:szCs w:val="24"/>
              </w:rPr>
            </w:pPr>
            <w:r>
              <w:rPr>
                <w:rFonts w:ascii="Arial" w:eastAsia="Bookman Old Style" w:hAnsi="Arial" w:cs="Arial"/>
                <w:sz w:val="24"/>
                <w:szCs w:val="24"/>
              </w:rPr>
              <w:t>Manajemen Keuangan negara</w:t>
            </w:r>
          </w:p>
        </w:tc>
        <w:tc>
          <w:tcPr>
            <w:tcW w:w="3351" w:type="dxa"/>
          </w:tcPr>
          <w:p w:rsidR="00453BF2" w:rsidRDefault="00453BF2" w:rsidP="00086621">
            <w:pPr>
              <w:tabs>
                <w:tab w:val="left" w:pos="426"/>
              </w:tabs>
              <w:spacing w:before="120"/>
              <w:jc w:val="both"/>
              <w:rPr>
                <w:rFonts w:ascii="Arial" w:hAnsi="Arial" w:cs="Arial"/>
                <w:sz w:val="24"/>
                <w:szCs w:val="24"/>
              </w:rPr>
            </w:pPr>
            <w:r>
              <w:rPr>
                <w:rFonts w:ascii="Arial" w:hAnsi="Arial" w:cs="Arial"/>
                <w:sz w:val="24"/>
                <w:szCs w:val="24"/>
              </w:rPr>
              <w:t>Dapat membuat format Anggaran dalam kegiatan aksi perubahan</w:t>
            </w:r>
          </w:p>
        </w:tc>
        <w:tc>
          <w:tcPr>
            <w:tcW w:w="992" w:type="dxa"/>
          </w:tcPr>
          <w:p w:rsidR="00453BF2" w:rsidRDefault="00453BF2" w:rsidP="00243C68">
            <w:pPr>
              <w:tabs>
                <w:tab w:val="left" w:pos="426"/>
              </w:tabs>
              <w:spacing w:before="120" w:line="360" w:lineRule="auto"/>
              <w:jc w:val="center"/>
              <w:rPr>
                <w:rFonts w:ascii="Arial" w:hAnsi="Arial" w:cs="Arial"/>
                <w:sz w:val="24"/>
                <w:szCs w:val="24"/>
              </w:rPr>
            </w:pPr>
          </w:p>
        </w:tc>
      </w:tr>
      <w:tr w:rsidR="00AB0882" w:rsidTr="006D268E">
        <w:tc>
          <w:tcPr>
            <w:tcW w:w="567" w:type="dxa"/>
          </w:tcPr>
          <w:p w:rsidR="00AB0882" w:rsidRDefault="00AB0882" w:rsidP="00243C68">
            <w:pPr>
              <w:tabs>
                <w:tab w:val="left" w:pos="426"/>
              </w:tabs>
              <w:spacing w:before="120" w:line="360" w:lineRule="auto"/>
              <w:jc w:val="center"/>
              <w:rPr>
                <w:rFonts w:ascii="Arial" w:hAnsi="Arial" w:cs="Arial"/>
                <w:sz w:val="24"/>
                <w:szCs w:val="24"/>
              </w:rPr>
            </w:pPr>
            <w:r>
              <w:rPr>
                <w:rFonts w:ascii="Arial" w:hAnsi="Arial" w:cs="Arial"/>
                <w:sz w:val="24"/>
                <w:szCs w:val="24"/>
              </w:rPr>
              <w:t>7</w:t>
            </w:r>
          </w:p>
        </w:tc>
        <w:tc>
          <w:tcPr>
            <w:tcW w:w="2319" w:type="dxa"/>
          </w:tcPr>
          <w:p w:rsidR="00AB0882" w:rsidRDefault="00AB0882" w:rsidP="006D268E">
            <w:pPr>
              <w:pStyle w:val="ListParagraph"/>
              <w:tabs>
                <w:tab w:val="left" w:pos="459"/>
              </w:tabs>
              <w:ind w:left="-108" w:right="-57"/>
              <w:jc w:val="both"/>
              <w:rPr>
                <w:rFonts w:ascii="Arial" w:eastAsia="Bookman Old Style" w:hAnsi="Arial" w:cs="Arial"/>
                <w:sz w:val="24"/>
                <w:szCs w:val="24"/>
              </w:rPr>
            </w:pPr>
            <w:r>
              <w:rPr>
                <w:rFonts w:ascii="Arial" w:eastAsia="Bookman Old Style" w:hAnsi="Arial" w:cs="Arial"/>
                <w:sz w:val="24"/>
                <w:szCs w:val="24"/>
              </w:rPr>
              <w:t>Manajemen Resiko</w:t>
            </w:r>
          </w:p>
        </w:tc>
        <w:tc>
          <w:tcPr>
            <w:tcW w:w="3351" w:type="dxa"/>
          </w:tcPr>
          <w:p w:rsidR="00AB0882" w:rsidRDefault="00AB0882" w:rsidP="00086621">
            <w:pPr>
              <w:tabs>
                <w:tab w:val="left" w:pos="426"/>
              </w:tabs>
              <w:spacing w:before="120"/>
              <w:jc w:val="both"/>
              <w:rPr>
                <w:rFonts w:ascii="Arial" w:hAnsi="Arial" w:cs="Arial"/>
                <w:sz w:val="24"/>
                <w:szCs w:val="24"/>
              </w:rPr>
            </w:pPr>
            <w:r>
              <w:rPr>
                <w:rFonts w:ascii="Arial" w:hAnsi="Arial" w:cs="Arial"/>
                <w:sz w:val="24"/>
                <w:szCs w:val="24"/>
              </w:rPr>
              <w:t xml:space="preserve">Dapat mengatasi resiko dan permasalahan yang timbul ketika melakukan aksi perubahan, seperti sulitnya berkomunikasi dengan </w:t>
            </w:r>
            <w:r w:rsidRPr="00AB0882">
              <w:rPr>
                <w:rFonts w:ascii="Arial" w:hAnsi="Arial" w:cs="Arial"/>
                <w:i/>
                <w:iCs/>
                <w:sz w:val="24"/>
                <w:szCs w:val="24"/>
              </w:rPr>
              <w:t>stakeholder</w:t>
            </w:r>
            <w:r>
              <w:rPr>
                <w:rFonts w:ascii="Arial" w:hAnsi="Arial" w:cs="Arial"/>
                <w:sz w:val="24"/>
                <w:szCs w:val="24"/>
              </w:rPr>
              <w:t xml:space="preserve"> eksternal</w:t>
            </w:r>
          </w:p>
        </w:tc>
        <w:tc>
          <w:tcPr>
            <w:tcW w:w="992" w:type="dxa"/>
          </w:tcPr>
          <w:p w:rsidR="00AB0882" w:rsidRDefault="00AB0882" w:rsidP="00243C68">
            <w:pPr>
              <w:tabs>
                <w:tab w:val="left" w:pos="426"/>
              </w:tabs>
              <w:spacing w:before="120" w:line="360" w:lineRule="auto"/>
              <w:jc w:val="center"/>
              <w:rPr>
                <w:rFonts w:ascii="Arial" w:hAnsi="Arial" w:cs="Arial"/>
                <w:sz w:val="24"/>
                <w:szCs w:val="24"/>
              </w:rPr>
            </w:pPr>
          </w:p>
        </w:tc>
      </w:tr>
    </w:tbl>
    <w:p w:rsidR="00243C68" w:rsidRDefault="00243C68" w:rsidP="00243C68">
      <w:pPr>
        <w:tabs>
          <w:tab w:val="left" w:pos="426"/>
        </w:tabs>
        <w:spacing w:before="120" w:line="360" w:lineRule="auto"/>
        <w:ind w:left="786"/>
        <w:jc w:val="center"/>
        <w:rPr>
          <w:rFonts w:ascii="Arial" w:hAnsi="Arial" w:cs="Arial"/>
          <w:sz w:val="24"/>
          <w:szCs w:val="24"/>
        </w:rPr>
      </w:pPr>
    </w:p>
    <w:p w:rsidR="006B5138" w:rsidRDefault="006B5138"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414FCF" w:rsidRDefault="00414FCF" w:rsidP="006B5138">
      <w:pPr>
        <w:pStyle w:val="ListParagraph"/>
        <w:spacing w:line="360" w:lineRule="auto"/>
        <w:ind w:left="1276"/>
        <w:jc w:val="both"/>
        <w:rPr>
          <w:rFonts w:ascii="Arial" w:hAnsi="Arial" w:cs="Arial"/>
          <w:sz w:val="24"/>
          <w:szCs w:val="24"/>
        </w:rPr>
      </w:pPr>
    </w:p>
    <w:p w:rsidR="00086621" w:rsidRDefault="00086621" w:rsidP="00086621">
      <w:pPr>
        <w:tabs>
          <w:tab w:val="left" w:pos="426"/>
        </w:tabs>
        <w:spacing w:before="120" w:line="360" w:lineRule="auto"/>
        <w:jc w:val="center"/>
        <w:rPr>
          <w:rFonts w:ascii="Arial" w:hAnsi="Arial" w:cs="Arial"/>
          <w:b/>
          <w:sz w:val="24"/>
          <w:szCs w:val="24"/>
        </w:rPr>
      </w:pPr>
      <w:r>
        <w:rPr>
          <w:rFonts w:ascii="Arial" w:hAnsi="Arial" w:cs="Arial"/>
          <w:b/>
          <w:sz w:val="24"/>
          <w:szCs w:val="24"/>
        </w:rPr>
        <w:lastRenderedPageBreak/>
        <w:t>BAB IV</w:t>
      </w:r>
    </w:p>
    <w:p w:rsidR="00F02087" w:rsidRDefault="00F02087" w:rsidP="00086621">
      <w:pPr>
        <w:tabs>
          <w:tab w:val="left" w:pos="426"/>
        </w:tabs>
        <w:spacing w:before="120" w:line="360" w:lineRule="auto"/>
        <w:jc w:val="center"/>
        <w:rPr>
          <w:rFonts w:ascii="Arial" w:hAnsi="Arial" w:cs="Arial"/>
          <w:b/>
          <w:sz w:val="24"/>
          <w:szCs w:val="24"/>
        </w:rPr>
      </w:pPr>
      <w:r w:rsidRPr="002F4BC6">
        <w:rPr>
          <w:rFonts w:ascii="Arial" w:hAnsi="Arial" w:cs="Arial"/>
          <w:b/>
          <w:sz w:val="24"/>
          <w:szCs w:val="24"/>
        </w:rPr>
        <w:t>PENUTUP</w:t>
      </w:r>
    </w:p>
    <w:p w:rsidR="00690C22" w:rsidRDefault="00690C22" w:rsidP="00690C22">
      <w:pPr>
        <w:tabs>
          <w:tab w:val="left" w:pos="426"/>
        </w:tabs>
        <w:spacing w:before="120" w:line="360" w:lineRule="auto"/>
        <w:jc w:val="both"/>
        <w:rPr>
          <w:rFonts w:ascii="Arial" w:hAnsi="Arial" w:cs="Arial"/>
          <w:b/>
          <w:sz w:val="24"/>
          <w:szCs w:val="24"/>
        </w:rPr>
      </w:pPr>
      <w:r>
        <w:rPr>
          <w:rFonts w:ascii="Arial" w:hAnsi="Arial" w:cs="Arial"/>
          <w:b/>
          <w:sz w:val="24"/>
          <w:szCs w:val="24"/>
        </w:rPr>
        <w:t>A.</w:t>
      </w:r>
      <w:r>
        <w:rPr>
          <w:rFonts w:ascii="Arial" w:hAnsi="Arial" w:cs="Arial"/>
          <w:b/>
          <w:sz w:val="24"/>
          <w:szCs w:val="24"/>
        </w:rPr>
        <w:tab/>
        <w:t>Simpulan</w:t>
      </w:r>
    </w:p>
    <w:p w:rsidR="00690C22" w:rsidRDefault="00690C22" w:rsidP="00690C22">
      <w:pPr>
        <w:tabs>
          <w:tab w:val="left" w:pos="426"/>
        </w:tabs>
        <w:spacing w:before="120" w:line="360" w:lineRule="auto"/>
        <w:ind w:left="426"/>
        <w:jc w:val="both"/>
        <w:rPr>
          <w:rFonts w:ascii="Arial" w:hAnsi="Arial" w:cs="Arial"/>
          <w:bCs/>
          <w:sz w:val="24"/>
          <w:szCs w:val="24"/>
        </w:rPr>
      </w:pPr>
      <w:r>
        <w:rPr>
          <w:rFonts w:ascii="Arial" w:hAnsi="Arial" w:cs="Arial"/>
          <w:b/>
          <w:sz w:val="24"/>
          <w:szCs w:val="24"/>
        </w:rPr>
        <w:tab/>
      </w:r>
      <w:r>
        <w:rPr>
          <w:rFonts w:ascii="Arial" w:hAnsi="Arial" w:cs="Arial"/>
          <w:bCs/>
          <w:sz w:val="24"/>
          <w:szCs w:val="24"/>
        </w:rPr>
        <w:t xml:space="preserve">   </w:t>
      </w:r>
      <w:r w:rsidRPr="00690C22">
        <w:rPr>
          <w:rFonts w:ascii="Arial" w:hAnsi="Arial" w:cs="Arial"/>
          <w:bCs/>
          <w:sz w:val="24"/>
          <w:szCs w:val="24"/>
        </w:rPr>
        <w:t xml:space="preserve">Dalam pelaksanaan </w:t>
      </w:r>
      <w:r>
        <w:rPr>
          <w:rFonts w:ascii="Arial" w:hAnsi="Arial" w:cs="Arial"/>
          <w:bCs/>
          <w:sz w:val="24"/>
          <w:szCs w:val="24"/>
        </w:rPr>
        <w:t>aksi perubahan Penyuluhan hukum kepada Ibu-Ibu BKMT (Badan Kontak Majlis Ta’lim) Provinsi Bengkulu perspektif Undang-Undang Nomor 1 Tahun 2023 tentang KUHP baru</w:t>
      </w:r>
      <w:r w:rsidR="0024630A">
        <w:rPr>
          <w:rFonts w:ascii="Arial" w:hAnsi="Arial" w:cs="Arial"/>
          <w:bCs/>
          <w:sz w:val="24"/>
          <w:szCs w:val="24"/>
        </w:rPr>
        <w:t xml:space="preserve"> dapat disimpulkan sebagai berikut:</w:t>
      </w:r>
    </w:p>
    <w:p w:rsidR="0024630A" w:rsidRDefault="0024630A" w:rsidP="0024630A">
      <w:pPr>
        <w:spacing w:before="120" w:line="360" w:lineRule="auto"/>
        <w:ind w:left="709" w:hanging="283"/>
        <w:jc w:val="both"/>
        <w:rPr>
          <w:rFonts w:ascii="Arial" w:hAnsi="Arial" w:cs="Arial"/>
          <w:bCs/>
          <w:sz w:val="24"/>
          <w:szCs w:val="24"/>
        </w:rPr>
      </w:pPr>
      <w:r>
        <w:rPr>
          <w:rFonts w:ascii="Arial" w:hAnsi="Arial" w:cs="Arial"/>
          <w:bCs/>
          <w:sz w:val="24"/>
          <w:szCs w:val="24"/>
        </w:rPr>
        <w:t>1.</w:t>
      </w:r>
      <w:r>
        <w:rPr>
          <w:rFonts w:ascii="Arial" w:hAnsi="Arial" w:cs="Arial"/>
          <w:bCs/>
          <w:sz w:val="24"/>
          <w:szCs w:val="24"/>
        </w:rPr>
        <w:tab/>
        <w:t xml:space="preserve">Pelaksanaan kegiatan dalam rangka penyelesaian dan implementasi aksi perubahan dapat berjalan dengan baik, sesuai dengan hasil koordinasi dan kesepakatan dengan </w:t>
      </w:r>
      <w:r w:rsidRPr="0024630A">
        <w:rPr>
          <w:rFonts w:ascii="Arial" w:hAnsi="Arial" w:cs="Arial"/>
          <w:bCs/>
          <w:i/>
          <w:iCs/>
          <w:sz w:val="24"/>
          <w:szCs w:val="24"/>
        </w:rPr>
        <w:t xml:space="preserve">stakeholder </w:t>
      </w:r>
      <w:r>
        <w:rPr>
          <w:rFonts w:ascii="Arial" w:hAnsi="Arial" w:cs="Arial"/>
          <w:bCs/>
          <w:sz w:val="24"/>
          <w:szCs w:val="24"/>
        </w:rPr>
        <w:t>dan tim efektif.</w:t>
      </w:r>
    </w:p>
    <w:p w:rsidR="0024630A" w:rsidRDefault="0024630A" w:rsidP="0024630A">
      <w:pPr>
        <w:spacing w:before="120" w:line="360" w:lineRule="auto"/>
        <w:ind w:left="709" w:hanging="283"/>
        <w:jc w:val="both"/>
        <w:rPr>
          <w:rFonts w:ascii="Arial" w:hAnsi="Arial" w:cs="Arial"/>
          <w:bCs/>
          <w:sz w:val="24"/>
          <w:szCs w:val="24"/>
        </w:rPr>
      </w:pPr>
      <w:r>
        <w:rPr>
          <w:rFonts w:ascii="Arial" w:hAnsi="Arial" w:cs="Arial"/>
          <w:bCs/>
          <w:sz w:val="24"/>
          <w:szCs w:val="24"/>
        </w:rPr>
        <w:t>2.</w:t>
      </w:r>
      <w:r>
        <w:rPr>
          <w:rFonts w:ascii="Arial" w:hAnsi="Arial" w:cs="Arial"/>
          <w:bCs/>
          <w:sz w:val="24"/>
          <w:szCs w:val="24"/>
        </w:rPr>
        <w:tab/>
        <w:t>Terlaksananya dengan baik pembuatan buku Panduan Penyuluhan hukum kepada masyarakat Provinsi Bengkulu.</w:t>
      </w:r>
    </w:p>
    <w:p w:rsidR="0024630A" w:rsidRDefault="0024630A" w:rsidP="0024630A">
      <w:pPr>
        <w:spacing w:before="120" w:line="360" w:lineRule="auto"/>
        <w:ind w:left="709" w:hanging="283"/>
        <w:jc w:val="both"/>
        <w:rPr>
          <w:rFonts w:ascii="Arial" w:hAnsi="Arial" w:cs="Arial"/>
          <w:bCs/>
          <w:sz w:val="24"/>
          <w:szCs w:val="24"/>
        </w:rPr>
      </w:pPr>
      <w:r>
        <w:rPr>
          <w:rFonts w:ascii="Arial" w:hAnsi="Arial" w:cs="Arial"/>
          <w:bCs/>
          <w:sz w:val="24"/>
          <w:szCs w:val="24"/>
        </w:rPr>
        <w:t>3.</w:t>
      </w:r>
      <w:r>
        <w:rPr>
          <w:rFonts w:ascii="Arial" w:hAnsi="Arial" w:cs="Arial"/>
          <w:bCs/>
          <w:sz w:val="24"/>
          <w:szCs w:val="24"/>
        </w:rPr>
        <w:tab/>
        <w:t>Terlaksananya dengan baik pembuatan Naskah Perjanjian Kerjasama antara Bidkum Polda Bengkulu dengan Pengurus BKMT Provinsi Bengkulu.</w:t>
      </w:r>
    </w:p>
    <w:p w:rsidR="0024630A" w:rsidRDefault="0024630A" w:rsidP="0024630A">
      <w:pPr>
        <w:spacing w:before="120" w:line="360" w:lineRule="auto"/>
        <w:ind w:left="709" w:hanging="283"/>
        <w:jc w:val="both"/>
        <w:rPr>
          <w:rFonts w:ascii="Arial" w:hAnsi="Arial" w:cs="Arial"/>
          <w:bCs/>
          <w:sz w:val="24"/>
          <w:szCs w:val="24"/>
        </w:rPr>
      </w:pPr>
      <w:r>
        <w:rPr>
          <w:rFonts w:ascii="Arial" w:hAnsi="Arial" w:cs="Arial"/>
          <w:bCs/>
          <w:sz w:val="24"/>
          <w:szCs w:val="24"/>
        </w:rPr>
        <w:t>4.</w:t>
      </w:r>
      <w:r>
        <w:rPr>
          <w:rFonts w:ascii="Arial" w:hAnsi="Arial" w:cs="Arial"/>
          <w:bCs/>
          <w:sz w:val="24"/>
          <w:szCs w:val="24"/>
        </w:rPr>
        <w:tab/>
        <w:t>Terlaksananya anggaran penyuluhan hukum kepada masyarakat dalam DIPA RKA-KL Bidkum Polda Bengkulu sesuai dengan surat Pernyataan Kabidkum Polda Bengkulu akan melaksanakan inovasi aksi perubahan yang dilakukan.</w:t>
      </w:r>
    </w:p>
    <w:p w:rsidR="002614B6" w:rsidRDefault="0024630A" w:rsidP="00C60F5F">
      <w:pPr>
        <w:spacing w:before="120" w:line="360" w:lineRule="auto"/>
        <w:ind w:left="709" w:hanging="283"/>
        <w:jc w:val="both"/>
        <w:rPr>
          <w:rFonts w:ascii="Arial" w:hAnsi="Arial" w:cs="Arial"/>
          <w:bCs/>
          <w:sz w:val="24"/>
          <w:szCs w:val="24"/>
        </w:rPr>
      </w:pPr>
      <w:r>
        <w:rPr>
          <w:rFonts w:ascii="Arial" w:hAnsi="Arial" w:cs="Arial"/>
          <w:bCs/>
          <w:sz w:val="24"/>
          <w:szCs w:val="24"/>
        </w:rPr>
        <w:t>5.</w:t>
      </w:r>
      <w:r>
        <w:rPr>
          <w:rFonts w:ascii="Arial" w:hAnsi="Arial" w:cs="Arial"/>
          <w:bCs/>
          <w:sz w:val="24"/>
          <w:szCs w:val="24"/>
        </w:rPr>
        <w:tab/>
        <w:t>Semangkin meningkatkan kepercayaan masyarakat Provinsi Bengkulu kepada Polda Bengkulu karena adanya tim urluhkum Bidkum yang setiap bulannya memberikan penerangan/pemahaman tentang hukum dan memberikan solusi terhadap permasalahan hukum yang dihadapi masyarakat.</w:t>
      </w:r>
    </w:p>
    <w:p w:rsidR="002614B6" w:rsidRDefault="002614B6" w:rsidP="002614B6">
      <w:pPr>
        <w:spacing w:before="120" w:line="360" w:lineRule="auto"/>
        <w:ind w:left="426" w:hanging="426"/>
        <w:jc w:val="both"/>
        <w:rPr>
          <w:rFonts w:ascii="Arial" w:hAnsi="Arial" w:cs="Arial"/>
          <w:b/>
          <w:sz w:val="24"/>
          <w:szCs w:val="24"/>
        </w:rPr>
      </w:pPr>
      <w:r>
        <w:rPr>
          <w:rFonts w:ascii="Arial" w:hAnsi="Arial" w:cs="Arial"/>
          <w:bCs/>
          <w:sz w:val="24"/>
          <w:szCs w:val="24"/>
        </w:rPr>
        <w:t>B.</w:t>
      </w:r>
      <w:r>
        <w:rPr>
          <w:rFonts w:ascii="Arial" w:hAnsi="Arial" w:cs="Arial"/>
          <w:bCs/>
          <w:sz w:val="24"/>
          <w:szCs w:val="24"/>
        </w:rPr>
        <w:tab/>
      </w:r>
      <w:r w:rsidRPr="002614B6">
        <w:rPr>
          <w:rFonts w:ascii="Arial" w:hAnsi="Arial" w:cs="Arial"/>
          <w:b/>
          <w:sz w:val="24"/>
          <w:szCs w:val="24"/>
        </w:rPr>
        <w:t>Rekomendasi</w:t>
      </w:r>
    </w:p>
    <w:p w:rsidR="002614B6" w:rsidRDefault="002614B6" w:rsidP="002614B6">
      <w:pPr>
        <w:spacing w:before="120" w:line="360" w:lineRule="auto"/>
        <w:ind w:left="426" w:hanging="426"/>
        <w:jc w:val="both"/>
        <w:rPr>
          <w:rFonts w:ascii="Arial" w:hAnsi="Arial" w:cs="Arial"/>
          <w:b/>
          <w:sz w:val="24"/>
          <w:szCs w:val="24"/>
        </w:rPr>
      </w:pPr>
      <w:r>
        <w:rPr>
          <w:rFonts w:ascii="Arial" w:hAnsi="Arial" w:cs="Arial"/>
          <w:bCs/>
          <w:sz w:val="24"/>
          <w:szCs w:val="24"/>
        </w:rPr>
        <w:tab/>
        <w:t>Dalam rangka berkelanjutan aksi perubahan ini pada tahap pasca pendidikan ada beberapa rekomendasi yang dapat ditindaklanjut para pemangku kepentingan antara lain:</w:t>
      </w:r>
    </w:p>
    <w:p w:rsidR="002614B6" w:rsidRDefault="001843E3" w:rsidP="002614B6">
      <w:pPr>
        <w:spacing w:before="120" w:line="360" w:lineRule="auto"/>
        <w:ind w:left="851" w:hanging="425"/>
        <w:jc w:val="both"/>
        <w:rPr>
          <w:rFonts w:ascii="Arial" w:hAnsi="Arial" w:cs="Arial"/>
          <w:bCs/>
          <w:sz w:val="24"/>
          <w:szCs w:val="24"/>
        </w:rPr>
      </w:pPr>
      <w:r w:rsidRPr="001843E3">
        <w:rPr>
          <w:rFonts w:ascii="Arial" w:hAnsi="Arial" w:cs="Arial"/>
          <w:noProof/>
          <w:sz w:val="20"/>
          <w:szCs w:val="20"/>
          <w:lang w:eastAsia="id-ID"/>
        </w:rPr>
        <w:pict>
          <v:rect id="_x0000_s1284" style="position:absolute;left:0;text-align:left;margin-left:371.5pt;margin-top:-23pt;width:38.95pt;height:20.55pt;flip:y;z-index:251686912" strokecolor="white">
            <v:textbox style="mso-next-textbox:#_x0000_s1284">
              <w:txbxContent>
                <w:p w:rsidR="00F37108" w:rsidRPr="0083268B" w:rsidRDefault="00F37108" w:rsidP="00481766">
                  <w:pPr>
                    <w:jc w:val="center"/>
                    <w:rPr>
                      <w:rFonts w:ascii="Calibri" w:eastAsia="Calibri" w:hAnsi="Calibri"/>
                    </w:rPr>
                  </w:pPr>
                  <w:r>
                    <w:rPr>
                      <w:rFonts w:ascii="Calibri" w:eastAsia="Calibri" w:hAnsi="Calibri"/>
                    </w:rPr>
                    <w:t>38</w:t>
                  </w:r>
                </w:p>
              </w:txbxContent>
            </v:textbox>
          </v:rect>
        </w:pict>
      </w:r>
      <w:r w:rsidR="002614B6" w:rsidRPr="002614B6">
        <w:rPr>
          <w:rFonts w:ascii="Arial" w:hAnsi="Arial" w:cs="Arial"/>
          <w:bCs/>
          <w:sz w:val="24"/>
          <w:szCs w:val="24"/>
        </w:rPr>
        <w:t>1.</w:t>
      </w:r>
      <w:r w:rsidR="002614B6" w:rsidRPr="002614B6">
        <w:rPr>
          <w:rFonts w:ascii="Arial" w:hAnsi="Arial" w:cs="Arial"/>
          <w:bCs/>
          <w:sz w:val="24"/>
          <w:szCs w:val="24"/>
        </w:rPr>
        <w:tab/>
      </w:r>
      <w:r w:rsidR="002614B6">
        <w:rPr>
          <w:rFonts w:ascii="Arial" w:hAnsi="Arial" w:cs="Arial"/>
          <w:bCs/>
          <w:sz w:val="24"/>
          <w:szCs w:val="24"/>
        </w:rPr>
        <w:t xml:space="preserve">sebelum adanya anggaran penyuluhan hukum kepada masyarakat agar bersinergitas dengan Ditbinmas Polda Bengkulu dalam </w:t>
      </w:r>
      <w:r w:rsidR="002614B6">
        <w:rPr>
          <w:rFonts w:ascii="Arial" w:hAnsi="Arial" w:cs="Arial"/>
          <w:bCs/>
          <w:sz w:val="24"/>
          <w:szCs w:val="24"/>
        </w:rPr>
        <w:lastRenderedPageBreak/>
        <w:t>melakukan penyuluhan hukum karena mereka mempunyai anggaran (nasi kota, dan snack) setiap melakukan penyuluhan tentang kamtibmas, sehingga salah satu tupoksi urluhkum Bidkum Polda Bengkulu tetap berjalan pasca pelatihan PKA ini.</w:t>
      </w:r>
    </w:p>
    <w:p w:rsidR="002614B6" w:rsidRPr="002614B6" w:rsidRDefault="002614B6" w:rsidP="002614B6">
      <w:pPr>
        <w:spacing w:before="120" w:line="360" w:lineRule="auto"/>
        <w:ind w:left="851" w:hanging="425"/>
        <w:jc w:val="both"/>
        <w:rPr>
          <w:rFonts w:ascii="Arial" w:hAnsi="Arial" w:cs="Arial"/>
          <w:bCs/>
          <w:sz w:val="24"/>
          <w:szCs w:val="24"/>
        </w:rPr>
      </w:pPr>
      <w:r>
        <w:rPr>
          <w:rFonts w:ascii="Arial" w:hAnsi="Arial" w:cs="Arial"/>
          <w:bCs/>
          <w:sz w:val="24"/>
          <w:szCs w:val="24"/>
        </w:rPr>
        <w:t>2.</w:t>
      </w:r>
      <w:r>
        <w:rPr>
          <w:rFonts w:ascii="Arial" w:hAnsi="Arial" w:cs="Arial"/>
          <w:bCs/>
          <w:sz w:val="24"/>
          <w:szCs w:val="24"/>
        </w:rPr>
        <w:tab/>
        <w:t>Bersinergitas dengan Kabidkumham Provinsi Bengkulu dalam melakukan penyuluhan hukum ke masyarakat karena mereka mempunyai anggaran</w:t>
      </w:r>
      <w:r w:rsidR="00453BF2">
        <w:rPr>
          <w:rFonts w:ascii="Arial" w:hAnsi="Arial" w:cs="Arial"/>
          <w:bCs/>
          <w:sz w:val="24"/>
          <w:szCs w:val="24"/>
        </w:rPr>
        <w:t xml:space="preserve"> (jaldis, snack) setiap melakukan penyuluhan hukum ke masyarakat.</w:t>
      </w:r>
    </w:p>
    <w:p w:rsidR="00C137AD" w:rsidRDefault="00A124BF" w:rsidP="00453BF2">
      <w:pPr>
        <w:pStyle w:val="ListParagraph"/>
        <w:spacing w:before="120" w:after="120" w:line="360" w:lineRule="auto"/>
        <w:ind w:left="426" w:firstLine="567"/>
        <w:jc w:val="both"/>
        <w:rPr>
          <w:rFonts w:ascii="Arial" w:eastAsia="Times New Roman" w:hAnsi="Arial"/>
          <w:b/>
          <w:bCs/>
          <w:sz w:val="24"/>
          <w:szCs w:val="24"/>
          <w:lang w:eastAsia="zh-CN"/>
        </w:rPr>
      </w:pPr>
      <w:r>
        <w:rPr>
          <w:rFonts w:ascii="Arial" w:hAnsi="Arial" w:cs="Arial"/>
          <w:color w:val="000000"/>
          <w:sz w:val="24"/>
          <w:szCs w:val="24"/>
        </w:rPr>
        <w:t xml:space="preserve">  </w:t>
      </w:r>
    </w:p>
    <w:p w:rsidR="00C137AD" w:rsidRDefault="00C137AD"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412E5B" w:rsidRDefault="00412E5B" w:rsidP="00285B6D">
      <w:pPr>
        <w:spacing w:line="360" w:lineRule="auto"/>
        <w:ind w:left="284" w:hanging="284"/>
        <w:rPr>
          <w:rFonts w:ascii="Arial" w:eastAsia="Times New Roman" w:hAnsi="Arial"/>
          <w:b/>
          <w:bCs/>
          <w:sz w:val="24"/>
          <w:szCs w:val="24"/>
          <w:lang w:eastAsia="zh-CN"/>
        </w:rPr>
      </w:pPr>
    </w:p>
    <w:p w:rsidR="00412E5B" w:rsidRDefault="00412E5B" w:rsidP="00285B6D">
      <w:pPr>
        <w:spacing w:line="360" w:lineRule="auto"/>
        <w:ind w:left="284" w:hanging="284"/>
        <w:rPr>
          <w:rFonts w:ascii="Arial" w:eastAsia="Times New Roman" w:hAnsi="Arial"/>
          <w:b/>
          <w:bCs/>
          <w:sz w:val="24"/>
          <w:szCs w:val="24"/>
          <w:lang w:eastAsia="zh-CN"/>
        </w:rPr>
      </w:pPr>
    </w:p>
    <w:p w:rsidR="00412E5B" w:rsidRDefault="00412E5B" w:rsidP="00285B6D">
      <w:pPr>
        <w:spacing w:line="360" w:lineRule="auto"/>
        <w:ind w:left="284" w:hanging="284"/>
        <w:rPr>
          <w:rFonts w:ascii="Arial" w:eastAsia="Times New Roman" w:hAnsi="Arial"/>
          <w:b/>
          <w:bCs/>
          <w:sz w:val="24"/>
          <w:szCs w:val="24"/>
          <w:lang w:eastAsia="zh-CN"/>
        </w:rPr>
      </w:pPr>
    </w:p>
    <w:p w:rsidR="00412E5B" w:rsidRDefault="00412E5B" w:rsidP="00285B6D">
      <w:pPr>
        <w:spacing w:line="360" w:lineRule="auto"/>
        <w:ind w:left="284" w:hanging="284"/>
        <w:rPr>
          <w:rFonts w:ascii="Arial" w:eastAsia="Times New Roman" w:hAnsi="Arial"/>
          <w:b/>
          <w:bCs/>
          <w:sz w:val="24"/>
          <w:szCs w:val="24"/>
          <w:lang w:eastAsia="zh-CN"/>
        </w:rPr>
      </w:pPr>
    </w:p>
    <w:p w:rsidR="00412E5B" w:rsidRDefault="00412E5B" w:rsidP="00285B6D">
      <w:pPr>
        <w:spacing w:line="360" w:lineRule="auto"/>
        <w:ind w:left="284" w:hanging="284"/>
        <w:rPr>
          <w:rFonts w:ascii="Arial" w:eastAsia="Times New Roman" w:hAnsi="Arial"/>
          <w:b/>
          <w:bCs/>
          <w:sz w:val="24"/>
          <w:szCs w:val="24"/>
          <w:lang w:eastAsia="zh-CN"/>
        </w:rPr>
      </w:pPr>
    </w:p>
    <w:p w:rsidR="00412E5B" w:rsidRDefault="00412E5B" w:rsidP="00285B6D">
      <w:pPr>
        <w:spacing w:line="360" w:lineRule="auto"/>
        <w:ind w:left="284" w:hanging="284"/>
        <w:rPr>
          <w:rFonts w:ascii="Arial" w:eastAsia="Times New Roman" w:hAnsi="Arial"/>
          <w:b/>
          <w:bCs/>
          <w:sz w:val="24"/>
          <w:szCs w:val="24"/>
          <w:lang w:eastAsia="zh-CN"/>
        </w:rPr>
      </w:pPr>
    </w:p>
    <w:p w:rsidR="00412E5B" w:rsidRDefault="00412E5B" w:rsidP="00285B6D">
      <w:pPr>
        <w:spacing w:line="360" w:lineRule="auto"/>
        <w:ind w:left="284" w:hanging="284"/>
        <w:rPr>
          <w:rFonts w:ascii="Arial" w:eastAsia="Times New Roman" w:hAnsi="Arial"/>
          <w:b/>
          <w:bCs/>
          <w:sz w:val="24"/>
          <w:szCs w:val="24"/>
          <w:lang w:eastAsia="zh-CN"/>
        </w:rPr>
      </w:pPr>
    </w:p>
    <w:p w:rsidR="00412E5B" w:rsidRDefault="00412E5B"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453BF2" w:rsidRDefault="00453BF2" w:rsidP="00285B6D">
      <w:pPr>
        <w:spacing w:line="360" w:lineRule="auto"/>
        <w:ind w:left="284" w:hanging="284"/>
        <w:rPr>
          <w:rFonts w:ascii="Arial" w:eastAsia="Times New Roman" w:hAnsi="Arial"/>
          <w:b/>
          <w:bCs/>
          <w:sz w:val="24"/>
          <w:szCs w:val="24"/>
          <w:lang w:eastAsia="zh-CN"/>
        </w:rPr>
      </w:pPr>
    </w:p>
    <w:p w:rsidR="00453BF2" w:rsidRDefault="00453BF2" w:rsidP="00285B6D">
      <w:pPr>
        <w:spacing w:line="360" w:lineRule="auto"/>
        <w:ind w:left="284" w:hanging="284"/>
        <w:rPr>
          <w:rFonts w:ascii="Arial" w:eastAsia="Times New Roman" w:hAnsi="Arial"/>
          <w:b/>
          <w:bCs/>
          <w:sz w:val="24"/>
          <w:szCs w:val="24"/>
          <w:lang w:eastAsia="zh-CN"/>
        </w:rPr>
      </w:pPr>
    </w:p>
    <w:p w:rsidR="00C137AD" w:rsidRDefault="00C137AD" w:rsidP="00285B6D">
      <w:pPr>
        <w:spacing w:line="360" w:lineRule="auto"/>
        <w:ind w:left="284" w:hanging="284"/>
        <w:rPr>
          <w:rFonts w:ascii="Arial" w:eastAsia="Times New Roman" w:hAnsi="Arial"/>
          <w:b/>
          <w:bCs/>
          <w:sz w:val="24"/>
          <w:szCs w:val="24"/>
          <w:lang w:eastAsia="zh-CN"/>
        </w:rPr>
      </w:pPr>
    </w:p>
    <w:p w:rsidR="00C60F5F" w:rsidRDefault="00C60F5F" w:rsidP="00285B6D">
      <w:pPr>
        <w:spacing w:line="360" w:lineRule="auto"/>
        <w:ind w:left="284" w:hanging="284"/>
        <w:rPr>
          <w:rFonts w:ascii="Arial" w:eastAsia="Times New Roman" w:hAnsi="Arial"/>
          <w:b/>
          <w:bCs/>
          <w:sz w:val="24"/>
          <w:szCs w:val="24"/>
          <w:lang w:eastAsia="zh-CN"/>
        </w:rPr>
      </w:pPr>
    </w:p>
    <w:p w:rsidR="00C60F5F" w:rsidRDefault="00C60F5F" w:rsidP="00285B6D">
      <w:pPr>
        <w:spacing w:line="360" w:lineRule="auto"/>
        <w:ind w:left="284" w:hanging="284"/>
        <w:rPr>
          <w:rFonts w:ascii="Arial" w:eastAsia="Times New Roman" w:hAnsi="Arial"/>
          <w:b/>
          <w:bCs/>
          <w:sz w:val="24"/>
          <w:szCs w:val="24"/>
          <w:lang w:eastAsia="zh-CN"/>
        </w:rPr>
      </w:pPr>
    </w:p>
    <w:p w:rsidR="00285B6D" w:rsidRDefault="00453BF2" w:rsidP="00285B6D">
      <w:pPr>
        <w:spacing w:line="360" w:lineRule="auto"/>
        <w:ind w:left="284" w:hanging="284"/>
        <w:rPr>
          <w:rFonts w:ascii="Arial" w:hAnsi="Arial"/>
          <w:b/>
          <w:bCs/>
          <w:sz w:val="24"/>
          <w:szCs w:val="24"/>
        </w:rPr>
      </w:pPr>
      <w:r>
        <w:rPr>
          <w:rFonts w:ascii="Arial" w:eastAsia="Times New Roman" w:hAnsi="Arial"/>
          <w:b/>
          <w:bCs/>
          <w:sz w:val="24"/>
          <w:szCs w:val="24"/>
          <w:lang w:eastAsia="zh-CN"/>
        </w:rPr>
        <w:lastRenderedPageBreak/>
        <w:tab/>
      </w:r>
      <w:r>
        <w:rPr>
          <w:rFonts w:ascii="Arial" w:eastAsia="Times New Roman" w:hAnsi="Arial"/>
          <w:b/>
          <w:bCs/>
          <w:sz w:val="24"/>
          <w:szCs w:val="24"/>
          <w:lang w:eastAsia="zh-CN"/>
        </w:rPr>
        <w:tab/>
      </w:r>
      <w:r>
        <w:rPr>
          <w:rFonts w:ascii="Arial" w:eastAsia="Times New Roman" w:hAnsi="Arial"/>
          <w:b/>
          <w:bCs/>
          <w:sz w:val="24"/>
          <w:szCs w:val="24"/>
          <w:lang w:eastAsia="zh-CN"/>
        </w:rPr>
        <w:tab/>
      </w:r>
      <w:r>
        <w:rPr>
          <w:rFonts w:ascii="Arial" w:eastAsia="Times New Roman" w:hAnsi="Arial"/>
          <w:b/>
          <w:bCs/>
          <w:sz w:val="24"/>
          <w:szCs w:val="24"/>
          <w:lang w:eastAsia="zh-CN"/>
        </w:rPr>
        <w:tab/>
      </w:r>
      <w:r w:rsidR="00285B6D">
        <w:rPr>
          <w:rFonts w:ascii="Arial" w:eastAsia="Times New Roman" w:hAnsi="Arial"/>
          <w:b/>
          <w:bCs/>
          <w:sz w:val="24"/>
          <w:szCs w:val="24"/>
          <w:lang w:val="zh-CN" w:eastAsia="zh-CN"/>
        </w:rPr>
        <w:tab/>
      </w:r>
      <w:r w:rsidRPr="000338ED">
        <w:rPr>
          <w:rFonts w:ascii="Arial" w:eastAsia="Times New Roman" w:hAnsi="Arial"/>
          <w:b/>
          <w:bCs/>
          <w:sz w:val="24"/>
          <w:szCs w:val="24"/>
          <w:lang w:eastAsia="zh-CN"/>
        </w:rPr>
        <w:t xml:space="preserve">  </w:t>
      </w:r>
      <w:r w:rsidR="00285B6D">
        <w:rPr>
          <w:rFonts w:ascii="Arial" w:hAnsi="Arial"/>
          <w:b/>
          <w:bCs/>
          <w:sz w:val="24"/>
          <w:szCs w:val="24"/>
        </w:rPr>
        <w:t>DAFTAR PUSTAKA</w:t>
      </w:r>
    </w:p>
    <w:p w:rsidR="00285B6D" w:rsidRPr="008E5269" w:rsidRDefault="00285B6D" w:rsidP="00F10199">
      <w:pPr>
        <w:pStyle w:val="NormalWeb"/>
        <w:ind w:left="851" w:hanging="567"/>
        <w:jc w:val="both"/>
        <w:rPr>
          <w:rFonts w:ascii="Arial" w:hAnsi="Arial" w:cs="Arial"/>
          <w:sz w:val="20"/>
          <w:szCs w:val="20"/>
        </w:rPr>
      </w:pPr>
      <w:r w:rsidRPr="00B76372">
        <w:rPr>
          <w:rFonts w:ascii="Arial" w:hAnsi="Arial" w:cs="Arial"/>
          <w:sz w:val="20"/>
          <w:szCs w:val="20"/>
        </w:rPr>
        <w:t>Dr.Winantuningtyas Titi Swasanany</w:t>
      </w:r>
      <w:r w:rsidRPr="008E5269">
        <w:rPr>
          <w:rFonts w:ascii="Arial" w:hAnsi="Arial" w:cs="Arial"/>
          <w:sz w:val="20"/>
          <w:szCs w:val="20"/>
        </w:rPr>
        <w:t>(2021). Modul Pelatihan</w:t>
      </w:r>
      <w:r w:rsidR="00F10199">
        <w:rPr>
          <w:rFonts w:ascii="Arial" w:hAnsi="Arial" w:cs="Arial"/>
          <w:sz w:val="20"/>
          <w:szCs w:val="20"/>
        </w:rPr>
        <w:t xml:space="preserve"> </w:t>
      </w:r>
      <w:r w:rsidRPr="008E5269">
        <w:rPr>
          <w:rFonts w:ascii="Arial" w:hAnsi="Arial" w:cs="Arial"/>
          <w:sz w:val="20"/>
          <w:szCs w:val="20"/>
        </w:rPr>
        <w:t xml:space="preserve">Kepemimpinan Administrator; </w:t>
      </w:r>
      <w:r w:rsidRPr="001563C5">
        <w:rPr>
          <w:rFonts w:ascii="Arial" w:hAnsi="Arial" w:cs="Arial"/>
          <w:i/>
          <w:iCs/>
          <w:sz w:val="20"/>
          <w:szCs w:val="20"/>
        </w:rPr>
        <w:t>Akuntabilitas Kinerja</w:t>
      </w:r>
      <w:r w:rsidRPr="008E5269">
        <w:rPr>
          <w:rFonts w:ascii="Arial" w:hAnsi="Arial" w:cs="Arial"/>
          <w:sz w:val="20"/>
          <w:szCs w:val="20"/>
        </w:rPr>
        <w:t>. Jakarta : Lembaga Administrasi Negara (LAN RI).</w:t>
      </w:r>
    </w:p>
    <w:p w:rsidR="00285B6D" w:rsidRPr="005E53AF" w:rsidRDefault="00285B6D" w:rsidP="00F10199">
      <w:pPr>
        <w:spacing w:before="100" w:beforeAutospacing="1" w:after="100" w:afterAutospacing="1"/>
        <w:ind w:left="851" w:hanging="567"/>
        <w:jc w:val="both"/>
        <w:rPr>
          <w:rFonts w:ascii="Arial" w:eastAsia="Times New Roman" w:hAnsi="Arial" w:cs="Arial"/>
          <w:sz w:val="20"/>
          <w:szCs w:val="20"/>
          <w:lang w:val="en-ID"/>
        </w:rPr>
      </w:pPr>
      <w:r w:rsidRPr="005E53AF">
        <w:rPr>
          <w:rFonts w:ascii="Arial" w:eastAsia="Times New Roman" w:hAnsi="Arial" w:cs="Arial"/>
          <w:sz w:val="20"/>
          <w:szCs w:val="20"/>
          <w:lang w:val="en-ID"/>
        </w:rPr>
        <w:t>Drs Dodi Riyadmadji,MM dan Dr. Ahmad Taufik, M.Si</w:t>
      </w:r>
      <w:r w:rsidRPr="008E5269">
        <w:rPr>
          <w:rFonts w:ascii="Arial" w:eastAsia="Times New Roman" w:hAnsi="Arial" w:cs="Arial"/>
          <w:sz w:val="20"/>
          <w:szCs w:val="20"/>
          <w:lang w:val="en-ID"/>
        </w:rPr>
        <w:t xml:space="preserve">(2021). </w:t>
      </w:r>
      <w:r w:rsidRPr="008E5269">
        <w:rPr>
          <w:rFonts w:ascii="Arial" w:hAnsi="Arial" w:cs="Arial"/>
          <w:sz w:val="20"/>
          <w:szCs w:val="20"/>
          <w:lang w:val="en-ID"/>
        </w:rPr>
        <w:t>Modul Pelatihan</w:t>
      </w:r>
      <w:r w:rsidR="00F10199">
        <w:rPr>
          <w:rFonts w:ascii="Arial" w:hAnsi="Arial" w:cs="Arial"/>
          <w:sz w:val="20"/>
          <w:szCs w:val="20"/>
          <w:lang w:val="en-ID"/>
        </w:rPr>
        <w:t xml:space="preserve"> </w:t>
      </w:r>
      <w:r w:rsidRPr="008E5269">
        <w:rPr>
          <w:rFonts w:ascii="Arial" w:hAnsi="Arial" w:cs="Arial"/>
          <w:sz w:val="20"/>
          <w:szCs w:val="20"/>
          <w:lang w:val="en-ID"/>
        </w:rPr>
        <w:t>Kepemimpinan Administrator; Hubungan</w:t>
      </w:r>
      <w:r w:rsidR="00F10199">
        <w:rPr>
          <w:rFonts w:ascii="Arial" w:hAnsi="Arial" w:cs="Arial"/>
          <w:sz w:val="20"/>
          <w:szCs w:val="20"/>
          <w:lang w:val="en-ID"/>
        </w:rPr>
        <w:t xml:space="preserve"> </w:t>
      </w:r>
      <w:r w:rsidRPr="008E5269">
        <w:rPr>
          <w:rFonts w:ascii="Arial" w:hAnsi="Arial" w:cs="Arial"/>
          <w:sz w:val="20"/>
          <w:szCs w:val="20"/>
          <w:lang w:val="en-ID"/>
        </w:rPr>
        <w:t>Kelembagaan</w:t>
      </w:r>
      <w:r w:rsidR="00F10199">
        <w:rPr>
          <w:rFonts w:ascii="Arial" w:hAnsi="Arial" w:cs="Arial"/>
          <w:sz w:val="20"/>
          <w:szCs w:val="20"/>
          <w:lang w:val="en-ID"/>
        </w:rPr>
        <w:t xml:space="preserve"> </w:t>
      </w:r>
      <w:r w:rsidRPr="008E5269">
        <w:rPr>
          <w:rFonts w:ascii="Arial" w:hAnsi="Arial" w:cs="Arial"/>
          <w:sz w:val="20"/>
          <w:szCs w:val="20"/>
          <w:lang w:val="en-ID"/>
        </w:rPr>
        <w:t>dalam</w:t>
      </w:r>
      <w:r w:rsidR="00F10199">
        <w:rPr>
          <w:rFonts w:ascii="Arial" w:hAnsi="Arial" w:cs="Arial"/>
          <w:sz w:val="20"/>
          <w:szCs w:val="20"/>
          <w:lang w:val="en-ID"/>
        </w:rPr>
        <w:t xml:space="preserve"> </w:t>
      </w:r>
      <w:r w:rsidRPr="008E5269">
        <w:rPr>
          <w:rFonts w:ascii="Arial" w:hAnsi="Arial" w:cs="Arial"/>
          <w:sz w:val="20"/>
          <w:szCs w:val="20"/>
          <w:lang w:val="en-ID"/>
        </w:rPr>
        <w:t>Pemerintahan. Jakarta : Lembaga Administrasi Negara (LAN RI)</w:t>
      </w:r>
    </w:p>
    <w:p w:rsidR="00285B6D" w:rsidRPr="008E5269" w:rsidRDefault="00285B6D" w:rsidP="00F10199">
      <w:pPr>
        <w:spacing w:before="100" w:beforeAutospacing="1" w:after="100" w:afterAutospacing="1"/>
        <w:ind w:left="851" w:hanging="567"/>
        <w:jc w:val="both"/>
        <w:rPr>
          <w:rFonts w:ascii="Arial" w:eastAsia="Times New Roman" w:hAnsi="Arial" w:cs="Arial"/>
          <w:sz w:val="20"/>
          <w:szCs w:val="20"/>
          <w:lang w:val="en-ID"/>
        </w:rPr>
      </w:pPr>
      <w:r w:rsidRPr="00D273D8">
        <w:rPr>
          <w:rFonts w:ascii="Arial" w:eastAsia="Times New Roman" w:hAnsi="Arial" w:cs="Arial"/>
          <w:sz w:val="20"/>
          <w:szCs w:val="20"/>
          <w:lang w:val="en-ID"/>
        </w:rPr>
        <w:t>Ir. Herry Abdul Aziz, M.Eng</w:t>
      </w:r>
      <w:r w:rsidRPr="008E5269">
        <w:rPr>
          <w:rFonts w:ascii="Arial" w:eastAsia="Times New Roman" w:hAnsi="Arial" w:cs="Arial"/>
          <w:sz w:val="20"/>
          <w:szCs w:val="20"/>
          <w:lang w:val="en-ID"/>
        </w:rPr>
        <w:t>, (2021). Modul Pelatihan</w:t>
      </w:r>
      <w:r w:rsidR="00F10199">
        <w:rPr>
          <w:rFonts w:ascii="Arial" w:eastAsia="Times New Roman" w:hAnsi="Arial" w:cs="Arial"/>
          <w:sz w:val="20"/>
          <w:szCs w:val="20"/>
          <w:lang w:val="en-ID"/>
        </w:rPr>
        <w:t xml:space="preserve"> </w:t>
      </w:r>
      <w:r w:rsidRPr="008E5269">
        <w:rPr>
          <w:rFonts w:ascii="Arial" w:eastAsia="Times New Roman" w:hAnsi="Arial" w:cs="Arial"/>
          <w:sz w:val="20"/>
          <w:szCs w:val="20"/>
          <w:lang w:val="en-ID"/>
        </w:rPr>
        <w:t>Kepemimpinan Administrator; Organisasi Digital. Jakarta : Lembaga Administrasi Negara (LAN RI).</w:t>
      </w:r>
    </w:p>
    <w:p w:rsidR="00285B6D" w:rsidRPr="008E5269" w:rsidRDefault="00285B6D" w:rsidP="00F10199">
      <w:pPr>
        <w:spacing w:before="100" w:beforeAutospacing="1" w:after="100" w:afterAutospacing="1"/>
        <w:ind w:left="851" w:hanging="567"/>
        <w:jc w:val="both"/>
        <w:rPr>
          <w:rFonts w:ascii="Arial" w:eastAsia="Times New Roman" w:hAnsi="Arial" w:cs="Arial"/>
          <w:sz w:val="20"/>
          <w:szCs w:val="20"/>
          <w:lang w:val="en-ID"/>
        </w:rPr>
      </w:pPr>
      <w:r w:rsidRPr="00AE4641">
        <w:rPr>
          <w:rFonts w:ascii="Arial" w:eastAsia="Times New Roman" w:hAnsi="Arial" w:cs="Arial"/>
          <w:sz w:val="20"/>
          <w:szCs w:val="20"/>
          <w:lang w:val="en-ID"/>
        </w:rPr>
        <w:t>Muhammad Imam Alfie Syarien</w:t>
      </w:r>
      <w:r w:rsidRPr="008E5269">
        <w:rPr>
          <w:rFonts w:ascii="Arial" w:eastAsia="Times New Roman" w:hAnsi="Arial" w:cs="Arial"/>
          <w:sz w:val="20"/>
          <w:szCs w:val="20"/>
          <w:lang w:val="en-ID"/>
        </w:rPr>
        <w:t>, (2021). Modul Pelatihan</w:t>
      </w:r>
      <w:r w:rsidR="00F10199">
        <w:rPr>
          <w:rFonts w:ascii="Arial" w:eastAsia="Times New Roman" w:hAnsi="Arial" w:cs="Arial"/>
          <w:sz w:val="20"/>
          <w:szCs w:val="20"/>
          <w:lang w:val="en-ID"/>
        </w:rPr>
        <w:t xml:space="preserve"> </w:t>
      </w:r>
      <w:r w:rsidRPr="008E5269">
        <w:rPr>
          <w:rFonts w:ascii="Arial" w:eastAsia="Times New Roman" w:hAnsi="Arial" w:cs="Arial"/>
          <w:sz w:val="20"/>
          <w:szCs w:val="20"/>
          <w:lang w:val="en-ID"/>
        </w:rPr>
        <w:t>Kepemimpinan Administrator; Manajemen Kinerja. Jakarta : Lembaga Administrasi Negara (LAN RI).</w:t>
      </w:r>
    </w:p>
    <w:p w:rsidR="00285B6D" w:rsidRPr="008E5269" w:rsidRDefault="001843E3" w:rsidP="00F10199">
      <w:pPr>
        <w:pStyle w:val="NormalWeb"/>
        <w:ind w:left="851" w:hanging="567"/>
        <w:jc w:val="both"/>
        <w:rPr>
          <w:rFonts w:ascii="Arial" w:hAnsi="Arial" w:cs="Arial"/>
          <w:sz w:val="20"/>
          <w:szCs w:val="20"/>
        </w:rPr>
      </w:pPr>
      <w:r>
        <w:rPr>
          <w:rFonts w:ascii="Arial" w:hAnsi="Arial" w:cs="Arial"/>
          <w:noProof/>
          <w:sz w:val="20"/>
          <w:szCs w:val="20"/>
          <w:lang w:val="id-ID" w:eastAsia="id-ID"/>
        </w:rPr>
        <w:pict>
          <v:rect id="_x0000_s1283" style="position:absolute;left:0;text-align:left;margin-left:370.4pt;margin-top:-229.8pt;width:38.95pt;height:20.55pt;flip:y;z-index:251685888" strokecolor="white">
            <v:textbox style="mso-next-textbox:#_x0000_s1283">
              <w:txbxContent>
                <w:p w:rsidR="00F37108" w:rsidRPr="0083268B" w:rsidRDefault="00F37108" w:rsidP="00481766">
                  <w:pPr>
                    <w:jc w:val="center"/>
                    <w:rPr>
                      <w:rFonts w:ascii="Calibri" w:eastAsia="Calibri" w:hAnsi="Calibri"/>
                    </w:rPr>
                  </w:pPr>
                  <w:r>
                    <w:rPr>
                      <w:rFonts w:ascii="Calibri" w:eastAsia="Calibri" w:hAnsi="Calibri"/>
                    </w:rPr>
                    <w:t>39</w:t>
                  </w:r>
                </w:p>
              </w:txbxContent>
            </v:textbox>
          </v:rect>
        </w:pict>
      </w:r>
      <w:r w:rsidR="00285B6D" w:rsidRPr="008E5269">
        <w:rPr>
          <w:rFonts w:ascii="Arial" w:hAnsi="Arial" w:cs="Arial"/>
          <w:sz w:val="20"/>
          <w:szCs w:val="20"/>
        </w:rPr>
        <w:t>Harditya</w:t>
      </w:r>
      <w:r w:rsidR="00F10199">
        <w:rPr>
          <w:rFonts w:ascii="Arial" w:hAnsi="Arial" w:cs="Arial"/>
          <w:sz w:val="20"/>
          <w:szCs w:val="20"/>
        </w:rPr>
        <w:t xml:space="preserve"> </w:t>
      </w:r>
      <w:r w:rsidR="00285B6D" w:rsidRPr="008E5269">
        <w:rPr>
          <w:rFonts w:ascii="Arial" w:hAnsi="Arial" w:cs="Arial"/>
          <w:sz w:val="20"/>
          <w:szCs w:val="20"/>
        </w:rPr>
        <w:t>Bayu Kusuma, S.Sos., M.Si dan kawan-kawan (2021). Modul Pelatihan</w:t>
      </w:r>
      <w:r w:rsidR="00F10199">
        <w:rPr>
          <w:rFonts w:ascii="Arial" w:hAnsi="Arial" w:cs="Arial"/>
          <w:sz w:val="20"/>
          <w:szCs w:val="20"/>
        </w:rPr>
        <w:t xml:space="preserve"> </w:t>
      </w:r>
      <w:r w:rsidR="00285B6D" w:rsidRPr="008E5269">
        <w:rPr>
          <w:rFonts w:ascii="Arial" w:hAnsi="Arial" w:cs="Arial"/>
          <w:sz w:val="20"/>
          <w:szCs w:val="20"/>
        </w:rPr>
        <w:t xml:space="preserve">Kepemimpinan Administrator; </w:t>
      </w:r>
      <w:r w:rsidR="00285B6D" w:rsidRPr="001563C5">
        <w:rPr>
          <w:rFonts w:ascii="Arial" w:hAnsi="Arial" w:cs="Arial"/>
          <w:i/>
          <w:iCs/>
          <w:sz w:val="20"/>
          <w:szCs w:val="20"/>
        </w:rPr>
        <w:t>Standar Kinerja Pelayanan</w:t>
      </w:r>
      <w:r w:rsidR="00285B6D" w:rsidRPr="008E5269">
        <w:rPr>
          <w:rFonts w:ascii="Arial" w:hAnsi="Arial" w:cs="Arial"/>
          <w:sz w:val="20"/>
          <w:szCs w:val="20"/>
        </w:rPr>
        <w:t>. Jakarta : Lembaga Administrasi Negara (LAN RI).</w:t>
      </w:r>
    </w:p>
    <w:p w:rsidR="00285B6D" w:rsidRDefault="00285B6D" w:rsidP="00F10199">
      <w:pPr>
        <w:spacing w:before="100" w:beforeAutospacing="1" w:after="100" w:afterAutospacing="1"/>
        <w:ind w:left="851" w:hanging="567"/>
        <w:jc w:val="both"/>
        <w:rPr>
          <w:rFonts w:ascii="Arial" w:eastAsia="Times New Roman" w:hAnsi="Arial" w:cs="Arial"/>
          <w:sz w:val="20"/>
          <w:szCs w:val="20"/>
          <w:lang w:val="en-ID"/>
        </w:rPr>
      </w:pPr>
      <w:r w:rsidRPr="00313357">
        <w:rPr>
          <w:rFonts w:ascii="Arial" w:eastAsia="Times New Roman" w:hAnsi="Arial" w:cs="Arial"/>
          <w:sz w:val="20"/>
          <w:szCs w:val="20"/>
          <w:lang w:val="en-ID"/>
        </w:rPr>
        <w:t>Noor Cholis Madjid, S.E., M.Si</w:t>
      </w:r>
      <w:r w:rsidRPr="008E5269">
        <w:rPr>
          <w:rFonts w:ascii="Arial" w:eastAsia="Times New Roman" w:hAnsi="Arial" w:cs="Arial"/>
          <w:sz w:val="20"/>
          <w:szCs w:val="20"/>
          <w:lang w:val="en-ID"/>
        </w:rPr>
        <w:t xml:space="preserve"> dan kawan</w:t>
      </w:r>
      <w:r w:rsidR="00F10199">
        <w:rPr>
          <w:rFonts w:ascii="Arial" w:eastAsia="Times New Roman" w:hAnsi="Arial" w:cs="Arial"/>
          <w:sz w:val="20"/>
          <w:szCs w:val="20"/>
          <w:lang w:val="en-ID"/>
        </w:rPr>
        <w:t xml:space="preserve"> </w:t>
      </w:r>
      <w:r w:rsidRPr="008E5269">
        <w:rPr>
          <w:rFonts w:ascii="Arial" w:eastAsia="Times New Roman" w:hAnsi="Arial" w:cs="Arial"/>
          <w:sz w:val="20"/>
          <w:szCs w:val="20"/>
          <w:lang w:val="en-ID"/>
        </w:rPr>
        <w:t>kawan (2021). Modul Pelatihan</w:t>
      </w:r>
      <w:r w:rsidR="00F10199">
        <w:rPr>
          <w:rFonts w:ascii="Arial" w:eastAsia="Times New Roman" w:hAnsi="Arial" w:cs="Arial"/>
          <w:sz w:val="20"/>
          <w:szCs w:val="20"/>
          <w:lang w:val="en-ID"/>
        </w:rPr>
        <w:t xml:space="preserve"> </w:t>
      </w:r>
      <w:r w:rsidRPr="008E5269">
        <w:rPr>
          <w:rFonts w:ascii="Arial" w:eastAsia="Times New Roman" w:hAnsi="Arial" w:cs="Arial"/>
          <w:sz w:val="20"/>
          <w:szCs w:val="20"/>
          <w:lang w:val="en-ID"/>
        </w:rPr>
        <w:t xml:space="preserve">Kepemimpinan Administrator; </w:t>
      </w:r>
      <w:r w:rsidRPr="00453BF2">
        <w:rPr>
          <w:rFonts w:ascii="Arial" w:eastAsia="Times New Roman" w:hAnsi="Arial" w:cs="Arial"/>
          <w:i/>
          <w:iCs/>
          <w:sz w:val="20"/>
          <w:szCs w:val="20"/>
          <w:lang w:val="en-ID"/>
        </w:rPr>
        <w:t>Manajemen</w:t>
      </w:r>
      <w:r w:rsidR="00F10199" w:rsidRPr="00453BF2">
        <w:rPr>
          <w:rFonts w:ascii="Arial" w:eastAsia="Times New Roman" w:hAnsi="Arial" w:cs="Arial"/>
          <w:i/>
          <w:iCs/>
          <w:sz w:val="20"/>
          <w:szCs w:val="20"/>
          <w:lang w:val="en-ID"/>
        </w:rPr>
        <w:t xml:space="preserve"> </w:t>
      </w:r>
      <w:r w:rsidRPr="00453BF2">
        <w:rPr>
          <w:rFonts w:ascii="Arial" w:eastAsia="Times New Roman" w:hAnsi="Arial" w:cs="Arial"/>
          <w:i/>
          <w:iCs/>
          <w:sz w:val="20"/>
          <w:szCs w:val="20"/>
          <w:lang w:val="en-ID"/>
        </w:rPr>
        <w:t>Keuangan Negara</w:t>
      </w:r>
      <w:r w:rsidRPr="008E5269">
        <w:rPr>
          <w:rFonts w:ascii="Arial" w:eastAsia="Times New Roman" w:hAnsi="Arial" w:cs="Arial"/>
          <w:sz w:val="20"/>
          <w:szCs w:val="20"/>
          <w:lang w:val="en-ID"/>
        </w:rPr>
        <w:t>. Jakarta : Lembaga Administrasi Negara.</w:t>
      </w:r>
    </w:p>
    <w:p w:rsidR="00285B6D" w:rsidRPr="008E5269" w:rsidRDefault="00285B6D" w:rsidP="00F10199">
      <w:pPr>
        <w:spacing w:before="100" w:beforeAutospacing="1" w:after="100" w:afterAutospacing="1"/>
        <w:ind w:left="851" w:hanging="567"/>
        <w:jc w:val="both"/>
        <w:rPr>
          <w:rFonts w:ascii="Arial" w:eastAsia="Times New Roman" w:hAnsi="Arial" w:cs="Arial"/>
          <w:sz w:val="20"/>
          <w:szCs w:val="20"/>
          <w:lang w:val="en-ID"/>
        </w:rPr>
      </w:pPr>
      <w:r w:rsidRPr="008E5269">
        <w:rPr>
          <w:rFonts w:ascii="Arial" w:eastAsia="Times New Roman" w:hAnsi="Arial" w:cs="Arial"/>
          <w:sz w:val="20"/>
          <w:szCs w:val="20"/>
          <w:lang w:val="en-ID"/>
        </w:rPr>
        <w:t>Dr. Elly Fariani, Ak., M.Sc</w:t>
      </w:r>
      <w:r w:rsidRPr="0030429C">
        <w:rPr>
          <w:rFonts w:ascii="Arial" w:eastAsia="Times New Roman" w:hAnsi="Arial" w:cs="Arial"/>
          <w:sz w:val="20"/>
          <w:szCs w:val="20"/>
          <w:lang w:val="en-ID"/>
        </w:rPr>
        <w:t xml:space="preserve"> dan kawan-kawan (2021). Modul Pelatihan</w:t>
      </w:r>
      <w:r w:rsidR="00F10199">
        <w:rPr>
          <w:rFonts w:ascii="Arial" w:eastAsia="Times New Roman" w:hAnsi="Arial" w:cs="Arial"/>
          <w:sz w:val="20"/>
          <w:szCs w:val="20"/>
          <w:lang w:val="en-ID"/>
        </w:rPr>
        <w:t xml:space="preserve"> </w:t>
      </w:r>
      <w:r w:rsidRPr="0030429C">
        <w:rPr>
          <w:rFonts w:ascii="Arial" w:eastAsia="Times New Roman" w:hAnsi="Arial" w:cs="Arial"/>
          <w:sz w:val="20"/>
          <w:szCs w:val="20"/>
          <w:lang w:val="en-ID"/>
        </w:rPr>
        <w:t xml:space="preserve">Kepemimpinan Administrator; </w:t>
      </w:r>
      <w:r w:rsidRPr="00453BF2">
        <w:rPr>
          <w:rFonts w:ascii="Arial" w:eastAsia="Times New Roman" w:hAnsi="Arial" w:cs="Arial"/>
          <w:i/>
          <w:iCs/>
          <w:sz w:val="20"/>
          <w:szCs w:val="20"/>
          <w:lang w:val="en-ID"/>
        </w:rPr>
        <w:t>Manajemen</w:t>
      </w:r>
      <w:r w:rsidR="00F10199" w:rsidRPr="00453BF2">
        <w:rPr>
          <w:rFonts w:ascii="Arial" w:eastAsia="Times New Roman" w:hAnsi="Arial" w:cs="Arial"/>
          <w:i/>
          <w:iCs/>
          <w:sz w:val="20"/>
          <w:szCs w:val="20"/>
          <w:lang w:val="en-ID"/>
        </w:rPr>
        <w:t xml:space="preserve"> </w:t>
      </w:r>
      <w:r w:rsidRPr="00453BF2">
        <w:rPr>
          <w:rFonts w:ascii="Arial" w:eastAsia="Times New Roman" w:hAnsi="Arial" w:cs="Arial"/>
          <w:i/>
          <w:iCs/>
          <w:sz w:val="20"/>
          <w:szCs w:val="20"/>
          <w:lang w:val="en-ID"/>
        </w:rPr>
        <w:t>Resiko</w:t>
      </w:r>
      <w:r w:rsidRPr="0030429C">
        <w:rPr>
          <w:rFonts w:ascii="Arial" w:eastAsia="Times New Roman" w:hAnsi="Arial" w:cs="Arial"/>
          <w:sz w:val="20"/>
          <w:szCs w:val="20"/>
          <w:lang w:val="en-ID"/>
        </w:rPr>
        <w:t>. Jakarta : Lembaga Administrasi Negara (LAN RI).</w:t>
      </w:r>
    </w:p>
    <w:p w:rsidR="00285B6D" w:rsidRDefault="00285B6D" w:rsidP="00F10199">
      <w:pPr>
        <w:spacing w:before="100" w:beforeAutospacing="1" w:after="100" w:afterAutospacing="1"/>
        <w:ind w:left="851" w:hanging="567"/>
        <w:jc w:val="both"/>
        <w:rPr>
          <w:rFonts w:ascii="Arial" w:eastAsia="Times New Roman" w:hAnsi="Arial" w:cs="Arial"/>
          <w:sz w:val="20"/>
          <w:szCs w:val="20"/>
          <w:lang w:val="en-US"/>
        </w:rPr>
      </w:pPr>
      <w:r w:rsidRPr="00394521">
        <w:rPr>
          <w:rFonts w:ascii="Arial" w:eastAsia="Times New Roman" w:hAnsi="Arial" w:cs="Arial"/>
          <w:sz w:val="20"/>
          <w:szCs w:val="20"/>
          <w:lang w:val="en-ID"/>
        </w:rPr>
        <w:t>Dr.Bayu</w:t>
      </w:r>
      <w:r w:rsidR="00F10199">
        <w:rPr>
          <w:rFonts w:ascii="Arial" w:eastAsia="Times New Roman" w:hAnsi="Arial" w:cs="Arial"/>
          <w:sz w:val="20"/>
          <w:szCs w:val="20"/>
          <w:lang w:val="en-ID"/>
        </w:rPr>
        <w:t xml:space="preserve"> </w:t>
      </w:r>
      <w:r w:rsidRPr="00394521">
        <w:rPr>
          <w:rFonts w:ascii="Arial" w:eastAsia="Times New Roman" w:hAnsi="Arial" w:cs="Arial"/>
          <w:sz w:val="20"/>
          <w:szCs w:val="20"/>
          <w:lang w:val="en-ID"/>
        </w:rPr>
        <w:t>Hikmat</w:t>
      </w:r>
      <w:r w:rsidR="00F10199">
        <w:rPr>
          <w:rFonts w:ascii="Arial" w:eastAsia="Times New Roman" w:hAnsi="Arial" w:cs="Arial"/>
          <w:sz w:val="20"/>
          <w:szCs w:val="20"/>
          <w:lang w:val="en-ID"/>
        </w:rPr>
        <w:t xml:space="preserve"> </w:t>
      </w:r>
      <w:r w:rsidRPr="00394521">
        <w:rPr>
          <w:rFonts w:ascii="Arial" w:eastAsia="Times New Roman" w:hAnsi="Arial" w:cs="Arial"/>
          <w:sz w:val="20"/>
          <w:szCs w:val="20"/>
          <w:lang w:val="en-ID"/>
        </w:rPr>
        <w:t>Purwana, M.Pd (2021). Modul Pelatihan</w:t>
      </w:r>
      <w:r w:rsidR="00F10199">
        <w:rPr>
          <w:rFonts w:ascii="Arial" w:eastAsia="Times New Roman" w:hAnsi="Arial" w:cs="Arial"/>
          <w:sz w:val="20"/>
          <w:szCs w:val="20"/>
          <w:lang w:val="en-ID"/>
        </w:rPr>
        <w:t xml:space="preserve"> </w:t>
      </w:r>
      <w:r w:rsidRPr="00394521">
        <w:rPr>
          <w:rFonts w:ascii="Arial" w:eastAsia="Times New Roman" w:hAnsi="Arial" w:cs="Arial"/>
          <w:sz w:val="20"/>
          <w:szCs w:val="20"/>
          <w:lang w:val="en-ID"/>
        </w:rPr>
        <w:t xml:space="preserve">Kepemimpinan Administrator; </w:t>
      </w:r>
      <w:r w:rsidRPr="00453BF2">
        <w:rPr>
          <w:rFonts w:ascii="Arial" w:eastAsia="Times New Roman" w:hAnsi="Arial" w:cs="Arial"/>
          <w:i/>
          <w:iCs/>
          <w:sz w:val="20"/>
          <w:szCs w:val="20"/>
          <w:lang w:val="en-ID"/>
        </w:rPr>
        <w:t>Aksi</w:t>
      </w:r>
      <w:r w:rsidR="00F10199" w:rsidRPr="00453BF2">
        <w:rPr>
          <w:rFonts w:ascii="Arial" w:eastAsia="Times New Roman" w:hAnsi="Arial" w:cs="Arial"/>
          <w:i/>
          <w:iCs/>
          <w:sz w:val="20"/>
          <w:szCs w:val="20"/>
          <w:lang w:val="en-ID"/>
        </w:rPr>
        <w:t xml:space="preserve"> </w:t>
      </w:r>
      <w:r w:rsidRPr="00453BF2">
        <w:rPr>
          <w:rFonts w:ascii="Arial" w:eastAsia="Times New Roman" w:hAnsi="Arial" w:cs="Arial"/>
          <w:i/>
          <w:iCs/>
          <w:sz w:val="20"/>
          <w:szCs w:val="20"/>
          <w:lang w:val="en-ID"/>
        </w:rPr>
        <w:t>Perubahan Kinerja Organisasi</w:t>
      </w:r>
      <w:r w:rsidRPr="00394521">
        <w:rPr>
          <w:rFonts w:ascii="Arial" w:eastAsia="Times New Roman" w:hAnsi="Arial" w:cs="Arial"/>
          <w:sz w:val="20"/>
          <w:szCs w:val="20"/>
          <w:lang w:val="en-ID"/>
        </w:rPr>
        <w:t>. Jakarta : Lembaga Administrasi Negara</w:t>
      </w:r>
      <w:r>
        <w:rPr>
          <w:rFonts w:ascii="Arial" w:eastAsia="Times New Roman" w:hAnsi="Arial" w:cs="Arial"/>
          <w:sz w:val="20"/>
          <w:szCs w:val="20"/>
          <w:lang w:val="en-ID"/>
        </w:rPr>
        <w:t xml:space="preserve"> (LAN RI).</w:t>
      </w:r>
    </w:p>
    <w:p w:rsidR="00453BF2" w:rsidRDefault="00453BF2" w:rsidP="00F10199">
      <w:pPr>
        <w:spacing w:before="100" w:beforeAutospacing="1" w:after="100" w:afterAutospacing="1"/>
        <w:ind w:left="851" w:hanging="567"/>
        <w:jc w:val="both"/>
        <w:rPr>
          <w:rFonts w:ascii="Arial" w:eastAsia="Times New Roman" w:hAnsi="Arial" w:cs="Arial"/>
          <w:sz w:val="24"/>
          <w:szCs w:val="24"/>
          <w:lang w:val="en-US"/>
        </w:rPr>
      </w:pPr>
      <w:r>
        <w:rPr>
          <w:rFonts w:ascii="Arial" w:eastAsia="Times New Roman" w:hAnsi="Arial" w:cs="Arial"/>
          <w:sz w:val="20"/>
          <w:szCs w:val="20"/>
          <w:lang w:val="en-US"/>
        </w:rPr>
        <w:t xml:space="preserve">Emmy, Sovia, 2015, </w:t>
      </w:r>
      <w:r w:rsidRPr="00453BF2">
        <w:rPr>
          <w:rFonts w:ascii="Arial" w:eastAsia="Times New Roman" w:hAnsi="Arial" w:cs="Arial"/>
          <w:i/>
          <w:iCs/>
          <w:sz w:val="24"/>
          <w:szCs w:val="24"/>
          <w:lang w:val="en-US"/>
        </w:rPr>
        <w:t>Membangun Tim Efektif</w:t>
      </w:r>
      <w:r>
        <w:rPr>
          <w:rFonts w:ascii="Arial" w:eastAsia="Times New Roman" w:hAnsi="Arial" w:cs="Arial"/>
          <w:i/>
          <w:iCs/>
          <w:sz w:val="24"/>
          <w:szCs w:val="24"/>
          <w:lang w:val="en-US"/>
        </w:rPr>
        <w:t xml:space="preserve">, </w:t>
      </w:r>
      <w:r w:rsidRPr="00453BF2">
        <w:rPr>
          <w:rFonts w:ascii="Arial" w:eastAsia="Times New Roman" w:hAnsi="Arial" w:cs="Arial"/>
          <w:sz w:val="24"/>
          <w:szCs w:val="24"/>
          <w:lang w:val="en-US"/>
        </w:rPr>
        <w:t>Jakarta</w:t>
      </w:r>
      <w:r>
        <w:rPr>
          <w:rFonts w:ascii="Arial" w:eastAsia="Times New Roman" w:hAnsi="Arial" w:cs="Arial"/>
          <w:sz w:val="24"/>
          <w:szCs w:val="24"/>
          <w:lang w:val="en-US"/>
        </w:rPr>
        <w:t>, Lembaga Administrasi Negara RI.</w:t>
      </w:r>
    </w:p>
    <w:p w:rsidR="00453BF2" w:rsidRDefault="00453BF2" w:rsidP="00F10199">
      <w:pPr>
        <w:spacing w:before="100" w:beforeAutospacing="1" w:after="100" w:afterAutospacing="1"/>
        <w:ind w:left="851"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Sunu, Bambang Sapto Pratomo, 2015, </w:t>
      </w:r>
      <w:r w:rsidRPr="00453BF2">
        <w:rPr>
          <w:rFonts w:ascii="Arial" w:eastAsia="Times New Roman" w:hAnsi="Arial" w:cs="Arial"/>
          <w:i/>
          <w:iCs/>
          <w:sz w:val="24"/>
          <w:szCs w:val="24"/>
          <w:lang w:val="en-US"/>
        </w:rPr>
        <w:t>Merancang Proyek Perubahan</w:t>
      </w:r>
      <w:r>
        <w:rPr>
          <w:rFonts w:ascii="Arial" w:eastAsia="Times New Roman" w:hAnsi="Arial" w:cs="Arial"/>
          <w:sz w:val="24"/>
          <w:szCs w:val="24"/>
          <w:lang w:val="en-US"/>
        </w:rPr>
        <w:t>, Lembaga Administrasi Negara RI.</w:t>
      </w:r>
    </w:p>
    <w:p w:rsidR="00453BF2" w:rsidRPr="00453BF2" w:rsidRDefault="00453BF2" w:rsidP="00F10199">
      <w:pPr>
        <w:spacing w:before="100" w:beforeAutospacing="1" w:after="100" w:afterAutospacing="1"/>
        <w:ind w:left="851"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Suprapti, Wahyu, 2015, </w:t>
      </w:r>
      <w:r w:rsidRPr="00453BF2">
        <w:rPr>
          <w:rFonts w:ascii="Arial" w:eastAsia="Times New Roman" w:hAnsi="Arial" w:cs="Arial"/>
          <w:i/>
          <w:iCs/>
          <w:sz w:val="24"/>
          <w:szCs w:val="24"/>
          <w:lang w:val="en-US"/>
        </w:rPr>
        <w:t>Inovasi,</w:t>
      </w:r>
      <w:r>
        <w:rPr>
          <w:rFonts w:ascii="Arial" w:eastAsia="Times New Roman" w:hAnsi="Arial" w:cs="Arial"/>
          <w:sz w:val="24"/>
          <w:szCs w:val="24"/>
          <w:lang w:val="en-US"/>
        </w:rPr>
        <w:t xml:space="preserve"> Jakarta: Lembaga Adminstrasi Negara RI.</w:t>
      </w:r>
    </w:p>
    <w:p w:rsidR="00285B6D" w:rsidRPr="00FD0618" w:rsidRDefault="00285B6D" w:rsidP="00F10199">
      <w:pPr>
        <w:spacing w:before="100" w:beforeAutospacing="1" w:after="100" w:afterAutospacing="1"/>
        <w:ind w:left="851" w:hanging="567"/>
        <w:jc w:val="both"/>
        <w:rPr>
          <w:rFonts w:ascii="Arial" w:eastAsia="Times New Roman" w:hAnsi="Arial" w:cs="Arial"/>
          <w:sz w:val="20"/>
          <w:szCs w:val="20"/>
        </w:rPr>
      </w:pPr>
    </w:p>
    <w:p w:rsidR="00285B6D" w:rsidRPr="00AE4641" w:rsidRDefault="00285B6D" w:rsidP="00285B6D">
      <w:pPr>
        <w:spacing w:before="100" w:beforeAutospacing="1" w:after="100" w:afterAutospacing="1"/>
        <w:jc w:val="both"/>
        <w:rPr>
          <w:rFonts w:ascii="Arial" w:eastAsia="Times New Roman" w:hAnsi="Arial" w:cs="Arial"/>
          <w:sz w:val="24"/>
          <w:szCs w:val="24"/>
          <w:lang w:val="en-ID"/>
        </w:rPr>
      </w:pPr>
    </w:p>
    <w:p w:rsidR="00285B6D" w:rsidRPr="003E5C48" w:rsidRDefault="00285B6D" w:rsidP="00285B6D">
      <w:pPr>
        <w:spacing w:before="100" w:beforeAutospacing="1" w:after="100" w:afterAutospacing="1"/>
        <w:rPr>
          <w:rFonts w:ascii="Times New Roman" w:eastAsia="Times New Roman" w:hAnsi="Times New Roman"/>
          <w:sz w:val="24"/>
          <w:szCs w:val="24"/>
          <w:lang w:val="en-ID"/>
        </w:rPr>
      </w:pPr>
    </w:p>
    <w:p w:rsidR="00285B6D" w:rsidRDefault="00285B6D" w:rsidP="00F823C2">
      <w:pPr>
        <w:rPr>
          <w:rFonts w:ascii="Arial" w:hAnsi="Arial" w:cs="Arial"/>
          <w:sz w:val="24"/>
          <w:szCs w:val="24"/>
        </w:rPr>
      </w:pPr>
    </w:p>
    <w:p w:rsidR="00285B6D" w:rsidRDefault="00285B6D" w:rsidP="00F823C2">
      <w:pPr>
        <w:rPr>
          <w:rFonts w:ascii="Arial" w:hAnsi="Arial" w:cs="Arial"/>
          <w:sz w:val="24"/>
          <w:szCs w:val="24"/>
        </w:rPr>
      </w:pPr>
    </w:p>
    <w:p w:rsidR="00285B6D" w:rsidRDefault="00285B6D" w:rsidP="00F823C2">
      <w:pPr>
        <w:rPr>
          <w:rFonts w:ascii="Arial" w:hAnsi="Arial" w:cs="Arial"/>
          <w:sz w:val="24"/>
          <w:szCs w:val="24"/>
        </w:rPr>
      </w:pPr>
    </w:p>
    <w:p w:rsidR="00285B6D" w:rsidRDefault="00285B6D" w:rsidP="00F823C2">
      <w:pPr>
        <w:rPr>
          <w:rFonts w:ascii="Arial" w:hAnsi="Arial" w:cs="Arial"/>
          <w:sz w:val="24"/>
          <w:szCs w:val="24"/>
        </w:rPr>
      </w:pPr>
    </w:p>
    <w:p w:rsidR="00285B6D" w:rsidRDefault="00285B6D" w:rsidP="00F823C2">
      <w:pPr>
        <w:rPr>
          <w:rFonts w:ascii="Arial" w:hAnsi="Arial" w:cs="Arial"/>
          <w:sz w:val="24"/>
          <w:szCs w:val="24"/>
        </w:rPr>
      </w:pPr>
    </w:p>
    <w:p w:rsidR="00285B6D" w:rsidRDefault="00285B6D" w:rsidP="00F823C2">
      <w:pPr>
        <w:rPr>
          <w:rFonts w:ascii="Arial" w:hAnsi="Arial" w:cs="Arial"/>
          <w:sz w:val="24"/>
          <w:szCs w:val="24"/>
        </w:rPr>
      </w:pPr>
    </w:p>
    <w:p w:rsidR="00285B6D" w:rsidRDefault="00F37108" w:rsidP="00F823C2">
      <w:pPr>
        <w:rPr>
          <w:rFonts w:ascii="Arial" w:hAnsi="Arial" w:cs="Arial"/>
          <w:sz w:val="24"/>
          <w:szCs w:val="24"/>
        </w:rPr>
      </w:pPr>
      <w:r>
        <w:rPr>
          <w:rFonts w:ascii="Arial" w:hAnsi="Arial" w:cs="Arial"/>
          <w:noProof/>
          <w:sz w:val="24"/>
          <w:szCs w:val="24"/>
          <w:lang w:eastAsia="id-ID"/>
        </w:rPr>
        <w:lastRenderedPageBreak/>
        <w:pict>
          <v:rect id="_x0000_s1312" style="position:absolute;margin-left:2.75pt;margin-top:-46.35pt;width:397.55pt;height:624.45pt;z-index:251711488">
            <v:textbox style="mso-fit-shape-to-text:t">
              <w:txbxContent>
                <w:p w:rsidR="00F37108" w:rsidRDefault="00F37108">
                  <w:r w:rsidRPr="00F37108">
                    <w:object w:dxaOrig="8925" w:dyaOrig="12330">
                      <v:shape id="_x0000_i1029" type="#_x0000_t75" style="width:392.05pt;height:616.55pt" o:ole="">
                        <v:imagedata r:id="rId27" o:title=""/>
                      </v:shape>
                      <o:OLEObject Type="Embed" ProgID="AcroExch.Document.11" ShapeID="_x0000_i1029" DrawAspect="Content" ObjectID="_1748582858" r:id="rId28"/>
                    </w:object>
                  </w:r>
                </w:p>
              </w:txbxContent>
            </v:textbox>
          </v:rect>
        </w:pict>
      </w:r>
    </w:p>
    <w:p w:rsidR="00285B6D" w:rsidRDefault="00285B6D" w:rsidP="00F823C2">
      <w:pPr>
        <w:rPr>
          <w:rFonts w:ascii="Arial" w:hAnsi="Arial" w:cs="Arial"/>
          <w:sz w:val="24"/>
          <w:szCs w:val="24"/>
        </w:rPr>
      </w:pPr>
    </w:p>
    <w:p w:rsidR="00285B6D" w:rsidRDefault="00285B6D" w:rsidP="00F823C2">
      <w:pPr>
        <w:rPr>
          <w:rFonts w:ascii="Arial" w:hAnsi="Arial" w:cs="Arial"/>
          <w:sz w:val="24"/>
          <w:szCs w:val="24"/>
        </w:rPr>
      </w:pPr>
    </w:p>
    <w:p w:rsidR="00285B6D" w:rsidRDefault="00285B6D" w:rsidP="00F823C2">
      <w:pPr>
        <w:rPr>
          <w:rFonts w:ascii="Arial" w:hAnsi="Arial" w:cs="Arial"/>
          <w:sz w:val="24"/>
          <w:szCs w:val="24"/>
        </w:rPr>
      </w:pPr>
    </w:p>
    <w:p w:rsidR="00F37108" w:rsidRDefault="00F37108" w:rsidP="00F823C2">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285B6D" w:rsidRDefault="00F37108" w:rsidP="00F37108">
      <w:pPr>
        <w:tabs>
          <w:tab w:val="left" w:pos="6728"/>
        </w:tabs>
        <w:rPr>
          <w:rFonts w:ascii="Arial" w:hAnsi="Arial" w:cs="Arial"/>
          <w:sz w:val="24"/>
          <w:szCs w:val="24"/>
        </w:rPr>
      </w:pPr>
      <w:r>
        <w:rPr>
          <w:rFonts w:ascii="Arial" w:hAnsi="Arial" w:cs="Arial"/>
          <w:sz w:val="24"/>
          <w:szCs w:val="24"/>
        </w:rPr>
        <w:tab/>
      </w:r>
    </w:p>
    <w:p w:rsidR="00F37108" w:rsidRDefault="00F37108" w:rsidP="00F37108">
      <w:pPr>
        <w:tabs>
          <w:tab w:val="left" w:pos="6728"/>
        </w:tabs>
        <w:rPr>
          <w:rFonts w:ascii="Arial" w:hAnsi="Arial" w:cs="Arial"/>
          <w:sz w:val="24"/>
          <w:szCs w:val="24"/>
        </w:rPr>
      </w:pPr>
      <w:r>
        <w:rPr>
          <w:rFonts w:ascii="Arial" w:hAnsi="Arial" w:cs="Arial"/>
          <w:noProof/>
          <w:sz w:val="24"/>
          <w:szCs w:val="24"/>
          <w:lang w:eastAsia="id-ID"/>
        </w:rPr>
        <w:lastRenderedPageBreak/>
        <w:pict>
          <v:rect id="_x0000_s1329" style="position:absolute;margin-left:20.3pt;margin-top:-28.8pt;width:366.65pt;height:24.85pt;z-index:251728896">
            <v:textbox>
              <w:txbxContent>
                <w:p w:rsidR="00F37108" w:rsidRPr="00FC0490" w:rsidRDefault="00F37108" w:rsidP="00F37108">
                  <w:pPr>
                    <w:jc w:val="center"/>
                  </w:pPr>
                  <w:r>
                    <w:t xml:space="preserve">Surat pernyataan dukungan </w:t>
                  </w:r>
                  <w:r w:rsidRPr="00F37108">
                    <w:rPr>
                      <w:i/>
                      <w:iCs/>
                    </w:rPr>
                    <w:t>stakeholder</w:t>
                  </w:r>
                  <w:r w:rsidR="00FC0490">
                    <w:rPr>
                      <w:i/>
                      <w:iCs/>
                    </w:rPr>
                    <w:t xml:space="preserve"> </w:t>
                  </w:r>
                  <w:r w:rsidR="00FC0490">
                    <w:t>Internal</w:t>
                  </w:r>
                </w:p>
              </w:txbxContent>
            </v:textbox>
          </v:rect>
        </w:pict>
      </w:r>
      <w:r>
        <w:rPr>
          <w:rFonts w:ascii="Arial" w:hAnsi="Arial" w:cs="Arial"/>
          <w:noProof/>
          <w:sz w:val="24"/>
          <w:szCs w:val="24"/>
          <w:lang w:eastAsia="id-ID"/>
        </w:rPr>
        <w:pict>
          <v:rect id="_x0000_s1313" style="position:absolute;margin-left:3.35pt;margin-top:3.9pt;width:400.55pt;height:674.6pt;z-index:251712512">
            <v:textbox>
              <w:txbxContent>
                <w:p w:rsidR="00F37108" w:rsidRDefault="000A1546">
                  <w:r>
                    <w:rPr>
                      <w:noProof/>
                      <w:lang w:eastAsia="id-ID"/>
                    </w:rPr>
                    <w:drawing>
                      <wp:inline distT="0" distB="0" distL="0" distR="0">
                        <wp:extent cx="4894083" cy="8360229"/>
                        <wp:effectExtent l="19050" t="0" r="1767" b="0"/>
                        <wp:docPr id="12" name="Picture 12" descr="D:\PERSIAPAN SEMINAR LAP PKA TH. 2023\LAP_Abu Hasan_Bengkulu,( Soft copy)\2.Lampiran LAP\10.surat duk internal\ksbgren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RSIAPAN SEMINAR LAP PKA TH. 2023\LAP_Abu Hasan_Bengkulu,( Soft copy)\2.Lampiran LAP\10.surat duk internal\ksbgrenmin.jpeg"/>
                                <pic:cNvPicPr>
                                  <a:picLocks noChangeAspect="1" noChangeArrowheads="1"/>
                                </pic:cNvPicPr>
                              </pic:nvPicPr>
                              <pic:blipFill>
                                <a:blip r:embed="rId29"/>
                                <a:srcRect/>
                                <a:stretch>
                                  <a:fillRect/>
                                </a:stretch>
                              </pic:blipFill>
                              <pic:spPr bwMode="auto">
                                <a:xfrm>
                                  <a:off x="0" y="0"/>
                                  <a:ext cx="4894580" cy="8361077"/>
                                </a:xfrm>
                                <a:prstGeom prst="rect">
                                  <a:avLst/>
                                </a:prstGeom>
                                <a:noFill/>
                                <a:ln w="9525">
                                  <a:noFill/>
                                  <a:miter lim="800000"/>
                                  <a:headEnd/>
                                  <a:tailEnd/>
                                </a:ln>
                              </pic:spPr>
                            </pic:pic>
                          </a:graphicData>
                        </a:graphic>
                      </wp:inline>
                    </w:drawing>
                  </w:r>
                </w:p>
              </w:txbxContent>
            </v:textbox>
          </v:rect>
        </w:pict>
      </w: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14" style="position:absolute;left:0;text-align:left;margin-left:5.8pt;margin-top:5.1pt;width:395.7pt;height:674.6pt;z-index:251713536">
            <v:textbox>
              <w:txbxContent>
                <w:p w:rsidR="00F37108" w:rsidRDefault="000A1546">
                  <w:r>
                    <w:rPr>
                      <w:noProof/>
                      <w:lang w:eastAsia="id-ID"/>
                    </w:rPr>
                    <w:drawing>
                      <wp:inline distT="0" distB="0" distL="0" distR="0">
                        <wp:extent cx="4830673" cy="8352545"/>
                        <wp:effectExtent l="19050" t="0" r="8027" b="0"/>
                        <wp:docPr id="13" name="Picture 13" descr="D:\PERSIAPAN SEMINAR LAP PKA TH. 2023\LAP_Abu Hasan_Bengkulu,( Soft copy)\2.Lampiran LAP\10.surat duk internal\Kaurke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RSIAPAN SEMINAR LAP PKA TH. 2023\LAP_Abu Hasan_Bengkulu,( Soft copy)\2.Lampiran LAP\10.surat duk internal\Kaurkeu.jpeg"/>
                                <pic:cNvPicPr>
                                  <a:picLocks noChangeAspect="1" noChangeArrowheads="1"/>
                                </pic:cNvPicPr>
                              </pic:nvPicPr>
                              <pic:blipFill>
                                <a:blip r:embed="rId30"/>
                                <a:srcRect/>
                                <a:stretch>
                                  <a:fillRect/>
                                </a:stretch>
                              </pic:blipFill>
                              <pic:spPr bwMode="auto">
                                <a:xfrm>
                                  <a:off x="0" y="0"/>
                                  <a:ext cx="4832985" cy="8356543"/>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15" style="position:absolute;left:0;text-align:left;margin-left:4.6pt;margin-top:5.7pt;width:398.7pt;height:672.2pt;z-index:251714560">
            <v:textbox>
              <w:txbxContent>
                <w:p w:rsidR="00F37108" w:rsidRDefault="000A1546">
                  <w:r>
                    <w:rPr>
                      <w:noProof/>
                      <w:lang w:eastAsia="id-ID"/>
                    </w:rPr>
                    <w:drawing>
                      <wp:inline distT="0" distB="0" distL="0" distR="0">
                        <wp:extent cx="4869964" cy="8360229"/>
                        <wp:effectExtent l="19050" t="0" r="6836" b="0"/>
                        <wp:docPr id="14" name="Picture 14" descr="D:\PERSIAPAN SEMINAR LAP PKA TH. 2023\LAP_Abu Hasan_Bengkulu,( Soft copy)\2.Lampiran LAP\10.surat duk internal\WhatsApp Image 2023-06-08 at 09.05.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SIAPAN SEMINAR LAP PKA TH. 2023\LAP_Abu Hasan_Bengkulu,( Soft copy)\2.Lampiran LAP\10.surat duk internal\WhatsApp Image 2023-06-08 at 09.05.24(1).jpeg"/>
                                <pic:cNvPicPr>
                                  <a:picLocks noChangeAspect="1" noChangeArrowheads="1"/>
                                </pic:cNvPicPr>
                              </pic:nvPicPr>
                              <pic:blipFill>
                                <a:blip r:embed="rId31"/>
                                <a:srcRect/>
                                <a:stretch>
                                  <a:fillRect/>
                                </a:stretch>
                              </pic:blipFill>
                              <pic:spPr bwMode="auto">
                                <a:xfrm>
                                  <a:off x="0" y="0"/>
                                  <a:ext cx="4871085" cy="8362153"/>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16" style="position:absolute;left:0;text-align:left;margin-left:6.4pt;margin-top:3.3pt;width:396.3pt;height:674.6pt;z-index:251715584">
            <v:textbox>
              <w:txbxContent>
                <w:p w:rsidR="00F37108" w:rsidRDefault="000A1546">
                  <w:r>
                    <w:rPr>
                      <w:noProof/>
                      <w:lang w:eastAsia="id-ID"/>
                    </w:rPr>
                    <w:drawing>
                      <wp:inline distT="0" distB="0" distL="0" distR="0">
                        <wp:extent cx="4837259" cy="8406333"/>
                        <wp:effectExtent l="19050" t="0" r="1441" b="0"/>
                        <wp:docPr id="15" name="Picture 15" descr="D:\PERSIAPAN SEMINAR LAP PKA TH. 2023\LAP_Abu Hasan_Bengkulu,( Soft copy)\2.Lampiran LAP\10.surat duk internal\WhatsApp Image 2023-06-08 at 09.05.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RSIAPAN SEMINAR LAP PKA TH. 2023\LAP_Abu Hasan_Bengkulu,( Soft copy)\2.Lampiran LAP\10.surat duk internal\WhatsApp Image 2023-06-08 at 09.05.24(2).jpeg"/>
                                <pic:cNvPicPr>
                                  <a:picLocks noChangeAspect="1" noChangeArrowheads="1"/>
                                </pic:cNvPicPr>
                              </pic:nvPicPr>
                              <pic:blipFill>
                                <a:blip r:embed="rId32"/>
                                <a:srcRect/>
                                <a:stretch>
                                  <a:fillRect/>
                                </a:stretch>
                              </pic:blipFill>
                              <pic:spPr bwMode="auto">
                                <a:xfrm>
                                  <a:off x="0" y="0"/>
                                  <a:ext cx="4840605" cy="8412148"/>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17" style="position:absolute;left:0;text-align:left;margin-left:5.8pt;margin-top:3.3pt;width:396.9pt;height:677.65pt;z-index:251716608">
            <v:textbox>
              <w:txbxContent>
                <w:p w:rsidR="00F37108" w:rsidRDefault="000A1546">
                  <w:r w:rsidRPr="000A1546">
                    <w:drawing>
                      <wp:inline distT="0" distB="0" distL="0" distR="0">
                        <wp:extent cx="4848225" cy="8384106"/>
                        <wp:effectExtent l="19050" t="0" r="9525" b="0"/>
                        <wp:docPr id="25" name="Picture 19" descr="D:\PERSIAPAN SEMINAR LAP PKA TH. 2023\LAP_Abu Hasan_Bengkulu,( Soft copy)\2.Lampiran LAP\10.surat duk internal\WhatsApp Image 2023-06-08 at 09.05.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ERSIAPAN SEMINAR LAP PKA TH. 2023\LAP_Abu Hasan_Bengkulu,( Soft copy)\2.Lampiran LAP\10.surat duk internal\WhatsApp Image 2023-06-08 at 09.05.24(6).jpeg"/>
                                <pic:cNvPicPr>
                                  <a:picLocks noChangeAspect="1" noChangeArrowheads="1"/>
                                </pic:cNvPicPr>
                              </pic:nvPicPr>
                              <pic:blipFill>
                                <a:blip r:embed="rId33"/>
                                <a:srcRect/>
                                <a:stretch>
                                  <a:fillRect/>
                                </a:stretch>
                              </pic:blipFill>
                              <pic:spPr bwMode="auto">
                                <a:xfrm>
                                  <a:off x="0" y="0"/>
                                  <a:ext cx="4848225" cy="8384106"/>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C0490" w:rsidP="00F37108">
      <w:pPr>
        <w:jc w:val="right"/>
        <w:rPr>
          <w:rFonts w:ascii="Arial" w:hAnsi="Arial" w:cs="Arial"/>
          <w:sz w:val="24"/>
          <w:szCs w:val="24"/>
        </w:rPr>
      </w:pPr>
      <w:r>
        <w:rPr>
          <w:rFonts w:ascii="Arial" w:hAnsi="Arial" w:cs="Arial"/>
          <w:noProof/>
          <w:sz w:val="24"/>
          <w:szCs w:val="24"/>
          <w:lang w:eastAsia="id-ID"/>
        </w:rPr>
        <w:lastRenderedPageBreak/>
        <w:pict>
          <v:rect id="_x0000_s1330" style="position:absolute;left:0;text-align:left;margin-left:27.55pt;margin-top:-28.2pt;width:346.7pt;height:22.4pt;z-index:251729920">
            <v:textbox>
              <w:txbxContent>
                <w:p w:rsidR="00FC0490" w:rsidRDefault="00FC0490" w:rsidP="00FC0490">
                  <w:pPr>
                    <w:jc w:val="center"/>
                  </w:pPr>
                  <w:r>
                    <w:t xml:space="preserve">Surat pernyataan dukungan </w:t>
                  </w:r>
                  <w:r w:rsidRPr="00FC0490">
                    <w:rPr>
                      <w:i/>
                      <w:iCs/>
                    </w:rPr>
                    <w:t>Stkaeholder</w:t>
                  </w:r>
                  <w:r>
                    <w:t xml:space="preserve"> Eksternal </w:t>
                  </w:r>
                </w:p>
              </w:txbxContent>
            </v:textbox>
          </v:rect>
        </w:pict>
      </w:r>
      <w:r w:rsidR="00F37108">
        <w:rPr>
          <w:rFonts w:ascii="Arial" w:hAnsi="Arial" w:cs="Arial"/>
          <w:noProof/>
          <w:sz w:val="24"/>
          <w:szCs w:val="24"/>
          <w:lang w:eastAsia="id-ID"/>
        </w:rPr>
        <w:pict>
          <v:rect id="_x0000_s1318" style="position:absolute;left:0;text-align:left;margin-left:7.6pt;margin-top:3.9pt;width:395.7pt;height:677.05pt;z-index:251717632">
            <v:textbox>
              <w:txbxContent>
                <w:p w:rsidR="00F37108" w:rsidRDefault="000A1546">
                  <w:r>
                    <w:rPr>
                      <w:noProof/>
                      <w:lang w:eastAsia="id-ID"/>
                    </w:rPr>
                    <w:drawing>
                      <wp:inline distT="0" distB="0" distL="0" distR="0">
                        <wp:extent cx="4831399" cy="8406333"/>
                        <wp:effectExtent l="19050" t="0" r="7301" b="0"/>
                        <wp:docPr id="26" name="Picture 21" descr="D:\PERSIAPAN SEMINAR LAP PKA TH. 2023\LAP_Abu Hasan_Bengkulu,( Soft copy)\2.Lampiran LAP\11.dukeksternal\1. wa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ERSIAPAN SEMINAR LAP PKA TH. 2023\LAP_Abu Hasan_Bengkulu,( Soft copy)\2.Lampiran LAP\11.dukeksternal\1. waka.jpeg"/>
                                <pic:cNvPicPr>
                                  <a:picLocks noChangeAspect="1" noChangeArrowheads="1"/>
                                </pic:cNvPicPr>
                              </pic:nvPicPr>
                              <pic:blipFill>
                                <a:blip r:embed="rId34"/>
                                <a:srcRect/>
                                <a:stretch>
                                  <a:fillRect/>
                                </a:stretch>
                              </pic:blipFill>
                              <pic:spPr bwMode="auto">
                                <a:xfrm>
                                  <a:off x="0" y="0"/>
                                  <a:ext cx="4832985" cy="8409092"/>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19" style="position:absolute;left:0;text-align:left;margin-left:7pt;margin-top:5.1pt;width:397.5pt;height:675.85pt;z-index:251718656">
            <v:textbox>
              <w:txbxContent>
                <w:p w:rsidR="00F37108" w:rsidRDefault="000A1546">
                  <w:r>
                    <w:rPr>
                      <w:noProof/>
                      <w:lang w:eastAsia="id-ID"/>
                    </w:rPr>
                    <w:drawing>
                      <wp:inline distT="0" distB="0" distL="0" distR="0">
                        <wp:extent cx="4853732" cy="8367913"/>
                        <wp:effectExtent l="19050" t="0" r="4018" b="0"/>
                        <wp:docPr id="27" name="Picture 22" descr="D:\PERSIAPAN SEMINAR LAP PKA TH. 2023\LAP_Abu Hasan_Bengkulu,( Soft copy)\2.Lampiran LAP\11.dukeksternal\2.Kabidkumh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ERSIAPAN SEMINAR LAP PKA TH. 2023\LAP_Abu Hasan_Bengkulu,( Soft copy)\2.Lampiran LAP\11.dukeksternal\2.Kabidkumham.jpeg"/>
                                <pic:cNvPicPr>
                                  <a:picLocks noChangeAspect="1" noChangeArrowheads="1"/>
                                </pic:cNvPicPr>
                              </pic:nvPicPr>
                              <pic:blipFill>
                                <a:blip r:embed="rId35"/>
                                <a:srcRect/>
                                <a:stretch>
                                  <a:fillRect/>
                                </a:stretch>
                              </pic:blipFill>
                              <pic:spPr bwMode="auto">
                                <a:xfrm>
                                  <a:off x="0" y="0"/>
                                  <a:ext cx="4855845" cy="8371556"/>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20" style="position:absolute;left:0;text-align:left;margin-left:6.4pt;margin-top:3.9pt;width:398.7pt;height:675.8pt;z-index:251719680">
            <v:textbox>
              <w:txbxContent>
                <w:p w:rsidR="00F37108" w:rsidRDefault="000A1546">
                  <w:r>
                    <w:rPr>
                      <w:noProof/>
                      <w:lang w:eastAsia="id-ID"/>
                    </w:rPr>
                    <w:drawing>
                      <wp:inline distT="0" distB="0" distL="0" distR="0">
                        <wp:extent cx="4869700" cy="8444753"/>
                        <wp:effectExtent l="19050" t="0" r="7100" b="0"/>
                        <wp:docPr id="28" name="Picture 23" descr="D:\PERSIAPAN SEMINAR LAP PKA TH. 2023\LAP_Abu Hasan_Bengkulu,( Soft copy)\2.Lampiran LAP\11.dukeksternal\3. karo SD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ERSIAPAN SEMINAR LAP PKA TH. 2023\LAP_Abu Hasan_Bengkulu,( Soft copy)\2.Lampiran LAP\11.dukeksternal\3. karo SDM.jpeg"/>
                                <pic:cNvPicPr>
                                  <a:picLocks noChangeAspect="1" noChangeArrowheads="1"/>
                                </pic:cNvPicPr>
                              </pic:nvPicPr>
                              <pic:blipFill>
                                <a:blip r:embed="rId36"/>
                                <a:srcRect/>
                                <a:stretch>
                                  <a:fillRect/>
                                </a:stretch>
                              </pic:blipFill>
                              <pic:spPr bwMode="auto">
                                <a:xfrm>
                                  <a:off x="0" y="0"/>
                                  <a:ext cx="4871085" cy="8447155"/>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21" style="position:absolute;left:0;text-align:left;margin-left:8.2pt;margin-top:3.3pt;width:395.7pt;height:676.4pt;z-index:251720704">
            <v:textbox>
              <w:txbxContent>
                <w:p w:rsidR="00F37108" w:rsidRDefault="000A1546">
                  <w:r>
                    <w:rPr>
                      <w:noProof/>
                      <w:lang w:eastAsia="id-ID"/>
                    </w:rPr>
                    <w:drawing>
                      <wp:inline distT="0" distB="0" distL="0" distR="0">
                        <wp:extent cx="4829639" cy="8437069"/>
                        <wp:effectExtent l="19050" t="0" r="9061" b="0"/>
                        <wp:docPr id="29" name="Picture 24" descr="D:\PERSIAPAN SEMINAR LAP PKA TH. 2023\LAP_Abu Hasan_Bengkulu,( Soft copy)\2.Lampiran LAP\11.dukeksternal\4.dir binm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ERSIAPAN SEMINAR LAP PKA TH. 2023\LAP_Abu Hasan_Bengkulu,( Soft copy)\2.Lampiran LAP\11.dukeksternal\4.dir binmas.jpeg"/>
                                <pic:cNvPicPr>
                                  <a:picLocks noChangeAspect="1" noChangeArrowheads="1"/>
                                </pic:cNvPicPr>
                              </pic:nvPicPr>
                              <pic:blipFill>
                                <a:blip r:embed="rId37"/>
                                <a:srcRect/>
                                <a:stretch>
                                  <a:fillRect/>
                                </a:stretch>
                              </pic:blipFill>
                              <pic:spPr bwMode="auto">
                                <a:xfrm>
                                  <a:off x="0" y="0"/>
                                  <a:ext cx="4832985" cy="8442914"/>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22" style="position:absolute;left:0;text-align:left;margin-left:11.25pt;margin-top:3.9pt;width:394.5pt;height:675.8pt;z-index:251721728">
            <v:textbox>
              <w:txbxContent>
                <w:p w:rsidR="00F37108" w:rsidRDefault="00FC0490">
                  <w:r>
                    <w:rPr>
                      <w:noProof/>
                      <w:lang w:eastAsia="id-ID"/>
                    </w:rPr>
                    <w:drawing>
                      <wp:inline distT="0" distB="0" distL="0" distR="0">
                        <wp:extent cx="4819144" cy="8060551"/>
                        <wp:effectExtent l="19050" t="0" r="506" b="0"/>
                        <wp:docPr id="31" name="Picture 25" descr="D:\PERSIAPAN SEMINAR LAP PKA TH. 2023\LAP_Abu Hasan_Bengkulu,( Soft copy)\2.Lampiran LAP\11.dukeksternal\5.Kabidhum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ERSIAPAN SEMINAR LAP PKA TH. 2023\LAP_Abu Hasan_Bengkulu,( Soft copy)\2.Lampiran LAP\11.dukeksternal\5.Kabidhumas.jpeg"/>
                                <pic:cNvPicPr>
                                  <a:picLocks noChangeAspect="1" noChangeArrowheads="1"/>
                                </pic:cNvPicPr>
                              </pic:nvPicPr>
                              <pic:blipFill>
                                <a:blip r:embed="rId38"/>
                                <a:srcRect/>
                                <a:stretch>
                                  <a:fillRect/>
                                </a:stretch>
                              </pic:blipFill>
                              <pic:spPr bwMode="auto">
                                <a:xfrm>
                                  <a:off x="0" y="0"/>
                                  <a:ext cx="4817745" cy="8058211"/>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23" style="position:absolute;left:0;text-align:left;margin-left:7.6pt;margin-top:5.1pt;width:395.7pt;height:675.25pt;z-index:251722752">
            <v:textbox>
              <w:txbxContent>
                <w:p w:rsidR="00F37108" w:rsidRDefault="000A1546">
                  <w:r w:rsidRPr="000A1546">
                    <w:drawing>
                      <wp:inline distT="0" distB="0" distL="0" distR="0">
                        <wp:extent cx="4831544" cy="8337177"/>
                        <wp:effectExtent l="19050" t="0" r="7156" b="0"/>
                        <wp:docPr id="24" name="Picture 17" descr="D:\PERSIAPAN SEMINAR LAP PKA TH. 2023\LAP_Abu Hasan_Bengkulu,( Soft copy)\2.Lampiran LAP\10.surat duk internal\WhatsApp Image 2023-06-08 at 09.05.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ERSIAPAN SEMINAR LAP PKA TH. 2023\LAP_Abu Hasan_Bengkulu,( Soft copy)\2.Lampiran LAP\10.surat duk internal\WhatsApp Image 2023-06-08 at 09.05.24(4).jpeg"/>
                                <pic:cNvPicPr>
                                  <a:picLocks noChangeAspect="1" noChangeArrowheads="1"/>
                                </pic:cNvPicPr>
                              </pic:nvPicPr>
                              <pic:blipFill>
                                <a:blip r:embed="rId39"/>
                                <a:srcRect/>
                                <a:stretch>
                                  <a:fillRect/>
                                </a:stretch>
                              </pic:blipFill>
                              <pic:spPr bwMode="auto">
                                <a:xfrm>
                                  <a:off x="0" y="0"/>
                                  <a:ext cx="4832985" cy="8339664"/>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24" style="position:absolute;left:0;text-align:left;margin-left:7pt;margin-top:3.3pt;width:396.9pt;height:678.85pt;z-index:251723776">
            <v:textbox>
              <w:txbxContent>
                <w:p w:rsidR="00F37108" w:rsidRDefault="000A1546">
                  <w:r w:rsidRPr="000A1546">
                    <w:drawing>
                      <wp:inline distT="0" distB="0" distL="0" distR="0">
                        <wp:extent cx="4816011" cy="8414017"/>
                        <wp:effectExtent l="19050" t="0" r="3639" b="0"/>
                        <wp:docPr id="30" name="Picture 16" descr="D:\PERSIAPAN SEMINAR LAP PKA TH. 2023\LAP_Abu Hasan_Bengkulu,( Soft copy)\2.Lampiran LAP\10.surat duk internal\WhatsApp Image 2023-06-08 at 09.05.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RSIAPAN SEMINAR LAP PKA TH. 2023\LAP_Abu Hasan_Bengkulu,( Soft copy)\2.Lampiran LAP\10.surat duk internal\WhatsApp Image 2023-06-08 at 09.05.24(3).jpeg"/>
                                <pic:cNvPicPr>
                                  <a:picLocks noChangeAspect="1" noChangeArrowheads="1"/>
                                </pic:cNvPicPr>
                              </pic:nvPicPr>
                              <pic:blipFill>
                                <a:blip r:embed="rId40"/>
                                <a:srcRect/>
                                <a:stretch>
                                  <a:fillRect/>
                                </a:stretch>
                              </pic:blipFill>
                              <pic:spPr bwMode="auto">
                                <a:xfrm>
                                  <a:off x="0" y="0"/>
                                  <a:ext cx="4817745" cy="8417046"/>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9D7E85" w:rsidP="00F37108">
      <w:pPr>
        <w:jc w:val="right"/>
        <w:rPr>
          <w:rFonts w:ascii="Arial" w:hAnsi="Arial" w:cs="Arial"/>
          <w:sz w:val="24"/>
          <w:szCs w:val="24"/>
        </w:rPr>
      </w:pPr>
      <w:r>
        <w:rPr>
          <w:rFonts w:ascii="Arial" w:hAnsi="Arial" w:cs="Arial"/>
          <w:noProof/>
          <w:sz w:val="24"/>
          <w:szCs w:val="24"/>
          <w:lang w:eastAsia="id-ID"/>
        </w:rPr>
        <w:lastRenderedPageBreak/>
        <w:pict>
          <v:rect id="_x0000_s1331" style="position:absolute;left:0;text-align:left;margin-left:29.4pt;margin-top:-21.5pt;width:375.1pt;height:20.55pt;z-index:251730944">
            <v:textbox>
              <w:txbxContent>
                <w:p w:rsidR="009D7E85" w:rsidRDefault="00FD09D1" w:rsidP="009D7E85">
                  <w:pPr>
                    <w:jc w:val="center"/>
                  </w:pPr>
                  <w:r>
                    <w:t>Berita Acara Serah terima Buku Panduan &amp; Naskah Perjanjian Kerjasama</w:t>
                  </w:r>
                </w:p>
              </w:txbxContent>
            </v:textbox>
          </v:rect>
        </w:pict>
      </w:r>
      <w:r w:rsidR="00F37108">
        <w:rPr>
          <w:rFonts w:ascii="Arial" w:hAnsi="Arial" w:cs="Arial"/>
          <w:noProof/>
          <w:sz w:val="24"/>
          <w:szCs w:val="24"/>
          <w:lang w:eastAsia="id-ID"/>
        </w:rPr>
        <w:pict>
          <v:rect id="_x0000_s1325" style="position:absolute;left:0;text-align:left;margin-left:8.8pt;margin-top:5.1pt;width:395.7pt;height:674.6pt;z-index:251724800">
            <v:textbox>
              <w:txbxContent>
                <w:p w:rsidR="00F37108" w:rsidRDefault="00FD09D1">
                  <w:r>
                    <w:rPr>
                      <w:noProof/>
                      <w:lang w:eastAsia="id-ID"/>
                    </w:rPr>
                    <w:drawing>
                      <wp:inline distT="0" distB="0" distL="0" distR="0">
                        <wp:extent cx="4830274" cy="8275704"/>
                        <wp:effectExtent l="19050" t="0" r="8426" b="0"/>
                        <wp:docPr id="32" name="Picture 26" descr="D:\PERSIAPAN SEMINAR LAP PKA TH. 2023\LAP_Abu Hasan_Bengkulu,( Soft copy)\2.Lampiran LAP\12.Kep, Berita acara, &amp; srt pernyataan jpg\berita acar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ERSIAPAN SEMINAR LAP PKA TH. 2023\LAP_Abu Hasan_Bengkulu,( Soft copy)\2.Lampiran LAP\12.Kep, Berita acara, &amp; srt pernyataan jpg\berita acara 1.jpeg"/>
                                <pic:cNvPicPr>
                                  <a:picLocks noChangeAspect="1" noChangeArrowheads="1"/>
                                </pic:cNvPicPr>
                              </pic:nvPicPr>
                              <pic:blipFill>
                                <a:blip r:embed="rId41"/>
                                <a:srcRect/>
                                <a:stretch>
                                  <a:fillRect/>
                                </a:stretch>
                              </pic:blipFill>
                              <pic:spPr bwMode="auto">
                                <a:xfrm>
                                  <a:off x="0" y="0"/>
                                  <a:ext cx="4832985" cy="8280349"/>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26" style="position:absolute;left:0;text-align:left;margin-left:8.8pt;margin-top:3.3pt;width:396.95pt;height:676.4pt;z-index:251725824">
            <v:textbox>
              <w:txbxContent>
                <w:p w:rsidR="00F37108" w:rsidRDefault="00FD09D1">
                  <w:r>
                    <w:rPr>
                      <w:noProof/>
                      <w:lang w:eastAsia="id-ID"/>
                    </w:rPr>
                    <w:drawing>
                      <wp:inline distT="0" distB="0" distL="0" distR="0">
                        <wp:extent cx="4844944" cy="8175812"/>
                        <wp:effectExtent l="19050" t="0" r="0" b="0"/>
                        <wp:docPr id="33" name="Picture 27" descr="D:\PERSIAPAN SEMINAR LAP PKA TH. 2023\LAP_Abu Hasan_Bengkulu,( Soft copy)\2.Lampiran LAP\12.Kep, Berita acara, &amp; srt pernyataan jpg\berita acar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ERSIAPAN SEMINAR LAP PKA TH. 2023\LAP_Abu Hasan_Bengkulu,( Soft copy)\2.Lampiran LAP\12.Kep, Berita acara, &amp; srt pernyataan jpg\berita acara 2.jpeg"/>
                                <pic:cNvPicPr>
                                  <a:picLocks noChangeAspect="1" noChangeArrowheads="1"/>
                                </pic:cNvPicPr>
                              </pic:nvPicPr>
                              <pic:blipFill>
                                <a:blip r:embed="rId42"/>
                                <a:srcRect/>
                                <a:stretch>
                                  <a:fillRect/>
                                </a:stretch>
                              </pic:blipFill>
                              <pic:spPr bwMode="auto">
                                <a:xfrm>
                                  <a:off x="0" y="0"/>
                                  <a:ext cx="4848860" cy="8182420"/>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P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D09D1" w:rsidP="00F37108">
      <w:pPr>
        <w:jc w:val="right"/>
        <w:rPr>
          <w:rFonts w:ascii="Arial" w:hAnsi="Arial" w:cs="Arial"/>
          <w:sz w:val="24"/>
          <w:szCs w:val="24"/>
        </w:rPr>
      </w:pPr>
      <w:r>
        <w:rPr>
          <w:rFonts w:ascii="Arial" w:hAnsi="Arial" w:cs="Arial"/>
          <w:noProof/>
          <w:sz w:val="24"/>
          <w:szCs w:val="24"/>
          <w:lang w:eastAsia="id-ID"/>
        </w:rPr>
        <w:lastRenderedPageBreak/>
        <w:pict>
          <v:rect id="_x0000_s1332" style="position:absolute;left:0;text-align:left;margin-left:11.85pt;margin-top:-26.35pt;width:389.05pt;height:23.6pt;z-index:251731968">
            <v:textbox>
              <w:txbxContent>
                <w:p w:rsidR="00FD09D1" w:rsidRDefault="00FD09D1" w:rsidP="00FD09D1">
                  <w:pPr>
                    <w:jc w:val="center"/>
                  </w:pPr>
                  <w:r>
                    <w:t>Kep Kabidkum ttg Buku Panduan &amp; Naskah Perjanjian Kerjasama</w:t>
                  </w:r>
                </w:p>
              </w:txbxContent>
            </v:textbox>
          </v:rect>
        </w:pict>
      </w:r>
      <w:r w:rsidR="00F37108">
        <w:rPr>
          <w:rFonts w:ascii="Arial" w:hAnsi="Arial" w:cs="Arial"/>
          <w:noProof/>
          <w:sz w:val="24"/>
          <w:szCs w:val="24"/>
          <w:lang w:eastAsia="id-ID"/>
        </w:rPr>
        <w:pict>
          <v:rect id="_x0000_s1327" style="position:absolute;left:0;text-align:left;margin-left:7.6pt;margin-top:2.7pt;width:397.5pt;height:680.65pt;z-index:251726848">
            <v:textbox>
              <w:txbxContent>
                <w:p w:rsidR="00F37108" w:rsidRDefault="00FD09D1">
                  <w:r>
                    <w:rPr>
                      <w:noProof/>
                      <w:lang w:eastAsia="id-ID"/>
                    </w:rPr>
                    <w:drawing>
                      <wp:inline distT="0" distB="0" distL="0" distR="0">
                        <wp:extent cx="4855530" cy="8321809"/>
                        <wp:effectExtent l="19050" t="0" r="2220" b="0"/>
                        <wp:docPr id="34" name="Picture 28" descr="D:\PERSIAPAN SEMINAR LAP PKA TH. 2023\LAP_Abu Hasan_Bengkulu,( Soft copy)\2.Lampiran LAP\12.Kep, Berita acara, &amp; srt pernyataan jpg\ke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ERSIAPAN SEMINAR LAP PKA TH. 2023\LAP_Abu Hasan_Bengkulu,( Soft copy)\2.Lampiran LAP\12.Kep, Berita acara, &amp; srt pernyataan jpg\kep 1.jpeg"/>
                                <pic:cNvPicPr>
                                  <a:picLocks noChangeAspect="1" noChangeArrowheads="1"/>
                                </pic:cNvPicPr>
                              </pic:nvPicPr>
                              <pic:blipFill>
                                <a:blip r:embed="rId43"/>
                                <a:srcRect/>
                                <a:stretch>
                                  <a:fillRect/>
                                </a:stretch>
                              </pic:blipFill>
                              <pic:spPr bwMode="auto">
                                <a:xfrm>
                                  <a:off x="0" y="0"/>
                                  <a:ext cx="4855845" cy="8322349"/>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r>
        <w:rPr>
          <w:rFonts w:ascii="Arial" w:hAnsi="Arial" w:cs="Arial"/>
          <w:noProof/>
          <w:sz w:val="24"/>
          <w:szCs w:val="24"/>
          <w:lang w:eastAsia="id-ID"/>
        </w:rPr>
        <w:lastRenderedPageBreak/>
        <w:pict>
          <v:rect id="_x0000_s1328" style="position:absolute;left:0;text-align:left;margin-left:13.05pt;margin-top:4.5pt;width:389.05pt;height:675.85pt;z-index:251727872">
            <v:textbox>
              <w:txbxContent>
                <w:p w:rsidR="00F37108" w:rsidRDefault="00FD09D1">
                  <w:r>
                    <w:rPr>
                      <w:noProof/>
                      <w:lang w:eastAsia="id-ID"/>
                    </w:rPr>
                    <w:drawing>
                      <wp:inline distT="0" distB="0" distL="0" distR="0">
                        <wp:extent cx="4745051" cy="8360229"/>
                        <wp:effectExtent l="19050" t="0" r="0" b="0"/>
                        <wp:docPr id="35" name="Picture 29" descr="D:\PERSIAPAN SEMINAR LAP PKA TH. 2023\LAP_Abu Hasan_Bengkulu,( Soft copy)\2.Lampiran LAP\12.Kep, Berita acara, &amp; srt pernyataan jpg\ke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ERSIAPAN SEMINAR LAP PKA TH. 2023\LAP_Abu Hasan_Bengkulu,( Soft copy)\2.Lampiran LAP\12.Kep, Berita acara, &amp; srt pernyataan jpg\kep 2.jpeg"/>
                                <pic:cNvPicPr>
                                  <a:picLocks noChangeAspect="1" noChangeArrowheads="1"/>
                                </pic:cNvPicPr>
                              </pic:nvPicPr>
                              <pic:blipFill>
                                <a:blip r:embed="rId44"/>
                                <a:srcRect/>
                                <a:stretch>
                                  <a:fillRect/>
                                </a:stretch>
                              </pic:blipFill>
                              <pic:spPr bwMode="auto">
                                <a:xfrm>
                                  <a:off x="0" y="0"/>
                                  <a:ext cx="4748530" cy="8366359"/>
                                </a:xfrm>
                                <a:prstGeom prst="rect">
                                  <a:avLst/>
                                </a:prstGeom>
                                <a:noFill/>
                                <a:ln w="9525">
                                  <a:noFill/>
                                  <a:miter lim="800000"/>
                                  <a:headEnd/>
                                  <a:tailEnd/>
                                </a:ln>
                              </pic:spPr>
                            </pic:pic>
                          </a:graphicData>
                        </a:graphic>
                      </wp:inline>
                    </w:drawing>
                  </w:r>
                </w:p>
              </w:txbxContent>
            </v:textbox>
          </v:rect>
        </w:pict>
      </w: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37108" w:rsidRDefault="00F37108" w:rsidP="00F37108">
      <w:pPr>
        <w:jc w:val="right"/>
        <w:rPr>
          <w:rFonts w:ascii="Arial" w:hAnsi="Arial" w:cs="Arial"/>
          <w:sz w:val="24"/>
          <w:szCs w:val="24"/>
        </w:rPr>
      </w:pPr>
    </w:p>
    <w:p w:rsidR="00FD09D1" w:rsidRDefault="00FD09D1" w:rsidP="00F37108">
      <w:pPr>
        <w:jc w:val="right"/>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D09D1" w:rsidRDefault="00FD09D1" w:rsidP="00FD09D1">
      <w:pPr>
        <w:rPr>
          <w:rFonts w:ascii="Arial" w:hAnsi="Arial" w:cs="Arial"/>
          <w:sz w:val="24"/>
          <w:szCs w:val="24"/>
        </w:rPr>
      </w:pPr>
    </w:p>
    <w:p w:rsidR="00FD09D1" w:rsidRPr="00FD09D1" w:rsidRDefault="00FD09D1" w:rsidP="00FD09D1">
      <w:pPr>
        <w:rPr>
          <w:rFonts w:ascii="Arial" w:hAnsi="Arial" w:cs="Arial"/>
          <w:sz w:val="24"/>
          <w:szCs w:val="24"/>
        </w:rPr>
      </w:pPr>
    </w:p>
    <w:p w:rsidR="00F37108" w:rsidRDefault="00F37108" w:rsidP="00FD09D1">
      <w:pPr>
        <w:jc w:val="right"/>
        <w:rPr>
          <w:rFonts w:ascii="Arial" w:hAnsi="Arial" w:cs="Arial"/>
          <w:sz w:val="24"/>
          <w:szCs w:val="24"/>
        </w:rPr>
      </w:pPr>
    </w:p>
    <w:p w:rsidR="00FD09D1" w:rsidRDefault="00FD09D1" w:rsidP="00FD09D1">
      <w:pPr>
        <w:jc w:val="right"/>
        <w:rPr>
          <w:rFonts w:ascii="Arial" w:hAnsi="Arial" w:cs="Arial"/>
          <w:sz w:val="24"/>
          <w:szCs w:val="24"/>
        </w:rPr>
      </w:pPr>
      <w:r>
        <w:rPr>
          <w:rFonts w:ascii="Arial" w:hAnsi="Arial" w:cs="Arial"/>
          <w:noProof/>
          <w:sz w:val="24"/>
          <w:szCs w:val="24"/>
          <w:lang w:eastAsia="id-ID"/>
        </w:rPr>
        <w:lastRenderedPageBreak/>
        <w:pict>
          <v:rect id="_x0000_s1333" style="position:absolute;left:0;text-align:left;margin-left:32.4pt;margin-top:1.45pt;width:354.55pt;height:26.05pt;z-index:251732992">
            <v:textbox>
              <w:txbxContent>
                <w:p w:rsidR="00FD09D1" w:rsidRDefault="00FD09D1" w:rsidP="00FD09D1">
                  <w:pPr>
                    <w:jc w:val="center"/>
                  </w:pPr>
                  <w:r>
                    <w:t>Surat Pernyataan Kasatker akan meneruskan Inovasi yang dilakukan</w:t>
                  </w:r>
                </w:p>
              </w:txbxContent>
            </v:textbox>
          </v:rect>
        </w:pict>
      </w:r>
    </w:p>
    <w:p w:rsidR="00FD09D1" w:rsidRPr="00FD09D1" w:rsidRDefault="00FD09D1" w:rsidP="00FD09D1">
      <w:pPr>
        <w:jc w:val="right"/>
        <w:rPr>
          <w:rFonts w:ascii="Arial" w:hAnsi="Arial" w:cs="Arial"/>
          <w:sz w:val="24"/>
          <w:szCs w:val="24"/>
        </w:rPr>
      </w:pPr>
      <w:r>
        <w:rPr>
          <w:rFonts w:ascii="Arial" w:hAnsi="Arial" w:cs="Arial"/>
          <w:noProof/>
          <w:sz w:val="24"/>
          <w:szCs w:val="24"/>
          <w:lang w:eastAsia="id-ID"/>
        </w:rPr>
        <w:pict>
          <v:rect id="_x0000_s1334" style="position:absolute;left:0;text-align:left;margin-left:4pt;margin-top:28.8pt;width:401.1pt;height:634.1pt;z-index:251734016">
            <v:textbox>
              <w:txbxContent>
                <w:p w:rsidR="00FD09D1" w:rsidRDefault="003B45EE">
                  <w:r>
                    <w:rPr>
                      <w:noProof/>
                      <w:lang w:eastAsia="id-ID"/>
                    </w:rPr>
                    <w:drawing>
                      <wp:inline distT="0" distB="0" distL="0" distR="0">
                        <wp:extent cx="4898731" cy="7876135"/>
                        <wp:effectExtent l="19050" t="0" r="0" b="0"/>
                        <wp:docPr id="36" name="Picture 30" descr="D:\PERSIAPAN SEMINAR LAP PKA TH. 2023\LAP_Abu Hasan_Bengkulu,( Soft copy)\2.Lampiran LAP\12.Kep, Berita acara, &amp; srt pernyataan jpg\surat pernyata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ERSIAPAN SEMINAR LAP PKA TH. 2023\LAP_Abu Hasan_Bengkulu,( Soft copy)\2.Lampiran LAP\12.Kep, Berita acara, &amp; srt pernyataan jpg\surat pernyataan.jpeg"/>
                                <pic:cNvPicPr>
                                  <a:picLocks noChangeAspect="1" noChangeArrowheads="1"/>
                                </pic:cNvPicPr>
                              </pic:nvPicPr>
                              <pic:blipFill>
                                <a:blip r:embed="rId45"/>
                                <a:srcRect/>
                                <a:stretch>
                                  <a:fillRect/>
                                </a:stretch>
                              </pic:blipFill>
                              <pic:spPr bwMode="auto">
                                <a:xfrm>
                                  <a:off x="0" y="0"/>
                                  <a:ext cx="4901565" cy="7880691"/>
                                </a:xfrm>
                                <a:prstGeom prst="rect">
                                  <a:avLst/>
                                </a:prstGeom>
                                <a:noFill/>
                                <a:ln w="9525">
                                  <a:noFill/>
                                  <a:miter lim="800000"/>
                                  <a:headEnd/>
                                  <a:tailEnd/>
                                </a:ln>
                              </pic:spPr>
                            </pic:pic>
                          </a:graphicData>
                        </a:graphic>
                      </wp:inline>
                    </w:drawing>
                  </w:r>
                </w:p>
              </w:txbxContent>
            </v:textbox>
          </v:rect>
        </w:pict>
      </w:r>
    </w:p>
    <w:sectPr w:rsidR="00FD09D1" w:rsidRPr="00FD09D1" w:rsidSect="00903E07">
      <w:headerReference w:type="default" r:id="rId46"/>
      <w:footerReference w:type="default" r:id="rId47"/>
      <w:headerReference w:type="first" r:id="rId48"/>
      <w:pgSz w:w="11906" w:h="16838"/>
      <w:pgMar w:top="1701" w:right="1416" w:bottom="141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FD8" w:rsidRDefault="00AD2FD8" w:rsidP="002D4343">
      <w:r>
        <w:separator/>
      </w:r>
    </w:p>
  </w:endnote>
  <w:endnote w:type="continuationSeparator" w:id="1">
    <w:p w:rsidR="00AD2FD8" w:rsidRDefault="00AD2FD8" w:rsidP="002D4343">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ecoType Naskh Special">
    <w:panose1 w:val="00000000000000000000"/>
    <w:charset w:val="B2"/>
    <w:family w:val="auto"/>
    <w:pitch w:val="variable"/>
    <w:sig w:usb0="00002001" w:usb1="00000000" w:usb2="00000000" w:usb3="00000000" w:csb0="00000040"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08" w:rsidRDefault="00F37108" w:rsidP="00903E07">
    <w:pPr>
      <w:pStyle w:val="Footer"/>
      <w:jc w:val="right"/>
    </w:pPr>
  </w:p>
  <w:p w:rsidR="00F37108" w:rsidRDefault="00F371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FD8" w:rsidRDefault="00AD2FD8" w:rsidP="002D4343">
      <w:r>
        <w:separator/>
      </w:r>
    </w:p>
  </w:footnote>
  <w:footnote w:type="continuationSeparator" w:id="1">
    <w:p w:rsidR="00AD2FD8" w:rsidRDefault="00AD2FD8" w:rsidP="002D43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08" w:rsidRDefault="00F37108" w:rsidP="0083268B">
    <w:pPr>
      <w:pStyle w:val="Header"/>
      <w:jc w:val="right"/>
    </w:pPr>
  </w:p>
  <w:p w:rsidR="00F37108" w:rsidRDefault="00F371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08" w:rsidRDefault="00F37108" w:rsidP="007F1EEE">
    <w:pPr>
      <w:pStyle w:val="Header"/>
      <w:jc w:val="right"/>
    </w:pPr>
  </w:p>
  <w:p w:rsidR="00F37108" w:rsidRDefault="00F371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F7777"/>
    <w:multiLevelType w:val="hybridMultilevel"/>
    <w:tmpl w:val="CAA0F4A4"/>
    <w:lvl w:ilvl="0" w:tplc="F236AC34">
      <w:numFmt w:val="bullet"/>
      <w:lvlText w:val="-"/>
      <w:lvlJc w:val="left"/>
      <w:pPr>
        <w:ind w:left="2549" w:hanging="568"/>
      </w:pPr>
      <w:rPr>
        <w:rFonts w:ascii="Arial MT" w:eastAsia="Arial MT" w:hAnsi="Arial MT" w:cs="Arial MT" w:hint="default"/>
        <w:w w:val="99"/>
        <w:sz w:val="24"/>
        <w:szCs w:val="24"/>
        <w:lang w:eastAsia="en-US" w:bidi="ar-SA"/>
      </w:rPr>
    </w:lvl>
    <w:lvl w:ilvl="1" w:tplc="D0108476">
      <w:numFmt w:val="bullet"/>
      <w:lvlText w:val="•"/>
      <w:lvlJc w:val="left"/>
      <w:pPr>
        <w:ind w:left="3290" w:hanging="568"/>
      </w:pPr>
      <w:rPr>
        <w:rFonts w:hint="default"/>
        <w:lang w:eastAsia="en-US" w:bidi="ar-SA"/>
      </w:rPr>
    </w:lvl>
    <w:lvl w:ilvl="2" w:tplc="07FA4B0E">
      <w:numFmt w:val="bullet"/>
      <w:lvlText w:val="•"/>
      <w:lvlJc w:val="left"/>
      <w:pPr>
        <w:ind w:left="4041" w:hanging="568"/>
      </w:pPr>
      <w:rPr>
        <w:rFonts w:hint="default"/>
        <w:lang w:eastAsia="en-US" w:bidi="ar-SA"/>
      </w:rPr>
    </w:lvl>
    <w:lvl w:ilvl="3" w:tplc="E3FE37BE">
      <w:numFmt w:val="bullet"/>
      <w:lvlText w:val="•"/>
      <w:lvlJc w:val="left"/>
      <w:pPr>
        <w:ind w:left="4792" w:hanging="568"/>
      </w:pPr>
      <w:rPr>
        <w:rFonts w:hint="default"/>
        <w:lang w:eastAsia="en-US" w:bidi="ar-SA"/>
      </w:rPr>
    </w:lvl>
    <w:lvl w:ilvl="4" w:tplc="BD923600">
      <w:numFmt w:val="bullet"/>
      <w:lvlText w:val="•"/>
      <w:lvlJc w:val="left"/>
      <w:pPr>
        <w:ind w:left="5543" w:hanging="568"/>
      </w:pPr>
      <w:rPr>
        <w:rFonts w:hint="default"/>
        <w:lang w:eastAsia="en-US" w:bidi="ar-SA"/>
      </w:rPr>
    </w:lvl>
    <w:lvl w:ilvl="5" w:tplc="F752B41C">
      <w:numFmt w:val="bullet"/>
      <w:lvlText w:val="•"/>
      <w:lvlJc w:val="left"/>
      <w:pPr>
        <w:ind w:left="6294" w:hanging="568"/>
      </w:pPr>
      <w:rPr>
        <w:rFonts w:hint="default"/>
        <w:lang w:eastAsia="en-US" w:bidi="ar-SA"/>
      </w:rPr>
    </w:lvl>
    <w:lvl w:ilvl="6" w:tplc="33C44B96">
      <w:numFmt w:val="bullet"/>
      <w:lvlText w:val="•"/>
      <w:lvlJc w:val="left"/>
      <w:pPr>
        <w:ind w:left="7044" w:hanging="568"/>
      </w:pPr>
      <w:rPr>
        <w:rFonts w:hint="default"/>
        <w:lang w:eastAsia="en-US" w:bidi="ar-SA"/>
      </w:rPr>
    </w:lvl>
    <w:lvl w:ilvl="7" w:tplc="527E44CA">
      <w:numFmt w:val="bullet"/>
      <w:lvlText w:val="•"/>
      <w:lvlJc w:val="left"/>
      <w:pPr>
        <w:ind w:left="7795" w:hanging="568"/>
      </w:pPr>
      <w:rPr>
        <w:rFonts w:hint="default"/>
        <w:lang w:eastAsia="en-US" w:bidi="ar-SA"/>
      </w:rPr>
    </w:lvl>
    <w:lvl w:ilvl="8" w:tplc="6A049254">
      <w:numFmt w:val="bullet"/>
      <w:lvlText w:val="•"/>
      <w:lvlJc w:val="left"/>
      <w:pPr>
        <w:ind w:left="8546" w:hanging="568"/>
      </w:pPr>
      <w:rPr>
        <w:rFonts w:hint="default"/>
        <w:lang w:eastAsia="en-US" w:bidi="ar-SA"/>
      </w:rPr>
    </w:lvl>
  </w:abstractNum>
  <w:abstractNum w:abstractNumId="1">
    <w:nsid w:val="03C55028"/>
    <w:multiLevelType w:val="hybridMultilevel"/>
    <w:tmpl w:val="F878D3D2"/>
    <w:lvl w:ilvl="0" w:tplc="B3822D3E">
      <w:start w:val="1"/>
      <w:numFmt w:val="lowerLetter"/>
      <w:lvlText w:val="%1)"/>
      <w:lvlJc w:val="left"/>
      <w:pPr>
        <w:ind w:left="2579" w:hanging="360"/>
      </w:pPr>
      <w:rPr>
        <w:rFonts w:ascii="Arial" w:eastAsiaTheme="minorHAnsi" w:hAnsi="Arial" w:cs="Arial"/>
      </w:rPr>
    </w:lvl>
    <w:lvl w:ilvl="1" w:tplc="04210019">
      <w:start w:val="1"/>
      <w:numFmt w:val="lowerLetter"/>
      <w:lvlText w:val="%2."/>
      <w:lvlJc w:val="left"/>
      <w:pPr>
        <w:ind w:left="3299" w:hanging="360"/>
      </w:pPr>
    </w:lvl>
    <w:lvl w:ilvl="2" w:tplc="0421001B" w:tentative="1">
      <w:start w:val="1"/>
      <w:numFmt w:val="lowerRoman"/>
      <w:lvlText w:val="%3."/>
      <w:lvlJc w:val="right"/>
      <w:pPr>
        <w:ind w:left="4019" w:hanging="180"/>
      </w:pPr>
    </w:lvl>
    <w:lvl w:ilvl="3" w:tplc="0421000F" w:tentative="1">
      <w:start w:val="1"/>
      <w:numFmt w:val="decimal"/>
      <w:lvlText w:val="%4."/>
      <w:lvlJc w:val="left"/>
      <w:pPr>
        <w:ind w:left="4739" w:hanging="360"/>
      </w:pPr>
    </w:lvl>
    <w:lvl w:ilvl="4" w:tplc="04210019" w:tentative="1">
      <w:start w:val="1"/>
      <w:numFmt w:val="lowerLetter"/>
      <w:lvlText w:val="%5."/>
      <w:lvlJc w:val="left"/>
      <w:pPr>
        <w:ind w:left="5459" w:hanging="360"/>
      </w:pPr>
    </w:lvl>
    <w:lvl w:ilvl="5" w:tplc="0421001B" w:tentative="1">
      <w:start w:val="1"/>
      <w:numFmt w:val="lowerRoman"/>
      <w:lvlText w:val="%6."/>
      <w:lvlJc w:val="right"/>
      <w:pPr>
        <w:ind w:left="6179" w:hanging="180"/>
      </w:pPr>
    </w:lvl>
    <w:lvl w:ilvl="6" w:tplc="0421000F" w:tentative="1">
      <w:start w:val="1"/>
      <w:numFmt w:val="decimal"/>
      <w:lvlText w:val="%7."/>
      <w:lvlJc w:val="left"/>
      <w:pPr>
        <w:ind w:left="6899" w:hanging="360"/>
      </w:pPr>
    </w:lvl>
    <w:lvl w:ilvl="7" w:tplc="04210019" w:tentative="1">
      <w:start w:val="1"/>
      <w:numFmt w:val="lowerLetter"/>
      <w:lvlText w:val="%8."/>
      <w:lvlJc w:val="left"/>
      <w:pPr>
        <w:ind w:left="7619" w:hanging="360"/>
      </w:pPr>
    </w:lvl>
    <w:lvl w:ilvl="8" w:tplc="0421001B" w:tentative="1">
      <w:start w:val="1"/>
      <w:numFmt w:val="lowerRoman"/>
      <w:lvlText w:val="%9."/>
      <w:lvlJc w:val="right"/>
      <w:pPr>
        <w:ind w:left="8339" w:hanging="180"/>
      </w:pPr>
    </w:lvl>
  </w:abstractNum>
  <w:abstractNum w:abstractNumId="2">
    <w:nsid w:val="03FC033E"/>
    <w:multiLevelType w:val="hybridMultilevel"/>
    <w:tmpl w:val="A66A98CA"/>
    <w:lvl w:ilvl="0" w:tplc="FFA64C2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65239AD"/>
    <w:multiLevelType w:val="hybridMultilevel"/>
    <w:tmpl w:val="942865CA"/>
    <w:lvl w:ilvl="0" w:tplc="B142B9A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76A2A3F"/>
    <w:multiLevelType w:val="hybridMultilevel"/>
    <w:tmpl w:val="27A65136"/>
    <w:lvl w:ilvl="0" w:tplc="8E747752">
      <w:start w:val="1"/>
      <w:numFmt w:val="upperLetter"/>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5">
    <w:nsid w:val="08485F1E"/>
    <w:multiLevelType w:val="hybridMultilevel"/>
    <w:tmpl w:val="CF22DE06"/>
    <w:lvl w:ilvl="0" w:tplc="24981E4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9D13DBC"/>
    <w:multiLevelType w:val="hybridMultilevel"/>
    <w:tmpl w:val="023ADD42"/>
    <w:lvl w:ilvl="0" w:tplc="CFB4B238">
      <w:start w:val="1"/>
      <w:numFmt w:val="decimal"/>
      <w:lvlText w:val="%1)"/>
      <w:lvlJc w:val="left"/>
      <w:pPr>
        <w:ind w:left="1778" w:hanging="360"/>
      </w:pPr>
      <w:rPr>
        <w:rFonts w:ascii="Arial" w:eastAsia="Arial" w:hAnsi="Arial" w:cs="DecoType Naskh Special"/>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
    <w:nsid w:val="0A2E4416"/>
    <w:multiLevelType w:val="hybridMultilevel"/>
    <w:tmpl w:val="A0682F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E04C69"/>
    <w:multiLevelType w:val="hybridMultilevel"/>
    <w:tmpl w:val="3644262A"/>
    <w:lvl w:ilvl="0" w:tplc="4BD6E94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118F5874"/>
    <w:multiLevelType w:val="hybridMultilevel"/>
    <w:tmpl w:val="9B104CF0"/>
    <w:lvl w:ilvl="0" w:tplc="26782C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26313FD"/>
    <w:multiLevelType w:val="hybridMultilevel"/>
    <w:tmpl w:val="5202A300"/>
    <w:lvl w:ilvl="0" w:tplc="AB66EA9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4425995"/>
    <w:multiLevelType w:val="hybridMultilevel"/>
    <w:tmpl w:val="DE7A8086"/>
    <w:lvl w:ilvl="0" w:tplc="DCF681E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nsid w:val="165168A6"/>
    <w:multiLevelType w:val="hybridMultilevel"/>
    <w:tmpl w:val="3836F5BA"/>
    <w:lvl w:ilvl="0" w:tplc="B62C55E8">
      <w:start w:val="1"/>
      <w:numFmt w:val="upp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168823B3"/>
    <w:multiLevelType w:val="hybridMultilevel"/>
    <w:tmpl w:val="BC64D1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78A33F6"/>
    <w:multiLevelType w:val="hybridMultilevel"/>
    <w:tmpl w:val="AF725140"/>
    <w:lvl w:ilvl="0" w:tplc="2706731E">
      <w:start w:val="1"/>
      <w:numFmt w:val="decimal"/>
      <w:lvlText w:val="%1."/>
      <w:lvlJc w:val="left"/>
      <w:pPr>
        <w:ind w:left="1157" w:hanging="569"/>
      </w:pPr>
      <w:rPr>
        <w:rFonts w:ascii="Arial" w:eastAsia="Arial" w:hAnsi="Arial" w:cs="Arial" w:hint="default"/>
        <w:b/>
        <w:bCs/>
        <w:spacing w:val="-2"/>
        <w:w w:val="100"/>
        <w:sz w:val="24"/>
        <w:szCs w:val="24"/>
        <w:lang w:eastAsia="en-US" w:bidi="ar-SA"/>
      </w:rPr>
    </w:lvl>
    <w:lvl w:ilvl="1" w:tplc="ABD0C90A">
      <w:start w:val="1"/>
      <w:numFmt w:val="decimal"/>
      <w:lvlText w:val="%2."/>
      <w:lvlJc w:val="left"/>
      <w:pPr>
        <w:ind w:left="1721" w:hanging="564"/>
      </w:pPr>
      <w:rPr>
        <w:rFonts w:ascii="Arial" w:eastAsiaTheme="minorHAnsi" w:hAnsi="Arial" w:cs="Arial" w:hint="default"/>
        <w:spacing w:val="-2"/>
        <w:w w:val="100"/>
        <w:sz w:val="24"/>
        <w:szCs w:val="24"/>
        <w:lang w:eastAsia="en-US" w:bidi="ar-SA"/>
      </w:rPr>
    </w:lvl>
    <w:lvl w:ilvl="2" w:tplc="71A42160">
      <w:start w:val="1"/>
      <w:numFmt w:val="lowerLetter"/>
      <w:lvlText w:val="%3)"/>
      <w:lvlJc w:val="left"/>
      <w:pPr>
        <w:ind w:left="2289" w:hanging="568"/>
      </w:pPr>
      <w:rPr>
        <w:rFonts w:ascii="Arial" w:eastAsiaTheme="minorHAnsi" w:hAnsi="Arial" w:cs="Arial" w:hint="default"/>
        <w:spacing w:val="-2"/>
        <w:w w:val="99"/>
        <w:sz w:val="24"/>
        <w:szCs w:val="24"/>
        <w:lang w:eastAsia="en-US" w:bidi="ar-SA"/>
      </w:rPr>
    </w:lvl>
    <w:lvl w:ilvl="3" w:tplc="005867F6">
      <w:start w:val="1"/>
      <w:numFmt w:val="decimal"/>
      <w:lvlText w:val="%4)"/>
      <w:lvlJc w:val="left"/>
      <w:pPr>
        <w:ind w:left="2857" w:hanging="569"/>
      </w:pPr>
      <w:rPr>
        <w:rFonts w:ascii="Arial" w:eastAsiaTheme="minorHAnsi" w:hAnsi="Arial" w:cs="Arial"/>
        <w:spacing w:val="-2"/>
        <w:w w:val="99"/>
        <w:sz w:val="24"/>
        <w:szCs w:val="24"/>
        <w:lang w:eastAsia="en-US" w:bidi="ar-SA"/>
      </w:rPr>
    </w:lvl>
    <w:lvl w:ilvl="4" w:tplc="46B26CA4">
      <w:numFmt w:val="bullet"/>
      <w:lvlText w:val="•"/>
      <w:lvlJc w:val="left"/>
      <w:pPr>
        <w:ind w:left="3849" w:hanging="569"/>
      </w:pPr>
      <w:rPr>
        <w:rFonts w:hint="default"/>
        <w:lang w:eastAsia="en-US" w:bidi="ar-SA"/>
      </w:rPr>
    </w:lvl>
    <w:lvl w:ilvl="5" w:tplc="26DC19F4">
      <w:numFmt w:val="bullet"/>
      <w:lvlText w:val="•"/>
      <w:lvlJc w:val="left"/>
      <w:pPr>
        <w:ind w:left="4839" w:hanging="569"/>
      </w:pPr>
      <w:rPr>
        <w:rFonts w:hint="default"/>
        <w:lang w:eastAsia="en-US" w:bidi="ar-SA"/>
      </w:rPr>
    </w:lvl>
    <w:lvl w:ilvl="6" w:tplc="0CA466DE">
      <w:numFmt w:val="bullet"/>
      <w:lvlText w:val="•"/>
      <w:lvlJc w:val="left"/>
      <w:pPr>
        <w:ind w:left="5829" w:hanging="569"/>
      </w:pPr>
      <w:rPr>
        <w:rFonts w:hint="default"/>
        <w:lang w:eastAsia="en-US" w:bidi="ar-SA"/>
      </w:rPr>
    </w:lvl>
    <w:lvl w:ilvl="7" w:tplc="CD26E6B6">
      <w:numFmt w:val="bullet"/>
      <w:lvlText w:val="•"/>
      <w:lvlJc w:val="left"/>
      <w:pPr>
        <w:ind w:left="6818" w:hanging="569"/>
      </w:pPr>
      <w:rPr>
        <w:rFonts w:hint="default"/>
        <w:lang w:eastAsia="en-US" w:bidi="ar-SA"/>
      </w:rPr>
    </w:lvl>
    <w:lvl w:ilvl="8" w:tplc="57FE23D8">
      <w:numFmt w:val="bullet"/>
      <w:lvlText w:val="•"/>
      <w:lvlJc w:val="left"/>
      <w:pPr>
        <w:ind w:left="7808" w:hanging="569"/>
      </w:pPr>
      <w:rPr>
        <w:rFonts w:hint="default"/>
        <w:lang w:eastAsia="en-US" w:bidi="ar-SA"/>
      </w:rPr>
    </w:lvl>
  </w:abstractNum>
  <w:abstractNum w:abstractNumId="15">
    <w:nsid w:val="17CD3834"/>
    <w:multiLevelType w:val="hybridMultilevel"/>
    <w:tmpl w:val="6C94D6E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9F3AD6"/>
    <w:multiLevelType w:val="hybridMultilevel"/>
    <w:tmpl w:val="FB325E58"/>
    <w:lvl w:ilvl="0" w:tplc="04090017">
      <w:start w:val="1"/>
      <w:numFmt w:val="lowerLetter"/>
      <w:lvlText w:val="%1)"/>
      <w:lvlJc w:val="left"/>
      <w:pPr>
        <w:ind w:left="720" w:hanging="360"/>
      </w:pPr>
    </w:lvl>
    <w:lvl w:ilvl="1" w:tplc="ABD0C90A">
      <w:start w:val="1"/>
      <w:numFmt w:val="decimal"/>
      <w:lvlText w:val="%2."/>
      <w:lvlJc w:val="left"/>
      <w:pPr>
        <w:ind w:left="1440" w:hanging="360"/>
      </w:pPr>
      <w:rPr>
        <w:rFonts w:ascii="Arial" w:eastAsiaTheme="minorHAnsi" w:hAnsi="Arial" w:cs="Arial"/>
      </w:rPr>
    </w:lvl>
    <w:lvl w:ilvl="2" w:tplc="71A42160">
      <w:start w:val="1"/>
      <w:numFmt w:val="lowerLetter"/>
      <w:lvlText w:val="%3)"/>
      <w:lvlJc w:val="left"/>
      <w:pPr>
        <w:ind w:left="2160" w:hanging="180"/>
      </w:pPr>
      <w:rPr>
        <w:rFonts w:ascii="Arial" w:eastAsiaTheme="minorHAnsi" w:hAnsi="Arial" w:cs="Arial"/>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4B2D65"/>
    <w:multiLevelType w:val="hybridMultilevel"/>
    <w:tmpl w:val="B17A1D14"/>
    <w:lvl w:ilvl="0" w:tplc="96CA33D4">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nsid w:val="1FD44EB0"/>
    <w:multiLevelType w:val="hybridMultilevel"/>
    <w:tmpl w:val="9E3A8446"/>
    <w:lvl w:ilvl="0" w:tplc="46521B2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0035565"/>
    <w:multiLevelType w:val="hybridMultilevel"/>
    <w:tmpl w:val="A3546C2C"/>
    <w:lvl w:ilvl="0" w:tplc="6FF232C0">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18472A8"/>
    <w:multiLevelType w:val="hybridMultilevel"/>
    <w:tmpl w:val="87D2F218"/>
    <w:lvl w:ilvl="0" w:tplc="11EA7A9A">
      <w:start w:val="1"/>
      <w:numFmt w:val="decimal"/>
      <w:lvlText w:val="%1."/>
      <w:lvlJc w:val="left"/>
      <w:pPr>
        <w:ind w:left="786" w:hanging="360"/>
      </w:pPr>
      <w:rPr>
        <w:rFonts w:ascii="Arial" w:eastAsiaTheme="minorHAnsi" w:hAnsi="Arial" w:cs="Arial"/>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28A63044"/>
    <w:multiLevelType w:val="hybridMultilevel"/>
    <w:tmpl w:val="A08477FA"/>
    <w:lvl w:ilvl="0" w:tplc="38090019">
      <w:start w:val="1"/>
      <w:numFmt w:val="lowerLetter"/>
      <w:lvlText w:val="%1."/>
      <w:lvlJc w:val="left"/>
      <w:pPr>
        <w:ind w:left="2061" w:hanging="360"/>
      </w:pPr>
      <w:rPr>
        <w:rFonts w:hint="default"/>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22">
    <w:nsid w:val="2F494ED2"/>
    <w:multiLevelType w:val="hybridMultilevel"/>
    <w:tmpl w:val="2AE04A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1A719A0"/>
    <w:multiLevelType w:val="hybridMultilevel"/>
    <w:tmpl w:val="4CE8B4E6"/>
    <w:lvl w:ilvl="0" w:tplc="1B78448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332F60E9"/>
    <w:multiLevelType w:val="hybridMultilevel"/>
    <w:tmpl w:val="90603EA4"/>
    <w:lvl w:ilvl="0" w:tplc="CF1285C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38A42893"/>
    <w:multiLevelType w:val="hybridMultilevel"/>
    <w:tmpl w:val="23A48C06"/>
    <w:lvl w:ilvl="0" w:tplc="39A6F18A">
      <w:start w:val="1"/>
      <w:numFmt w:val="lowerLetter"/>
      <w:lvlText w:val="%1)"/>
      <w:lvlJc w:val="left"/>
      <w:pPr>
        <w:ind w:left="1146" w:hanging="360"/>
      </w:pPr>
      <w:rPr>
        <w:rFonts w:ascii="Arial" w:eastAsiaTheme="minorHAnsi"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3B0F7D83"/>
    <w:multiLevelType w:val="hybridMultilevel"/>
    <w:tmpl w:val="84B0C8DA"/>
    <w:lvl w:ilvl="0" w:tplc="4CBA021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3D1F1BD5"/>
    <w:multiLevelType w:val="hybridMultilevel"/>
    <w:tmpl w:val="6C662514"/>
    <w:lvl w:ilvl="0" w:tplc="FDAC5D8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3FC10B34"/>
    <w:multiLevelType w:val="hybridMultilevel"/>
    <w:tmpl w:val="0ECCEAAA"/>
    <w:lvl w:ilvl="0" w:tplc="A98024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435B4666"/>
    <w:multiLevelType w:val="hybridMultilevel"/>
    <w:tmpl w:val="0F688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63E02BE"/>
    <w:multiLevelType w:val="hybridMultilevel"/>
    <w:tmpl w:val="94261524"/>
    <w:lvl w:ilvl="0" w:tplc="47A043FC">
      <w:start w:val="1"/>
      <w:numFmt w:val="decimal"/>
      <w:lvlText w:val="%1)"/>
      <w:lvlJc w:val="left"/>
      <w:pPr>
        <w:ind w:left="1793" w:hanging="360"/>
      </w:pPr>
      <w:rPr>
        <w:rFonts w:ascii="Arial" w:eastAsia="Arial" w:hAnsi="Arial" w:cs="Times New Roman"/>
      </w:rPr>
    </w:lvl>
    <w:lvl w:ilvl="1" w:tplc="04210019" w:tentative="1">
      <w:start w:val="1"/>
      <w:numFmt w:val="lowerLetter"/>
      <w:lvlText w:val="%2."/>
      <w:lvlJc w:val="left"/>
      <w:pPr>
        <w:ind w:left="2513" w:hanging="360"/>
      </w:pPr>
    </w:lvl>
    <w:lvl w:ilvl="2" w:tplc="0421001B" w:tentative="1">
      <w:start w:val="1"/>
      <w:numFmt w:val="lowerRoman"/>
      <w:lvlText w:val="%3."/>
      <w:lvlJc w:val="right"/>
      <w:pPr>
        <w:ind w:left="3233" w:hanging="180"/>
      </w:pPr>
    </w:lvl>
    <w:lvl w:ilvl="3" w:tplc="0421000F" w:tentative="1">
      <w:start w:val="1"/>
      <w:numFmt w:val="decimal"/>
      <w:lvlText w:val="%4."/>
      <w:lvlJc w:val="left"/>
      <w:pPr>
        <w:ind w:left="3953" w:hanging="360"/>
      </w:pPr>
    </w:lvl>
    <w:lvl w:ilvl="4" w:tplc="04210019" w:tentative="1">
      <w:start w:val="1"/>
      <w:numFmt w:val="lowerLetter"/>
      <w:lvlText w:val="%5."/>
      <w:lvlJc w:val="left"/>
      <w:pPr>
        <w:ind w:left="4673" w:hanging="360"/>
      </w:pPr>
    </w:lvl>
    <w:lvl w:ilvl="5" w:tplc="0421001B" w:tentative="1">
      <w:start w:val="1"/>
      <w:numFmt w:val="lowerRoman"/>
      <w:lvlText w:val="%6."/>
      <w:lvlJc w:val="right"/>
      <w:pPr>
        <w:ind w:left="5393" w:hanging="180"/>
      </w:pPr>
    </w:lvl>
    <w:lvl w:ilvl="6" w:tplc="0421000F" w:tentative="1">
      <w:start w:val="1"/>
      <w:numFmt w:val="decimal"/>
      <w:lvlText w:val="%7."/>
      <w:lvlJc w:val="left"/>
      <w:pPr>
        <w:ind w:left="6113" w:hanging="360"/>
      </w:pPr>
    </w:lvl>
    <w:lvl w:ilvl="7" w:tplc="04210019" w:tentative="1">
      <w:start w:val="1"/>
      <w:numFmt w:val="lowerLetter"/>
      <w:lvlText w:val="%8."/>
      <w:lvlJc w:val="left"/>
      <w:pPr>
        <w:ind w:left="6833" w:hanging="360"/>
      </w:pPr>
    </w:lvl>
    <w:lvl w:ilvl="8" w:tplc="0421001B" w:tentative="1">
      <w:start w:val="1"/>
      <w:numFmt w:val="lowerRoman"/>
      <w:lvlText w:val="%9."/>
      <w:lvlJc w:val="right"/>
      <w:pPr>
        <w:ind w:left="7553" w:hanging="180"/>
      </w:pPr>
    </w:lvl>
  </w:abstractNum>
  <w:abstractNum w:abstractNumId="31">
    <w:nsid w:val="463E6C4C"/>
    <w:multiLevelType w:val="hybridMultilevel"/>
    <w:tmpl w:val="2FDEC32C"/>
    <w:lvl w:ilvl="0" w:tplc="B6BCD7BE">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2">
    <w:nsid w:val="46573703"/>
    <w:multiLevelType w:val="hybridMultilevel"/>
    <w:tmpl w:val="165ACF5A"/>
    <w:lvl w:ilvl="0" w:tplc="2F38C46C">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46DB75E4"/>
    <w:multiLevelType w:val="hybridMultilevel"/>
    <w:tmpl w:val="055259D2"/>
    <w:lvl w:ilvl="0" w:tplc="45BED80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4BEE2DFE"/>
    <w:multiLevelType w:val="hybridMultilevel"/>
    <w:tmpl w:val="E1725456"/>
    <w:lvl w:ilvl="0" w:tplc="A1361F58">
      <w:numFmt w:val="bullet"/>
      <w:lvlText w:val="-"/>
      <w:lvlJc w:val="left"/>
      <w:pPr>
        <w:ind w:left="720" w:hanging="360"/>
      </w:pPr>
      <w:rPr>
        <w:rFonts w:ascii="Arial" w:eastAsia="Bookman Old Style"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4CF177D5"/>
    <w:multiLevelType w:val="hybridMultilevel"/>
    <w:tmpl w:val="A912B0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368094F"/>
    <w:multiLevelType w:val="hybridMultilevel"/>
    <w:tmpl w:val="72769350"/>
    <w:lvl w:ilvl="0" w:tplc="CCD6C11E">
      <w:start w:val="1"/>
      <w:numFmt w:val="decimal"/>
      <w:lvlText w:val="%1)"/>
      <w:lvlJc w:val="left"/>
      <w:pPr>
        <w:ind w:left="2061" w:hanging="360"/>
      </w:pPr>
      <w:rPr>
        <w:rFonts w:ascii="Arial" w:eastAsiaTheme="minorHAnsi" w:hAnsi="Arial" w:cs="Arial"/>
      </w:rPr>
    </w:lvl>
    <w:lvl w:ilvl="1" w:tplc="38090019">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7">
    <w:nsid w:val="54A87ED0"/>
    <w:multiLevelType w:val="hybridMultilevel"/>
    <w:tmpl w:val="DA2C8B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66A7B7D"/>
    <w:multiLevelType w:val="hybridMultilevel"/>
    <w:tmpl w:val="7C9A9254"/>
    <w:lvl w:ilvl="0" w:tplc="39E2E40A">
      <w:start w:val="1"/>
      <w:numFmt w:val="lowerLetter"/>
      <w:lvlText w:val="%1)"/>
      <w:lvlJc w:val="left"/>
      <w:pPr>
        <w:ind w:left="2203" w:hanging="360"/>
      </w:pPr>
      <w:rPr>
        <w:rFonts w:ascii="Arial" w:eastAsia="Arial" w:hAnsi="Arial" w:cs="DecoType Naskh Special"/>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9">
    <w:nsid w:val="56DA3E15"/>
    <w:multiLevelType w:val="hybridMultilevel"/>
    <w:tmpl w:val="00421F3C"/>
    <w:lvl w:ilvl="0" w:tplc="B5E47B36">
      <w:start w:val="1"/>
      <w:numFmt w:val="decimal"/>
      <w:lvlText w:val="%1."/>
      <w:lvlJc w:val="left"/>
      <w:pPr>
        <w:ind w:left="1146" w:hanging="360"/>
      </w:pPr>
      <w:rPr>
        <w:rFonts w:ascii="Arial" w:eastAsiaTheme="minorHAnsi"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5A5B247C"/>
    <w:multiLevelType w:val="hybridMultilevel"/>
    <w:tmpl w:val="53FAEEC0"/>
    <w:lvl w:ilvl="0" w:tplc="79CE77C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5BD71D88"/>
    <w:multiLevelType w:val="hybridMultilevel"/>
    <w:tmpl w:val="4F085592"/>
    <w:lvl w:ilvl="0" w:tplc="5DECA0C6">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5CD2382C"/>
    <w:multiLevelType w:val="hybridMultilevel"/>
    <w:tmpl w:val="5B64703E"/>
    <w:lvl w:ilvl="0" w:tplc="C582987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60184AC4"/>
    <w:multiLevelType w:val="hybridMultilevel"/>
    <w:tmpl w:val="4712E84C"/>
    <w:lvl w:ilvl="0" w:tplc="8472A92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645A0BBA"/>
    <w:multiLevelType w:val="hybridMultilevel"/>
    <w:tmpl w:val="8CBA4ACC"/>
    <w:lvl w:ilvl="0" w:tplc="C0D663D8">
      <w:start w:val="1"/>
      <w:numFmt w:val="decimal"/>
      <w:lvlText w:val="%1)"/>
      <w:lvlJc w:val="left"/>
      <w:pPr>
        <w:ind w:left="1636" w:hanging="360"/>
      </w:pPr>
      <w:rPr>
        <w:rFonts w:ascii="Arial" w:eastAsia="Arial" w:hAnsi="Arial" w:cs="Times New Roman"/>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5">
    <w:nsid w:val="69082C78"/>
    <w:multiLevelType w:val="hybridMultilevel"/>
    <w:tmpl w:val="4556443C"/>
    <w:lvl w:ilvl="0" w:tplc="C89A4DF0">
      <w:start w:val="1"/>
      <w:numFmt w:val="lowerLetter"/>
      <w:lvlText w:val="%1)"/>
      <w:lvlJc w:val="left"/>
      <w:pPr>
        <w:ind w:left="2203" w:hanging="360"/>
      </w:pPr>
      <w:rPr>
        <w:rFonts w:hint="default"/>
      </w:r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E2241848">
      <w:start w:val="1"/>
      <w:numFmt w:val="decimal"/>
      <w:lvlText w:val="%4)"/>
      <w:lvlJc w:val="left"/>
      <w:pPr>
        <w:ind w:left="4363" w:hanging="360"/>
      </w:pPr>
      <w:rPr>
        <w:rFonts w:hint="default"/>
      </w:rPr>
    </w:lvl>
    <w:lvl w:ilvl="4" w:tplc="12000A4E">
      <w:start w:val="1"/>
      <w:numFmt w:val="upperRoman"/>
      <w:lvlText w:val="%5."/>
      <w:lvlJc w:val="left"/>
      <w:pPr>
        <w:ind w:left="5443" w:hanging="720"/>
      </w:pPr>
      <w:rPr>
        <w:rFonts w:hint="default"/>
      </w:r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46">
    <w:nsid w:val="6C78184A"/>
    <w:multiLevelType w:val="multilevel"/>
    <w:tmpl w:val="F0C8D6F4"/>
    <w:lvl w:ilvl="0">
      <w:start w:val="1"/>
      <w:numFmt w:val="decimal"/>
      <w:lvlText w:val="%1."/>
      <w:lvlJc w:val="left"/>
      <w:pPr>
        <w:ind w:left="390" w:hanging="390"/>
      </w:pPr>
      <w:rPr>
        <w:rFonts w:eastAsiaTheme="minorHAnsi" w:cs="Arial" w:hint="default"/>
      </w:rPr>
    </w:lvl>
    <w:lvl w:ilvl="1">
      <w:start w:val="1"/>
      <w:numFmt w:val="decimal"/>
      <w:lvlText w:val="%1.%2."/>
      <w:lvlJc w:val="left"/>
      <w:pPr>
        <w:ind w:left="2433" w:hanging="720"/>
      </w:pPr>
      <w:rPr>
        <w:rFonts w:eastAsiaTheme="minorHAnsi" w:cs="Arial" w:hint="default"/>
      </w:rPr>
    </w:lvl>
    <w:lvl w:ilvl="2">
      <w:start w:val="1"/>
      <w:numFmt w:val="decimal"/>
      <w:lvlText w:val="%1.%2.%3."/>
      <w:lvlJc w:val="left"/>
      <w:pPr>
        <w:ind w:left="4146" w:hanging="720"/>
      </w:pPr>
      <w:rPr>
        <w:rFonts w:eastAsiaTheme="minorHAnsi" w:cs="Arial" w:hint="default"/>
      </w:rPr>
    </w:lvl>
    <w:lvl w:ilvl="3">
      <w:start w:val="1"/>
      <w:numFmt w:val="decimal"/>
      <w:lvlText w:val="%1.%2.%3.%4."/>
      <w:lvlJc w:val="left"/>
      <w:pPr>
        <w:ind w:left="6219" w:hanging="1080"/>
      </w:pPr>
      <w:rPr>
        <w:rFonts w:eastAsiaTheme="minorHAnsi" w:cs="Arial" w:hint="default"/>
      </w:rPr>
    </w:lvl>
    <w:lvl w:ilvl="4">
      <w:start w:val="1"/>
      <w:numFmt w:val="decimal"/>
      <w:lvlText w:val="%1.%2.%3.%4.%5."/>
      <w:lvlJc w:val="left"/>
      <w:pPr>
        <w:ind w:left="7932" w:hanging="1080"/>
      </w:pPr>
      <w:rPr>
        <w:rFonts w:eastAsiaTheme="minorHAnsi" w:cs="Arial" w:hint="default"/>
      </w:rPr>
    </w:lvl>
    <w:lvl w:ilvl="5">
      <w:start w:val="1"/>
      <w:numFmt w:val="decimal"/>
      <w:lvlText w:val="%1.%2.%3.%4.%5.%6."/>
      <w:lvlJc w:val="left"/>
      <w:pPr>
        <w:ind w:left="10005" w:hanging="1440"/>
      </w:pPr>
      <w:rPr>
        <w:rFonts w:eastAsiaTheme="minorHAnsi" w:cs="Arial" w:hint="default"/>
      </w:rPr>
    </w:lvl>
    <w:lvl w:ilvl="6">
      <w:start w:val="1"/>
      <w:numFmt w:val="decimal"/>
      <w:lvlText w:val="%1.%2.%3.%4.%5.%6.%7."/>
      <w:lvlJc w:val="left"/>
      <w:pPr>
        <w:ind w:left="11718" w:hanging="1440"/>
      </w:pPr>
      <w:rPr>
        <w:rFonts w:eastAsiaTheme="minorHAnsi" w:cs="Arial" w:hint="default"/>
      </w:rPr>
    </w:lvl>
    <w:lvl w:ilvl="7">
      <w:start w:val="1"/>
      <w:numFmt w:val="decimal"/>
      <w:lvlText w:val="%1.%2.%3.%4.%5.%6.%7.%8."/>
      <w:lvlJc w:val="left"/>
      <w:pPr>
        <w:ind w:left="13791" w:hanging="1800"/>
      </w:pPr>
      <w:rPr>
        <w:rFonts w:eastAsiaTheme="minorHAnsi" w:cs="Arial" w:hint="default"/>
      </w:rPr>
    </w:lvl>
    <w:lvl w:ilvl="8">
      <w:start w:val="1"/>
      <w:numFmt w:val="decimal"/>
      <w:lvlText w:val="%1.%2.%3.%4.%5.%6.%7.%8.%9."/>
      <w:lvlJc w:val="left"/>
      <w:pPr>
        <w:ind w:left="15864" w:hanging="2160"/>
      </w:pPr>
      <w:rPr>
        <w:rFonts w:eastAsiaTheme="minorHAnsi" w:cs="Arial" w:hint="default"/>
      </w:rPr>
    </w:lvl>
  </w:abstractNum>
  <w:abstractNum w:abstractNumId="47">
    <w:nsid w:val="6ED82A15"/>
    <w:multiLevelType w:val="hybridMultilevel"/>
    <w:tmpl w:val="163692B6"/>
    <w:lvl w:ilvl="0" w:tplc="CA98DBC0">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48">
    <w:nsid w:val="700132B1"/>
    <w:multiLevelType w:val="hybridMultilevel"/>
    <w:tmpl w:val="638C7E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1B57833"/>
    <w:multiLevelType w:val="hybridMultilevel"/>
    <w:tmpl w:val="9D7E8F68"/>
    <w:lvl w:ilvl="0" w:tplc="2FC05768">
      <w:start w:val="7"/>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0">
    <w:nsid w:val="7667222C"/>
    <w:multiLevelType w:val="hybridMultilevel"/>
    <w:tmpl w:val="D99CF0C0"/>
    <w:lvl w:ilvl="0" w:tplc="A06A80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89656E2"/>
    <w:multiLevelType w:val="hybridMultilevel"/>
    <w:tmpl w:val="EEBC39AE"/>
    <w:lvl w:ilvl="0" w:tplc="3846590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2">
    <w:nsid w:val="78C73971"/>
    <w:multiLevelType w:val="hybridMultilevel"/>
    <w:tmpl w:val="EBD0286C"/>
    <w:lvl w:ilvl="0" w:tplc="215E8B2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3">
    <w:nsid w:val="7ACB04ED"/>
    <w:multiLevelType w:val="hybridMultilevel"/>
    <w:tmpl w:val="761A6956"/>
    <w:lvl w:ilvl="0" w:tplc="A49C8E24">
      <w:start w:val="1"/>
      <w:numFmt w:val="decimal"/>
      <w:lvlText w:val="%1."/>
      <w:lvlJc w:val="left"/>
      <w:pPr>
        <w:ind w:left="786" w:hanging="360"/>
      </w:pPr>
      <w:rPr>
        <w:rFonts w:ascii="Arial" w:eastAsiaTheme="minorHAnsi" w:hAnsi="Arial" w:cs="Arial"/>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7D4E7B49"/>
    <w:multiLevelType w:val="hybridMultilevel"/>
    <w:tmpl w:val="963054B8"/>
    <w:lvl w:ilvl="0" w:tplc="26145A8E">
      <w:start w:val="1"/>
      <w:numFmt w:val="lowerLetter"/>
      <w:lvlText w:val="%1."/>
      <w:lvlJc w:val="left"/>
      <w:pPr>
        <w:ind w:left="1796" w:hanging="360"/>
      </w:pPr>
      <w:rPr>
        <w:rFonts w:hint="default"/>
      </w:rPr>
    </w:lvl>
    <w:lvl w:ilvl="1" w:tplc="04210019" w:tentative="1">
      <w:start w:val="1"/>
      <w:numFmt w:val="lowerLetter"/>
      <w:lvlText w:val="%2."/>
      <w:lvlJc w:val="left"/>
      <w:pPr>
        <w:ind w:left="2516" w:hanging="360"/>
      </w:pPr>
    </w:lvl>
    <w:lvl w:ilvl="2" w:tplc="0421001B" w:tentative="1">
      <w:start w:val="1"/>
      <w:numFmt w:val="lowerRoman"/>
      <w:lvlText w:val="%3."/>
      <w:lvlJc w:val="right"/>
      <w:pPr>
        <w:ind w:left="3236" w:hanging="180"/>
      </w:pPr>
    </w:lvl>
    <w:lvl w:ilvl="3" w:tplc="0421000F" w:tentative="1">
      <w:start w:val="1"/>
      <w:numFmt w:val="decimal"/>
      <w:lvlText w:val="%4."/>
      <w:lvlJc w:val="left"/>
      <w:pPr>
        <w:ind w:left="3956" w:hanging="360"/>
      </w:pPr>
    </w:lvl>
    <w:lvl w:ilvl="4" w:tplc="04210019" w:tentative="1">
      <w:start w:val="1"/>
      <w:numFmt w:val="lowerLetter"/>
      <w:lvlText w:val="%5."/>
      <w:lvlJc w:val="left"/>
      <w:pPr>
        <w:ind w:left="4676" w:hanging="360"/>
      </w:pPr>
    </w:lvl>
    <w:lvl w:ilvl="5" w:tplc="0421001B" w:tentative="1">
      <w:start w:val="1"/>
      <w:numFmt w:val="lowerRoman"/>
      <w:lvlText w:val="%6."/>
      <w:lvlJc w:val="right"/>
      <w:pPr>
        <w:ind w:left="5396" w:hanging="180"/>
      </w:pPr>
    </w:lvl>
    <w:lvl w:ilvl="6" w:tplc="0421000F" w:tentative="1">
      <w:start w:val="1"/>
      <w:numFmt w:val="decimal"/>
      <w:lvlText w:val="%7."/>
      <w:lvlJc w:val="left"/>
      <w:pPr>
        <w:ind w:left="6116" w:hanging="360"/>
      </w:pPr>
    </w:lvl>
    <w:lvl w:ilvl="7" w:tplc="04210019" w:tentative="1">
      <w:start w:val="1"/>
      <w:numFmt w:val="lowerLetter"/>
      <w:lvlText w:val="%8."/>
      <w:lvlJc w:val="left"/>
      <w:pPr>
        <w:ind w:left="6836" w:hanging="360"/>
      </w:pPr>
    </w:lvl>
    <w:lvl w:ilvl="8" w:tplc="0421001B" w:tentative="1">
      <w:start w:val="1"/>
      <w:numFmt w:val="lowerRoman"/>
      <w:lvlText w:val="%9."/>
      <w:lvlJc w:val="right"/>
      <w:pPr>
        <w:ind w:left="7556" w:hanging="180"/>
      </w:pPr>
    </w:lvl>
  </w:abstractNum>
  <w:abstractNum w:abstractNumId="55">
    <w:nsid w:val="7DCE0CC6"/>
    <w:multiLevelType w:val="hybridMultilevel"/>
    <w:tmpl w:val="D930AB44"/>
    <w:lvl w:ilvl="0" w:tplc="0B868FCA">
      <w:start w:val="1"/>
      <w:numFmt w:val="lowerLetter"/>
      <w:lvlText w:val="%1)"/>
      <w:lvlJc w:val="left"/>
      <w:pPr>
        <w:ind w:left="4363" w:hanging="360"/>
      </w:pPr>
      <w:rPr>
        <w:rFonts w:hint="default"/>
      </w:rPr>
    </w:lvl>
    <w:lvl w:ilvl="1" w:tplc="04210019" w:tentative="1">
      <w:start w:val="1"/>
      <w:numFmt w:val="lowerLetter"/>
      <w:lvlText w:val="%2."/>
      <w:lvlJc w:val="left"/>
      <w:pPr>
        <w:ind w:left="5083" w:hanging="360"/>
      </w:pPr>
    </w:lvl>
    <w:lvl w:ilvl="2" w:tplc="0421001B" w:tentative="1">
      <w:start w:val="1"/>
      <w:numFmt w:val="lowerRoman"/>
      <w:lvlText w:val="%3."/>
      <w:lvlJc w:val="right"/>
      <w:pPr>
        <w:ind w:left="5803" w:hanging="180"/>
      </w:pPr>
    </w:lvl>
    <w:lvl w:ilvl="3" w:tplc="0421000F" w:tentative="1">
      <w:start w:val="1"/>
      <w:numFmt w:val="decimal"/>
      <w:lvlText w:val="%4."/>
      <w:lvlJc w:val="left"/>
      <w:pPr>
        <w:ind w:left="6523" w:hanging="360"/>
      </w:pPr>
    </w:lvl>
    <w:lvl w:ilvl="4" w:tplc="04210019" w:tentative="1">
      <w:start w:val="1"/>
      <w:numFmt w:val="lowerLetter"/>
      <w:lvlText w:val="%5."/>
      <w:lvlJc w:val="left"/>
      <w:pPr>
        <w:ind w:left="7243" w:hanging="360"/>
      </w:pPr>
    </w:lvl>
    <w:lvl w:ilvl="5" w:tplc="0421001B" w:tentative="1">
      <w:start w:val="1"/>
      <w:numFmt w:val="lowerRoman"/>
      <w:lvlText w:val="%6."/>
      <w:lvlJc w:val="right"/>
      <w:pPr>
        <w:ind w:left="7963" w:hanging="180"/>
      </w:pPr>
    </w:lvl>
    <w:lvl w:ilvl="6" w:tplc="0421000F" w:tentative="1">
      <w:start w:val="1"/>
      <w:numFmt w:val="decimal"/>
      <w:lvlText w:val="%7."/>
      <w:lvlJc w:val="left"/>
      <w:pPr>
        <w:ind w:left="8683" w:hanging="360"/>
      </w:pPr>
    </w:lvl>
    <w:lvl w:ilvl="7" w:tplc="04210019" w:tentative="1">
      <w:start w:val="1"/>
      <w:numFmt w:val="lowerLetter"/>
      <w:lvlText w:val="%8."/>
      <w:lvlJc w:val="left"/>
      <w:pPr>
        <w:ind w:left="9403" w:hanging="360"/>
      </w:pPr>
    </w:lvl>
    <w:lvl w:ilvl="8" w:tplc="0421001B" w:tentative="1">
      <w:start w:val="1"/>
      <w:numFmt w:val="lowerRoman"/>
      <w:lvlText w:val="%9."/>
      <w:lvlJc w:val="right"/>
      <w:pPr>
        <w:ind w:left="10123" w:hanging="180"/>
      </w:pPr>
    </w:lvl>
  </w:abstractNum>
  <w:num w:numId="1">
    <w:abstractNumId w:val="16"/>
  </w:num>
  <w:num w:numId="2">
    <w:abstractNumId w:val="33"/>
  </w:num>
  <w:num w:numId="3">
    <w:abstractNumId w:val="9"/>
  </w:num>
  <w:num w:numId="4">
    <w:abstractNumId w:val="50"/>
  </w:num>
  <w:num w:numId="5">
    <w:abstractNumId w:val="30"/>
  </w:num>
  <w:num w:numId="6">
    <w:abstractNumId w:val="45"/>
  </w:num>
  <w:num w:numId="7">
    <w:abstractNumId w:val="1"/>
  </w:num>
  <w:num w:numId="8">
    <w:abstractNumId w:val="44"/>
  </w:num>
  <w:num w:numId="9">
    <w:abstractNumId w:val="14"/>
  </w:num>
  <w:num w:numId="10">
    <w:abstractNumId w:val="15"/>
  </w:num>
  <w:num w:numId="11">
    <w:abstractNumId w:val="47"/>
  </w:num>
  <w:num w:numId="12">
    <w:abstractNumId w:val="0"/>
  </w:num>
  <w:num w:numId="13">
    <w:abstractNumId w:val="49"/>
  </w:num>
  <w:num w:numId="14">
    <w:abstractNumId w:val="46"/>
  </w:num>
  <w:num w:numId="15">
    <w:abstractNumId w:val="38"/>
  </w:num>
  <w:num w:numId="16">
    <w:abstractNumId w:val="6"/>
  </w:num>
  <w:num w:numId="17">
    <w:abstractNumId w:val="36"/>
  </w:num>
  <w:num w:numId="18">
    <w:abstractNumId w:val="21"/>
  </w:num>
  <w:num w:numId="19">
    <w:abstractNumId w:val="13"/>
  </w:num>
  <w:num w:numId="20">
    <w:abstractNumId w:val="19"/>
  </w:num>
  <w:num w:numId="21">
    <w:abstractNumId w:val="2"/>
  </w:num>
  <w:num w:numId="22">
    <w:abstractNumId w:val="39"/>
  </w:num>
  <w:num w:numId="23">
    <w:abstractNumId w:val="20"/>
  </w:num>
  <w:num w:numId="24">
    <w:abstractNumId w:val="53"/>
  </w:num>
  <w:num w:numId="25">
    <w:abstractNumId w:val="26"/>
  </w:num>
  <w:num w:numId="26">
    <w:abstractNumId w:val="51"/>
  </w:num>
  <w:num w:numId="27">
    <w:abstractNumId w:val="29"/>
  </w:num>
  <w:num w:numId="28">
    <w:abstractNumId w:val="22"/>
  </w:num>
  <w:num w:numId="29">
    <w:abstractNumId w:val="41"/>
  </w:num>
  <w:num w:numId="30">
    <w:abstractNumId w:val="31"/>
  </w:num>
  <w:num w:numId="31">
    <w:abstractNumId w:val="42"/>
  </w:num>
  <w:num w:numId="32">
    <w:abstractNumId w:val="3"/>
  </w:num>
  <w:num w:numId="33">
    <w:abstractNumId w:val="54"/>
  </w:num>
  <w:num w:numId="34">
    <w:abstractNumId w:val="55"/>
  </w:num>
  <w:num w:numId="35">
    <w:abstractNumId w:val="27"/>
  </w:num>
  <w:num w:numId="36">
    <w:abstractNumId w:val="34"/>
  </w:num>
  <w:num w:numId="37">
    <w:abstractNumId w:val="4"/>
  </w:num>
  <w:num w:numId="38">
    <w:abstractNumId w:val="43"/>
  </w:num>
  <w:num w:numId="39">
    <w:abstractNumId w:val="25"/>
  </w:num>
  <w:num w:numId="40">
    <w:abstractNumId w:val="7"/>
  </w:num>
  <w:num w:numId="41">
    <w:abstractNumId w:val="40"/>
  </w:num>
  <w:num w:numId="42">
    <w:abstractNumId w:val="28"/>
  </w:num>
  <w:num w:numId="43">
    <w:abstractNumId w:val="8"/>
  </w:num>
  <w:num w:numId="44">
    <w:abstractNumId w:val="17"/>
  </w:num>
  <w:num w:numId="45">
    <w:abstractNumId w:val="52"/>
  </w:num>
  <w:num w:numId="46">
    <w:abstractNumId w:val="11"/>
  </w:num>
  <w:num w:numId="47">
    <w:abstractNumId w:val="18"/>
  </w:num>
  <w:num w:numId="48">
    <w:abstractNumId w:val="37"/>
  </w:num>
  <w:num w:numId="49">
    <w:abstractNumId w:val="23"/>
  </w:num>
  <w:num w:numId="50">
    <w:abstractNumId w:val="5"/>
  </w:num>
  <w:num w:numId="51">
    <w:abstractNumId w:val="24"/>
  </w:num>
  <w:num w:numId="52">
    <w:abstractNumId w:val="32"/>
  </w:num>
  <w:num w:numId="53">
    <w:abstractNumId w:val="12"/>
  </w:num>
  <w:num w:numId="54">
    <w:abstractNumId w:val="10"/>
  </w:num>
  <w:num w:numId="55">
    <w:abstractNumId w:val="35"/>
  </w:num>
  <w:num w:numId="56">
    <w:abstractNumId w:val="48"/>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drawingGridHorizontalSpacing w:val="110"/>
  <w:displayHorizontalDrawingGridEvery w:val="2"/>
  <w:characterSpacingControl w:val="doNotCompress"/>
  <w:hdrShapeDefaults>
    <o:shapedefaults v:ext="edit" spidmax="221186">
      <o:colormru v:ext="edit" colors="#d60093"/>
      <o:colormenu v:ext="edit" strokecolor="none [1951]"/>
    </o:shapedefaults>
  </w:hdrShapeDefaults>
  <w:footnotePr>
    <w:footnote w:id="0"/>
    <w:footnote w:id="1"/>
  </w:footnotePr>
  <w:endnotePr>
    <w:endnote w:id="0"/>
    <w:endnote w:id="1"/>
  </w:endnotePr>
  <w:compat/>
  <w:rsids>
    <w:rsidRoot w:val="009D5E2C"/>
    <w:rsid w:val="00000559"/>
    <w:rsid w:val="00000E10"/>
    <w:rsid w:val="00002FBB"/>
    <w:rsid w:val="000058E0"/>
    <w:rsid w:val="000066CD"/>
    <w:rsid w:val="00007359"/>
    <w:rsid w:val="00010BB4"/>
    <w:rsid w:val="00011974"/>
    <w:rsid w:val="00013C22"/>
    <w:rsid w:val="0001436A"/>
    <w:rsid w:val="000157D7"/>
    <w:rsid w:val="00015CFC"/>
    <w:rsid w:val="000204B1"/>
    <w:rsid w:val="00020959"/>
    <w:rsid w:val="000216AC"/>
    <w:rsid w:val="00021C2E"/>
    <w:rsid w:val="00022729"/>
    <w:rsid w:val="000235F4"/>
    <w:rsid w:val="00023E37"/>
    <w:rsid w:val="00024054"/>
    <w:rsid w:val="000240C6"/>
    <w:rsid w:val="000254A4"/>
    <w:rsid w:val="00025E40"/>
    <w:rsid w:val="000275D4"/>
    <w:rsid w:val="000338ED"/>
    <w:rsid w:val="00036341"/>
    <w:rsid w:val="00036E35"/>
    <w:rsid w:val="000400B9"/>
    <w:rsid w:val="00040180"/>
    <w:rsid w:val="00042F57"/>
    <w:rsid w:val="0004319E"/>
    <w:rsid w:val="000438D2"/>
    <w:rsid w:val="00044288"/>
    <w:rsid w:val="00047519"/>
    <w:rsid w:val="00047542"/>
    <w:rsid w:val="00050988"/>
    <w:rsid w:val="0005223D"/>
    <w:rsid w:val="0005250B"/>
    <w:rsid w:val="00053568"/>
    <w:rsid w:val="00053A7F"/>
    <w:rsid w:val="00054810"/>
    <w:rsid w:val="00054828"/>
    <w:rsid w:val="00056108"/>
    <w:rsid w:val="000570CE"/>
    <w:rsid w:val="00057721"/>
    <w:rsid w:val="0006060F"/>
    <w:rsid w:val="0006235A"/>
    <w:rsid w:val="00062B5C"/>
    <w:rsid w:val="000633B0"/>
    <w:rsid w:val="000649E1"/>
    <w:rsid w:val="0006533F"/>
    <w:rsid w:val="0006675F"/>
    <w:rsid w:val="00070EB9"/>
    <w:rsid w:val="000750E5"/>
    <w:rsid w:val="00077A50"/>
    <w:rsid w:val="000804F0"/>
    <w:rsid w:val="000809C4"/>
    <w:rsid w:val="00081181"/>
    <w:rsid w:val="00081861"/>
    <w:rsid w:val="0008203E"/>
    <w:rsid w:val="000846E7"/>
    <w:rsid w:val="00084834"/>
    <w:rsid w:val="000848ED"/>
    <w:rsid w:val="00086298"/>
    <w:rsid w:val="00086621"/>
    <w:rsid w:val="00092BFB"/>
    <w:rsid w:val="00094217"/>
    <w:rsid w:val="0009427F"/>
    <w:rsid w:val="00095679"/>
    <w:rsid w:val="00095A2D"/>
    <w:rsid w:val="00095C70"/>
    <w:rsid w:val="00096C42"/>
    <w:rsid w:val="0009762F"/>
    <w:rsid w:val="000A0CB8"/>
    <w:rsid w:val="000A13A0"/>
    <w:rsid w:val="000A13D5"/>
    <w:rsid w:val="000A1546"/>
    <w:rsid w:val="000A3231"/>
    <w:rsid w:val="000A3937"/>
    <w:rsid w:val="000A3BA9"/>
    <w:rsid w:val="000A6399"/>
    <w:rsid w:val="000A6855"/>
    <w:rsid w:val="000A7C37"/>
    <w:rsid w:val="000B2C96"/>
    <w:rsid w:val="000B4416"/>
    <w:rsid w:val="000B4572"/>
    <w:rsid w:val="000B53B7"/>
    <w:rsid w:val="000B67C7"/>
    <w:rsid w:val="000B6B86"/>
    <w:rsid w:val="000B73C8"/>
    <w:rsid w:val="000B76A3"/>
    <w:rsid w:val="000C0506"/>
    <w:rsid w:val="000C0736"/>
    <w:rsid w:val="000C1067"/>
    <w:rsid w:val="000C1C2B"/>
    <w:rsid w:val="000C2CC6"/>
    <w:rsid w:val="000C436D"/>
    <w:rsid w:val="000C5967"/>
    <w:rsid w:val="000C5EB7"/>
    <w:rsid w:val="000C5FCA"/>
    <w:rsid w:val="000C72AE"/>
    <w:rsid w:val="000D0A5D"/>
    <w:rsid w:val="000D2F95"/>
    <w:rsid w:val="000D2FCD"/>
    <w:rsid w:val="000D3315"/>
    <w:rsid w:val="000D4ADC"/>
    <w:rsid w:val="000D6979"/>
    <w:rsid w:val="000D6FF5"/>
    <w:rsid w:val="000E08F5"/>
    <w:rsid w:val="000E0D6D"/>
    <w:rsid w:val="000E5972"/>
    <w:rsid w:val="000E7E42"/>
    <w:rsid w:val="000F0BA9"/>
    <w:rsid w:val="000F1654"/>
    <w:rsid w:val="000F2122"/>
    <w:rsid w:val="000F39E5"/>
    <w:rsid w:val="000F55DA"/>
    <w:rsid w:val="000F5B88"/>
    <w:rsid w:val="000F75DD"/>
    <w:rsid w:val="0010008C"/>
    <w:rsid w:val="0010120F"/>
    <w:rsid w:val="00101733"/>
    <w:rsid w:val="00102BE0"/>
    <w:rsid w:val="0010326D"/>
    <w:rsid w:val="0010514C"/>
    <w:rsid w:val="00105637"/>
    <w:rsid w:val="0010614A"/>
    <w:rsid w:val="00106CF1"/>
    <w:rsid w:val="00107006"/>
    <w:rsid w:val="00107546"/>
    <w:rsid w:val="00107803"/>
    <w:rsid w:val="0011178A"/>
    <w:rsid w:val="00113141"/>
    <w:rsid w:val="00113699"/>
    <w:rsid w:val="00113A00"/>
    <w:rsid w:val="00116D6C"/>
    <w:rsid w:val="00117480"/>
    <w:rsid w:val="00117E1C"/>
    <w:rsid w:val="00120269"/>
    <w:rsid w:val="0012061E"/>
    <w:rsid w:val="0012065E"/>
    <w:rsid w:val="00121558"/>
    <w:rsid w:val="00121958"/>
    <w:rsid w:val="001227DC"/>
    <w:rsid w:val="001228BE"/>
    <w:rsid w:val="001235EF"/>
    <w:rsid w:val="00124334"/>
    <w:rsid w:val="00124F1E"/>
    <w:rsid w:val="001257E7"/>
    <w:rsid w:val="0012724B"/>
    <w:rsid w:val="0013249F"/>
    <w:rsid w:val="00133673"/>
    <w:rsid w:val="001337E6"/>
    <w:rsid w:val="0013433B"/>
    <w:rsid w:val="001348B9"/>
    <w:rsid w:val="0014129A"/>
    <w:rsid w:val="00143717"/>
    <w:rsid w:val="001451F4"/>
    <w:rsid w:val="00145AD3"/>
    <w:rsid w:val="001463EA"/>
    <w:rsid w:val="00147DBC"/>
    <w:rsid w:val="00147EEB"/>
    <w:rsid w:val="00150E27"/>
    <w:rsid w:val="00153463"/>
    <w:rsid w:val="00154797"/>
    <w:rsid w:val="00154C29"/>
    <w:rsid w:val="00155198"/>
    <w:rsid w:val="001563C5"/>
    <w:rsid w:val="00156A24"/>
    <w:rsid w:val="00157E74"/>
    <w:rsid w:val="001610B6"/>
    <w:rsid w:val="00161F1A"/>
    <w:rsid w:val="00162208"/>
    <w:rsid w:val="00163490"/>
    <w:rsid w:val="001637A2"/>
    <w:rsid w:val="00163EA2"/>
    <w:rsid w:val="00164740"/>
    <w:rsid w:val="0016540B"/>
    <w:rsid w:val="0016563E"/>
    <w:rsid w:val="00165B29"/>
    <w:rsid w:val="00165DD2"/>
    <w:rsid w:val="001668BA"/>
    <w:rsid w:val="00166B07"/>
    <w:rsid w:val="001675A3"/>
    <w:rsid w:val="0017022E"/>
    <w:rsid w:val="00171624"/>
    <w:rsid w:val="00172E33"/>
    <w:rsid w:val="00172F0B"/>
    <w:rsid w:val="00173065"/>
    <w:rsid w:val="0017337A"/>
    <w:rsid w:val="0017373A"/>
    <w:rsid w:val="00175F2A"/>
    <w:rsid w:val="00177699"/>
    <w:rsid w:val="00177B3B"/>
    <w:rsid w:val="00180090"/>
    <w:rsid w:val="0018014D"/>
    <w:rsid w:val="001819F3"/>
    <w:rsid w:val="00182232"/>
    <w:rsid w:val="001843E3"/>
    <w:rsid w:val="00185306"/>
    <w:rsid w:val="00186CBC"/>
    <w:rsid w:val="001875F6"/>
    <w:rsid w:val="00187A41"/>
    <w:rsid w:val="00191080"/>
    <w:rsid w:val="0019262B"/>
    <w:rsid w:val="00193EA1"/>
    <w:rsid w:val="001943F8"/>
    <w:rsid w:val="001950E0"/>
    <w:rsid w:val="00195C5D"/>
    <w:rsid w:val="001969A0"/>
    <w:rsid w:val="00196F5A"/>
    <w:rsid w:val="00197295"/>
    <w:rsid w:val="001976D5"/>
    <w:rsid w:val="001A2324"/>
    <w:rsid w:val="001A3719"/>
    <w:rsid w:val="001A41D1"/>
    <w:rsid w:val="001A63A9"/>
    <w:rsid w:val="001A7A33"/>
    <w:rsid w:val="001B0D94"/>
    <w:rsid w:val="001B24CC"/>
    <w:rsid w:val="001B3A2A"/>
    <w:rsid w:val="001B3EC6"/>
    <w:rsid w:val="001B4207"/>
    <w:rsid w:val="001B6B7F"/>
    <w:rsid w:val="001B785A"/>
    <w:rsid w:val="001B7EB3"/>
    <w:rsid w:val="001C00C7"/>
    <w:rsid w:val="001C04E2"/>
    <w:rsid w:val="001C1A59"/>
    <w:rsid w:val="001C32F5"/>
    <w:rsid w:val="001C57F8"/>
    <w:rsid w:val="001C6A40"/>
    <w:rsid w:val="001C6C8D"/>
    <w:rsid w:val="001C6CCD"/>
    <w:rsid w:val="001D0511"/>
    <w:rsid w:val="001D28EC"/>
    <w:rsid w:val="001D715B"/>
    <w:rsid w:val="001D747B"/>
    <w:rsid w:val="001E0328"/>
    <w:rsid w:val="001E1945"/>
    <w:rsid w:val="001E3C6B"/>
    <w:rsid w:val="001E4CA1"/>
    <w:rsid w:val="001E5815"/>
    <w:rsid w:val="001E6A33"/>
    <w:rsid w:val="001F2DDE"/>
    <w:rsid w:val="001F2EE9"/>
    <w:rsid w:val="001F5A25"/>
    <w:rsid w:val="00202024"/>
    <w:rsid w:val="00203137"/>
    <w:rsid w:val="00203A20"/>
    <w:rsid w:val="00204874"/>
    <w:rsid w:val="00207D3E"/>
    <w:rsid w:val="00210324"/>
    <w:rsid w:val="00210FB1"/>
    <w:rsid w:val="002110B8"/>
    <w:rsid w:val="00212699"/>
    <w:rsid w:val="00212959"/>
    <w:rsid w:val="00212BA5"/>
    <w:rsid w:val="00212E9A"/>
    <w:rsid w:val="002148BC"/>
    <w:rsid w:val="00215C60"/>
    <w:rsid w:val="00216A41"/>
    <w:rsid w:val="00220878"/>
    <w:rsid w:val="002208BD"/>
    <w:rsid w:val="002215E0"/>
    <w:rsid w:val="002217A9"/>
    <w:rsid w:val="00224B94"/>
    <w:rsid w:val="00224E0A"/>
    <w:rsid w:val="002271CD"/>
    <w:rsid w:val="00230081"/>
    <w:rsid w:val="002304EB"/>
    <w:rsid w:val="002312D5"/>
    <w:rsid w:val="00231D7E"/>
    <w:rsid w:val="002325A0"/>
    <w:rsid w:val="00234386"/>
    <w:rsid w:val="00236869"/>
    <w:rsid w:val="0023794D"/>
    <w:rsid w:val="00240805"/>
    <w:rsid w:val="00240DC6"/>
    <w:rsid w:val="0024110B"/>
    <w:rsid w:val="002434D2"/>
    <w:rsid w:val="002435F1"/>
    <w:rsid w:val="00243C68"/>
    <w:rsid w:val="002446EA"/>
    <w:rsid w:val="00244989"/>
    <w:rsid w:val="00244B87"/>
    <w:rsid w:val="00245219"/>
    <w:rsid w:val="00245E78"/>
    <w:rsid w:val="0024630A"/>
    <w:rsid w:val="00251782"/>
    <w:rsid w:val="002523F5"/>
    <w:rsid w:val="002525DE"/>
    <w:rsid w:val="00252638"/>
    <w:rsid w:val="00252D8C"/>
    <w:rsid w:val="00253780"/>
    <w:rsid w:val="00253F3D"/>
    <w:rsid w:val="00254F3C"/>
    <w:rsid w:val="00255D55"/>
    <w:rsid w:val="0026017E"/>
    <w:rsid w:val="002612B8"/>
    <w:rsid w:val="002614B6"/>
    <w:rsid w:val="002617F7"/>
    <w:rsid w:val="00263B73"/>
    <w:rsid w:val="00264400"/>
    <w:rsid w:val="0027160D"/>
    <w:rsid w:val="00272D99"/>
    <w:rsid w:val="002730BF"/>
    <w:rsid w:val="00274169"/>
    <w:rsid w:val="00275135"/>
    <w:rsid w:val="00275445"/>
    <w:rsid w:val="002755B3"/>
    <w:rsid w:val="00276282"/>
    <w:rsid w:val="0028453B"/>
    <w:rsid w:val="00285A5B"/>
    <w:rsid w:val="00285B6D"/>
    <w:rsid w:val="00286063"/>
    <w:rsid w:val="002936CD"/>
    <w:rsid w:val="00293DB8"/>
    <w:rsid w:val="00296A3C"/>
    <w:rsid w:val="002A156F"/>
    <w:rsid w:val="002A48F0"/>
    <w:rsid w:val="002B043B"/>
    <w:rsid w:val="002B1CB5"/>
    <w:rsid w:val="002B2C33"/>
    <w:rsid w:val="002B3E58"/>
    <w:rsid w:val="002B4950"/>
    <w:rsid w:val="002B52DC"/>
    <w:rsid w:val="002B5377"/>
    <w:rsid w:val="002B53A9"/>
    <w:rsid w:val="002B6D9B"/>
    <w:rsid w:val="002B7423"/>
    <w:rsid w:val="002C1065"/>
    <w:rsid w:val="002C1757"/>
    <w:rsid w:val="002C1C98"/>
    <w:rsid w:val="002C2023"/>
    <w:rsid w:val="002C2730"/>
    <w:rsid w:val="002C74E4"/>
    <w:rsid w:val="002C7749"/>
    <w:rsid w:val="002C7B0E"/>
    <w:rsid w:val="002D00F8"/>
    <w:rsid w:val="002D07D6"/>
    <w:rsid w:val="002D1658"/>
    <w:rsid w:val="002D1FFC"/>
    <w:rsid w:val="002D2E8F"/>
    <w:rsid w:val="002D3505"/>
    <w:rsid w:val="002D4343"/>
    <w:rsid w:val="002D4665"/>
    <w:rsid w:val="002D49EC"/>
    <w:rsid w:val="002D518E"/>
    <w:rsid w:val="002D5C80"/>
    <w:rsid w:val="002D5C91"/>
    <w:rsid w:val="002D7446"/>
    <w:rsid w:val="002E027F"/>
    <w:rsid w:val="002E0CE1"/>
    <w:rsid w:val="002E0D6A"/>
    <w:rsid w:val="002E1ED7"/>
    <w:rsid w:val="002E2DEA"/>
    <w:rsid w:val="002E38E2"/>
    <w:rsid w:val="002E3B1C"/>
    <w:rsid w:val="002E458B"/>
    <w:rsid w:val="002E4CAA"/>
    <w:rsid w:val="002E679F"/>
    <w:rsid w:val="002E6A8F"/>
    <w:rsid w:val="002E757A"/>
    <w:rsid w:val="002E7982"/>
    <w:rsid w:val="002F08F7"/>
    <w:rsid w:val="002F16A0"/>
    <w:rsid w:val="002F1D76"/>
    <w:rsid w:val="002F2687"/>
    <w:rsid w:val="002F2777"/>
    <w:rsid w:val="002F347D"/>
    <w:rsid w:val="002F4A58"/>
    <w:rsid w:val="002F4B65"/>
    <w:rsid w:val="002F4BC6"/>
    <w:rsid w:val="002F4EB4"/>
    <w:rsid w:val="002F5F8B"/>
    <w:rsid w:val="002F7660"/>
    <w:rsid w:val="002F7BEE"/>
    <w:rsid w:val="002F7D12"/>
    <w:rsid w:val="00301C74"/>
    <w:rsid w:val="00302415"/>
    <w:rsid w:val="00302B8E"/>
    <w:rsid w:val="0030369D"/>
    <w:rsid w:val="00304BA1"/>
    <w:rsid w:val="00305023"/>
    <w:rsid w:val="003055F9"/>
    <w:rsid w:val="00306425"/>
    <w:rsid w:val="003065AB"/>
    <w:rsid w:val="00310F9E"/>
    <w:rsid w:val="00311A15"/>
    <w:rsid w:val="003132CF"/>
    <w:rsid w:val="00313372"/>
    <w:rsid w:val="003138F8"/>
    <w:rsid w:val="003147A9"/>
    <w:rsid w:val="003164DB"/>
    <w:rsid w:val="00316574"/>
    <w:rsid w:val="003173FF"/>
    <w:rsid w:val="00317DBE"/>
    <w:rsid w:val="00321073"/>
    <w:rsid w:val="00322547"/>
    <w:rsid w:val="003232BD"/>
    <w:rsid w:val="003238E4"/>
    <w:rsid w:val="00323AD5"/>
    <w:rsid w:val="00324F41"/>
    <w:rsid w:val="003253C1"/>
    <w:rsid w:val="00325858"/>
    <w:rsid w:val="003261B3"/>
    <w:rsid w:val="0032626F"/>
    <w:rsid w:val="0033014E"/>
    <w:rsid w:val="0033213E"/>
    <w:rsid w:val="00332F47"/>
    <w:rsid w:val="003332A5"/>
    <w:rsid w:val="00333C4E"/>
    <w:rsid w:val="00334F36"/>
    <w:rsid w:val="0033639F"/>
    <w:rsid w:val="00340230"/>
    <w:rsid w:val="003403F2"/>
    <w:rsid w:val="0034049C"/>
    <w:rsid w:val="00343C99"/>
    <w:rsid w:val="00344561"/>
    <w:rsid w:val="00353D71"/>
    <w:rsid w:val="00356599"/>
    <w:rsid w:val="003572BC"/>
    <w:rsid w:val="00360FBB"/>
    <w:rsid w:val="00362A15"/>
    <w:rsid w:val="003631C4"/>
    <w:rsid w:val="00365343"/>
    <w:rsid w:val="0036547B"/>
    <w:rsid w:val="00365DC6"/>
    <w:rsid w:val="0036782B"/>
    <w:rsid w:val="00370F1F"/>
    <w:rsid w:val="00372014"/>
    <w:rsid w:val="00373305"/>
    <w:rsid w:val="00376A23"/>
    <w:rsid w:val="00380120"/>
    <w:rsid w:val="003805ED"/>
    <w:rsid w:val="00382F1C"/>
    <w:rsid w:val="00385B6B"/>
    <w:rsid w:val="0038656A"/>
    <w:rsid w:val="00386B13"/>
    <w:rsid w:val="00387B65"/>
    <w:rsid w:val="003900A9"/>
    <w:rsid w:val="00390D69"/>
    <w:rsid w:val="0039257E"/>
    <w:rsid w:val="0039373F"/>
    <w:rsid w:val="0039376B"/>
    <w:rsid w:val="003939EF"/>
    <w:rsid w:val="00393E50"/>
    <w:rsid w:val="00393F30"/>
    <w:rsid w:val="00395C7F"/>
    <w:rsid w:val="003966A7"/>
    <w:rsid w:val="00397CFD"/>
    <w:rsid w:val="003A021E"/>
    <w:rsid w:val="003A0A2B"/>
    <w:rsid w:val="003A0F37"/>
    <w:rsid w:val="003A3D90"/>
    <w:rsid w:val="003A4C8F"/>
    <w:rsid w:val="003A5251"/>
    <w:rsid w:val="003A529D"/>
    <w:rsid w:val="003A637F"/>
    <w:rsid w:val="003B0729"/>
    <w:rsid w:val="003B12B1"/>
    <w:rsid w:val="003B1EE6"/>
    <w:rsid w:val="003B2F86"/>
    <w:rsid w:val="003B45EE"/>
    <w:rsid w:val="003B5A4C"/>
    <w:rsid w:val="003C04F1"/>
    <w:rsid w:val="003C0FA4"/>
    <w:rsid w:val="003C37EE"/>
    <w:rsid w:val="003C3988"/>
    <w:rsid w:val="003C5765"/>
    <w:rsid w:val="003C5B07"/>
    <w:rsid w:val="003C5C6A"/>
    <w:rsid w:val="003D09B0"/>
    <w:rsid w:val="003D40AD"/>
    <w:rsid w:val="003D52C3"/>
    <w:rsid w:val="003D7B87"/>
    <w:rsid w:val="003E069E"/>
    <w:rsid w:val="003E1501"/>
    <w:rsid w:val="003E2631"/>
    <w:rsid w:val="003E4420"/>
    <w:rsid w:val="003E481C"/>
    <w:rsid w:val="003E64D8"/>
    <w:rsid w:val="003E6534"/>
    <w:rsid w:val="003E7D73"/>
    <w:rsid w:val="003F1911"/>
    <w:rsid w:val="003F2760"/>
    <w:rsid w:val="003F2C2C"/>
    <w:rsid w:val="003F3C6D"/>
    <w:rsid w:val="003F5939"/>
    <w:rsid w:val="003F693A"/>
    <w:rsid w:val="003F6B4E"/>
    <w:rsid w:val="003F72E4"/>
    <w:rsid w:val="003F7A91"/>
    <w:rsid w:val="004005A3"/>
    <w:rsid w:val="00403528"/>
    <w:rsid w:val="00403C57"/>
    <w:rsid w:val="00403D30"/>
    <w:rsid w:val="00405905"/>
    <w:rsid w:val="00410B9A"/>
    <w:rsid w:val="00411112"/>
    <w:rsid w:val="0041164A"/>
    <w:rsid w:val="0041212E"/>
    <w:rsid w:val="00412E5B"/>
    <w:rsid w:val="00414FCF"/>
    <w:rsid w:val="00415F0A"/>
    <w:rsid w:val="00416582"/>
    <w:rsid w:val="00417190"/>
    <w:rsid w:val="00417561"/>
    <w:rsid w:val="004176AA"/>
    <w:rsid w:val="00420397"/>
    <w:rsid w:val="0042319C"/>
    <w:rsid w:val="004243B6"/>
    <w:rsid w:val="0042587F"/>
    <w:rsid w:val="00426658"/>
    <w:rsid w:val="0042694E"/>
    <w:rsid w:val="00426EA3"/>
    <w:rsid w:val="00430A25"/>
    <w:rsid w:val="00430A88"/>
    <w:rsid w:val="00431D5F"/>
    <w:rsid w:val="00434CEF"/>
    <w:rsid w:val="00434E51"/>
    <w:rsid w:val="00436E50"/>
    <w:rsid w:val="00437FCF"/>
    <w:rsid w:val="004402E1"/>
    <w:rsid w:val="00441EAF"/>
    <w:rsid w:val="00444988"/>
    <w:rsid w:val="00444DFB"/>
    <w:rsid w:val="00445802"/>
    <w:rsid w:val="00445DE0"/>
    <w:rsid w:val="00445EBF"/>
    <w:rsid w:val="0044648A"/>
    <w:rsid w:val="00451978"/>
    <w:rsid w:val="0045224B"/>
    <w:rsid w:val="0045287A"/>
    <w:rsid w:val="00453BF2"/>
    <w:rsid w:val="0045440D"/>
    <w:rsid w:val="004557F0"/>
    <w:rsid w:val="0045582C"/>
    <w:rsid w:val="00457545"/>
    <w:rsid w:val="004604D2"/>
    <w:rsid w:val="00460C23"/>
    <w:rsid w:val="004610C3"/>
    <w:rsid w:val="00463BEF"/>
    <w:rsid w:val="00463EA8"/>
    <w:rsid w:val="0046525A"/>
    <w:rsid w:val="00465F86"/>
    <w:rsid w:val="00466AD8"/>
    <w:rsid w:val="00467199"/>
    <w:rsid w:val="00467208"/>
    <w:rsid w:val="00467887"/>
    <w:rsid w:val="0047061B"/>
    <w:rsid w:val="00470E0B"/>
    <w:rsid w:val="004731D7"/>
    <w:rsid w:val="004732F5"/>
    <w:rsid w:val="0047354E"/>
    <w:rsid w:val="0047358C"/>
    <w:rsid w:val="0047435A"/>
    <w:rsid w:val="00476421"/>
    <w:rsid w:val="0047711D"/>
    <w:rsid w:val="00477A69"/>
    <w:rsid w:val="004806D5"/>
    <w:rsid w:val="004807BE"/>
    <w:rsid w:val="004813DF"/>
    <w:rsid w:val="00481766"/>
    <w:rsid w:val="004817F0"/>
    <w:rsid w:val="00481A5A"/>
    <w:rsid w:val="00483AB5"/>
    <w:rsid w:val="0048625D"/>
    <w:rsid w:val="0048782B"/>
    <w:rsid w:val="0049058F"/>
    <w:rsid w:val="0049138A"/>
    <w:rsid w:val="004919B7"/>
    <w:rsid w:val="00492088"/>
    <w:rsid w:val="00492328"/>
    <w:rsid w:val="0049676A"/>
    <w:rsid w:val="004A1D30"/>
    <w:rsid w:val="004A37DE"/>
    <w:rsid w:val="004A4984"/>
    <w:rsid w:val="004A5BAE"/>
    <w:rsid w:val="004A7FC6"/>
    <w:rsid w:val="004B06C6"/>
    <w:rsid w:val="004B0A39"/>
    <w:rsid w:val="004B2066"/>
    <w:rsid w:val="004B2ABD"/>
    <w:rsid w:val="004B2C94"/>
    <w:rsid w:val="004B40D9"/>
    <w:rsid w:val="004B422D"/>
    <w:rsid w:val="004B423D"/>
    <w:rsid w:val="004B5E78"/>
    <w:rsid w:val="004B760A"/>
    <w:rsid w:val="004B7B4B"/>
    <w:rsid w:val="004C0CCD"/>
    <w:rsid w:val="004C1EA4"/>
    <w:rsid w:val="004C23FF"/>
    <w:rsid w:val="004C30FE"/>
    <w:rsid w:val="004C439A"/>
    <w:rsid w:val="004C47FC"/>
    <w:rsid w:val="004C50E1"/>
    <w:rsid w:val="004C5573"/>
    <w:rsid w:val="004C5785"/>
    <w:rsid w:val="004C7C51"/>
    <w:rsid w:val="004D1CEF"/>
    <w:rsid w:val="004D4015"/>
    <w:rsid w:val="004D40D2"/>
    <w:rsid w:val="004D4AC1"/>
    <w:rsid w:val="004D4B83"/>
    <w:rsid w:val="004D564E"/>
    <w:rsid w:val="004D6F45"/>
    <w:rsid w:val="004D7BDE"/>
    <w:rsid w:val="004D7CC7"/>
    <w:rsid w:val="004D7FA1"/>
    <w:rsid w:val="004E01F9"/>
    <w:rsid w:val="004E2368"/>
    <w:rsid w:val="004E3C33"/>
    <w:rsid w:val="004E42AB"/>
    <w:rsid w:val="004E4319"/>
    <w:rsid w:val="004E4357"/>
    <w:rsid w:val="004E4475"/>
    <w:rsid w:val="004E45C0"/>
    <w:rsid w:val="004E48CA"/>
    <w:rsid w:val="004E5F80"/>
    <w:rsid w:val="004E6697"/>
    <w:rsid w:val="004E712F"/>
    <w:rsid w:val="004E7DB3"/>
    <w:rsid w:val="004F17A9"/>
    <w:rsid w:val="004F2A15"/>
    <w:rsid w:val="004F43B5"/>
    <w:rsid w:val="004F5780"/>
    <w:rsid w:val="004F5A94"/>
    <w:rsid w:val="005001B1"/>
    <w:rsid w:val="00501C30"/>
    <w:rsid w:val="00501F8C"/>
    <w:rsid w:val="005037BB"/>
    <w:rsid w:val="00506CBE"/>
    <w:rsid w:val="00507B51"/>
    <w:rsid w:val="00507BBC"/>
    <w:rsid w:val="00507E25"/>
    <w:rsid w:val="0051019B"/>
    <w:rsid w:val="00510B2D"/>
    <w:rsid w:val="00511C80"/>
    <w:rsid w:val="00511ED0"/>
    <w:rsid w:val="00514391"/>
    <w:rsid w:val="00514D83"/>
    <w:rsid w:val="00516A17"/>
    <w:rsid w:val="00517A50"/>
    <w:rsid w:val="00521D6B"/>
    <w:rsid w:val="00522708"/>
    <w:rsid w:val="0052358F"/>
    <w:rsid w:val="00523A2E"/>
    <w:rsid w:val="00523B1F"/>
    <w:rsid w:val="00523BE5"/>
    <w:rsid w:val="00523EFC"/>
    <w:rsid w:val="005242A5"/>
    <w:rsid w:val="005244CF"/>
    <w:rsid w:val="005250DA"/>
    <w:rsid w:val="00525560"/>
    <w:rsid w:val="00526182"/>
    <w:rsid w:val="0052763D"/>
    <w:rsid w:val="005309B6"/>
    <w:rsid w:val="00530A18"/>
    <w:rsid w:val="00532AF6"/>
    <w:rsid w:val="00535CAF"/>
    <w:rsid w:val="00536FE9"/>
    <w:rsid w:val="0054366A"/>
    <w:rsid w:val="005438E8"/>
    <w:rsid w:val="00546697"/>
    <w:rsid w:val="00546B5F"/>
    <w:rsid w:val="00546D32"/>
    <w:rsid w:val="00547B94"/>
    <w:rsid w:val="00547D55"/>
    <w:rsid w:val="005500C6"/>
    <w:rsid w:val="00550E68"/>
    <w:rsid w:val="00550E73"/>
    <w:rsid w:val="00550E9B"/>
    <w:rsid w:val="005535CA"/>
    <w:rsid w:val="0055443C"/>
    <w:rsid w:val="00554902"/>
    <w:rsid w:val="00555B49"/>
    <w:rsid w:val="00556B5F"/>
    <w:rsid w:val="00557255"/>
    <w:rsid w:val="00560598"/>
    <w:rsid w:val="005607EA"/>
    <w:rsid w:val="0056099F"/>
    <w:rsid w:val="00562630"/>
    <w:rsid w:val="00562759"/>
    <w:rsid w:val="00564056"/>
    <w:rsid w:val="00564C7D"/>
    <w:rsid w:val="00565E7F"/>
    <w:rsid w:val="00566B10"/>
    <w:rsid w:val="00570E67"/>
    <w:rsid w:val="0057133B"/>
    <w:rsid w:val="00574A9C"/>
    <w:rsid w:val="00575021"/>
    <w:rsid w:val="005759D0"/>
    <w:rsid w:val="005762BA"/>
    <w:rsid w:val="00576B6C"/>
    <w:rsid w:val="00576EC7"/>
    <w:rsid w:val="005824E4"/>
    <w:rsid w:val="005841CD"/>
    <w:rsid w:val="005847D0"/>
    <w:rsid w:val="0058563F"/>
    <w:rsid w:val="00586196"/>
    <w:rsid w:val="005871F2"/>
    <w:rsid w:val="00587380"/>
    <w:rsid w:val="0059038C"/>
    <w:rsid w:val="005907DF"/>
    <w:rsid w:val="00590F1E"/>
    <w:rsid w:val="00591A33"/>
    <w:rsid w:val="005923F4"/>
    <w:rsid w:val="00593612"/>
    <w:rsid w:val="0059435D"/>
    <w:rsid w:val="00594D75"/>
    <w:rsid w:val="00594DB5"/>
    <w:rsid w:val="00594FF3"/>
    <w:rsid w:val="00596BCB"/>
    <w:rsid w:val="00597463"/>
    <w:rsid w:val="005976FE"/>
    <w:rsid w:val="005A0A51"/>
    <w:rsid w:val="005A12A1"/>
    <w:rsid w:val="005A3DD0"/>
    <w:rsid w:val="005A504A"/>
    <w:rsid w:val="005B0079"/>
    <w:rsid w:val="005B0B5F"/>
    <w:rsid w:val="005B101F"/>
    <w:rsid w:val="005B115D"/>
    <w:rsid w:val="005B18C3"/>
    <w:rsid w:val="005B26CC"/>
    <w:rsid w:val="005B34B7"/>
    <w:rsid w:val="005B3C5B"/>
    <w:rsid w:val="005B59ED"/>
    <w:rsid w:val="005B65B2"/>
    <w:rsid w:val="005C0224"/>
    <w:rsid w:val="005C02DF"/>
    <w:rsid w:val="005C1C1E"/>
    <w:rsid w:val="005C2058"/>
    <w:rsid w:val="005C2C83"/>
    <w:rsid w:val="005C3090"/>
    <w:rsid w:val="005C46C7"/>
    <w:rsid w:val="005C5161"/>
    <w:rsid w:val="005C7704"/>
    <w:rsid w:val="005C77A7"/>
    <w:rsid w:val="005D10D1"/>
    <w:rsid w:val="005D631A"/>
    <w:rsid w:val="005E0310"/>
    <w:rsid w:val="005E096F"/>
    <w:rsid w:val="005E2E41"/>
    <w:rsid w:val="005E59A9"/>
    <w:rsid w:val="005E59BF"/>
    <w:rsid w:val="005E6D4A"/>
    <w:rsid w:val="005E7FA2"/>
    <w:rsid w:val="005F0CFE"/>
    <w:rsid w:val="005F1119"/>
    <w:rsid w:val="005F1939"/>
    <w:rsid w:val="005F26E0"/>
    <w:rsid w:val="005F404B"/>
    <w:rsid w:val="005F59C6"/>
    <w:rsid w:val="005F65E7"/>
    <w:rsid w:val="005F78EA"/>
    <w:rsid w:val="005F799F"/>
    <w:rsid w:val="006023DA"/>
    <w:rsid w:val="00603641"/>
    <w:rsid w:val="00603829"/>
    <w:rsid w:val="006038D8"/>
    <w:rsid w:val="00603929"/>
    <w:rsid w:val="0060507D"/>
    <w:rsid w:val="00605A98"/>
    <w:rsid w:val="00607B90"/>
    <w:rsid w:val="00607D42"/>
    <w:rsid w:val="006101C3"/>
    <w:rsid w:val="00610CE8"/>
    <w:rsid w:val="00613F2D"/>
    <w:rsid w:val="006144EB"/>
    <w:rsid w:val="0061617F"/>
    <w:rsid w:val="00616D2C"/>
    <w:rsid w:val="00617CDF"/>
    <w:rsid w:val="00620B51"/>
    <w:rsid w:val="006210F1"/>
    <w:rsid w:val="006229CF"/>
    <w:rsid w:val="00623072"/>
    <w:rsid w:val="00625623"/>
    <w:rsid w:val="006263D7"/>
    <w:rsid w:val="00627392"/>
    <w:rsid w:val="006276AB"/>
    <w:rsid w:val="00631783"/>
    <w:rsid w:val="0063329B"/>
    <w:rsid w:val="00634452"/>
    <w:rsid w:val="006423D3"/>
    <w:rsid w:val="00644FC5"/>
    <w:rsid w:val="0064704D"/>
    <w:rsid w:val="00647260"/>
    <w:rsid w:val="00647849"/>
    <w:rsid w:val="00647A43"/>
    <w:rsid w:val="0065008E"/>
    <w:rsid w:val="00651203"/>
    <w:rsid w:val="00651AE4"/>
    <w:rsid w:val="00652361"/>
    <w:rsid w:val="00653F33"/>
    <w:rsid w:val="00654AD1"/>
    <w:rsid w:val="00654B78"/>
    <w:rsid w:val="00655FDF"/>
    <w:rsid w:val="00656DEB"/>
    <w:rsid w:val="00657742"/>
    <w:rsid w:val="00661704"/>
    <w:rsid w:val="0066212C"/>
    <w:rsid w:val="00663E02"/>
    <w:rsid w:val="00664966"/>
    <w:rsid w:val="006723AF"/>
    <w:rsid w:val="00672A18"/>
    <w:rsid w:val="00673C2A"/>
    <w:rsid w:val="00673D56"/>
    <w:rsid w:val="00674223"/>
    <w:rsid w:val="00674A22"/>
    <w:rsid w:val="00676306"/>
    <w:rsid w:val="00677C5F"/>
    <w:rsid w:val="00682E39"/>
    <w:rsid w:val="00682E53"/>
    <w:rsid w:val="00683004"/>
    <w:rsid w:val="00683380"/>
    <w:rsid w:val="006841BC"/>
    <w:rsid w:val="00686C17"/>
    <w:rsid w:val="00686ED1"/>
    <w:rsid w:val="00686F1C"/>
    <w:rsid w:val="00687243"/>
    <w:rsid w:val="006906F2"/>
    <w:rsid w:val="00690C22"/>
    <w:rsid w:val="00692019"/>
    <w:rsid w:val="0069203B"/>
    <w:rsid w:val="00692796"/>
    <w:rsid w:val="00694EBC"/>
    <w:rsid w:val="00696469"/>
    <w:rsid w:val="00696BD9"/>
    <w:rsid w:val="00697A90"/>
    <w:rsid w:val="006A3890"/>
    <w:rsid w:val="006A3956"/>
    <w:rsid w:val="006A5FFD"/>
    <w:rsid w:val="006A6AE4"/>
    <w:rsid w:val="006A7666"/>
    <w:rsid w:val="006B177F"/>
    <w:rsid w:val="006B2BF5"/>
    <w:rsid w:val="006B3727"/>
    <w:rsid w:val="006B44FD"/>
    <w:rsid w:val="006B494F"/>
    <w:rsid w:val="006B4EB4"/>
    <w:rsid w:val="006B4EEC"/>
    <w:rsid w:val="006B5138"/>
    <w:rsid w:val="006B5916"/>
    <w:rsid w:val="006C08CA"/>
    <w:rsid w:val="006C1C4A"/>
    <w:rsid w:val="006C1F4A"/>
    <w:rsid w:val="006C2466"/>
    <w:rsid w:val="006C4250"/>
    <w:rsid w:val="006C4284"/>
    <w:rsid w:val="006C6B99"/>
    <w:rsid w:val="006C7C2F"/>
    <w:rsid w:val="006D0C56"/>
    <w:rsid w:val="006D0E42"/>
    <w:rsid w:val="006D1D72"/>
    <w:rsid w:val="006D268E"/>
    <w:rsid w:val="006D330A"/>
    <w:rsid w:val="006D3E83"/>
    <w:rsid w:val="006D4A6E"/>
    <w:rsid w:val="006D6117"/>
    <w:rsid w:val="006D6610"/>
    <w:rsid w:val="006D7E5A"/>
    <w:rsid w:val="006E1E34"/>
    <w:rsid w:val="006E46A4"/>
    <w:rsid w:val="006F0717"/>
    <w:rsid w:val="006F0AB4"/>
    <w:rsid w:val="006F0D1B"/>
    <w:rsid w:val="006F133F"/>
    <w:rsid w:val="006F265A"/>
    <w:rsid w:val="006F2BE6"/>
    <w:rsid w:val="006F3D35"/>
    <w:rsid w:val="006F42E3"/>
    <w:rsid w:val="006F7C7A"/>
    <w:rsid w:val="0070156D"/>
    <w:rsid w:val="0070182F"/>
    <w:rsid w:val="007048D5"/>
    <w:rsid w:val="007055A5"/>
    <w:rsid w:val="00706E28"/>
    <w:rsid w:val="00710688"/>
    <w:rsid w:val="0071169A"/>
    <w:rsid w:val="00712453"/>
    <w:rsid w:val="007132F5"/>
    <w:rsid w:val="0071427D"/>
    <w:rsid w:val="00715A19"/>
    <w:rsid w:val="007165BB"/>
    <w:rsid w:val="0071792F"/>
    <w:rsid w:val="00720012"/>
    <w:rsid w:val="007217B2"/>
    <w:rsid w:val="00722835"/>
    <w:rsid w:val="00722A83"/>
    <w:rsid w:val="00723C4B"/>
    <w:rsid w:val="00724A53"/>
    <w:rsid w:val="007276FD"/>
    <w:rsid w:val="00727708"/>
    <w:rsid w:val="00730F69"/>
    <w:rsid w:val="0073116F"/>
    <w:rsid w:val="00731B02"/>
    <w:rsid w:val="00731F75"/>
    <w:rsid w:val="00731FA2"/>
    <w:rsid w:val="007352CC"/>
    <w:rsid w:val="007356EB"/>
    <w:rsid w:val="007359A2"/>
    <w:rsid w:val="007369D5"/>
    <w:rsid w:val="0073754A"/>
    <w:rsid w:val="0074001F"/>
    <w:rsid w:val="007401AD"/>
    <w:rsid w:val="007402AD"/>
    <w:rsid w:val="007409BD"/>
    <w:rsid w:val="00741C86"/>
    <w:rsid w:val="007434EB"/>
    <w:rsid w:val="00745040"/>
    <w:rsid w:val="007450FD"/>
    <w:rsid w:val="00745E9E"/>
    <w:rsid w:val="00750559"/>
    <w:rsid w:val="00752028"/>
    <w:rsid w:val="0075371D"/>
    <w:rsid w:val="00755405"/>
    <w:rsid w:val="00756C84"/>
    <w:rsid w:val="00756F94"/>
    <w:rsid w:val="007602AC"/>
    <w:rsid w:val="00760C9D"/>
    <w:rsid w:val="0076143F"/>
    <w:rsid w:val="00761A66"/>
    <w:rsid w:val="007630BC"/>
    <w:rsid w:val="00763B05"/>
    <w:rsid w:val="00763F2A"/>
    <w:rsid w:val="007642CE"/>
    <w:rsid w:val="00765722"/>
    <w:rsid w:val="00766A8F"/>
    <w:rsid w:val="0077013F"/>
    <w:rsid w:val="00770AF3"/>
    <w:rsid w:val="00771630"/>
    <w:rsid w:val="00772B41"/>
    <w:rsid w:val="00772E87"/>
    <w:rsid w:val="007741EE"/>
    <w:rsid w:val="00774820"/>
    <w:rsid w:val="00776EAE"/>
    <w:rsid w:val="007779D3"/>
    <w:rsid w:val="00784062"/>
    <w:rsid w:val="0078523B"/>
    <w:rsid w:val="007855DD"/>
    <w:rsid w:val="007901D5"/>
    <w:rsid w:val="00790F61"/>
    <w:rsid w:val="00791243"/>
    <w:rsid w:val="00791F0C"/>
    <w:rsid w:val="007928D3"/>
    <w:rsid w:val="00792A2C"/>
    <w:rsid w:val="00792C33"/>
    <w:rsid w:val="007957CE"/>
    <w:rsid w:val="00797CAA"/>
    <w:rsid w:val="007A086B"/>
    <w:rsid w:val="007A10A0"/>
    <w:rsid w:val="007A1492"/>
    <w:rsid w:val="007A175E"/>
    <w:rsid w:val="007A1846"/>
    <w:rsid w:val="007A2845"/>
    <w:rsid w:val="007A2D36"/>
    <w:rsid w:val="007A2DD0"/>
    <w:rsid w:val="007A2FC6"/>
    <w:rsid w:val="007A2FCD"/>
    <w:rsid w:val="007A3CD8"/>
    <w:rsid w:val="007A43B0"/>
    <w:rsid w:val="007A7B94"/>
    <w:rsid w:val="007B0AD3"/>
    <w:rsid w:val="007B0CF4"/>
    <w:rsid w:val="007B12C0"/>
    <w:rsid w:val="007B1FC1"/>
    <w:rsid w:val="007B2586"/>
    <w:rsid w:val="007B25B5"/>
    <w:rsid w:val="007B44D6"/>
    <w:rsid w:val="007B53F0"/>
    <w:rsid w:val="007B62E3"/>
    <w:rsid w:val="007B66D8"/>
    <w:rsid w:val="007B6D33"/>
    <w:rsid w:val="007B6D8D"/>
    <w:rsid w:val="007B707F"/>
    <w:rsid w:val="007C069D"/>
    <w:rsid w:val="007C0A30"/>
    <w:rsid w:val="007C142B"/>
    <w:rsid w:val="007C1F8D"/>
    <w:rsid w:val="007C325F"/>
    <w:rsid w:val="007C3FCD"/>
    <w:rsid w:val="007C4DB7"/>
    <w:rsid w:val="007C5622"/>
    <w:rsid w:val="007C5A45"/>
    <w:rsid w:val="007C648A"/>
    <w:rsid w:val="007C72D7"/>
    <w:rsid w:val="007C7D2B"/>
    <w:rsid w:val="007D11BF"/>
    <w:rsid w:val="007D1276"/>
    <w:rsid w:val="007D15D0"/>
    <w:rsid w:val="007D2015"/>
    <w:rsid w:val="007D2CAE"/>
    <w:rsid w:val="007D3BD3"/>
    <w:rsid w:val="007D467D"/>
    <w:rsid w:val="007D4E2B"/>
    <w:rsid w:val="007E30A1"/>
    <w:rsid w:val="007E3334"/>
    <w:rsid w:val="007E4756"/>
    <w:rsid w:val="007E546E"/>
    <w:rsid w:val="007E5F8A"/>
    <w:rsid w:val="007E63B1"/>
    <w:rsid w:val="007E741B"/>
    <w:rsid w:val="007E7678"/>
    <w:rsid w:val="007E7A6A"/>
    <w:rsid w:val="007F0148"/>
    <w:rsid w:val="007F0487"/>
    <w:rsid w:val="007F090D"/>
    <w:rsid w:val="007F1B42"/>
    <w:rsid w:val="007F1DA3"/>
    <w:rsid w:val="007F1EEE"/>
    <w:rsid w:val="007F20D3"/>
    <w:rsid w:val="007F2333"/>
    <w:rsid w:val="007F2FFB"/>
    <w:rsid w:val="007F7F46"/>
    <w:rsid w:val="0080068C"/>
    <w:rsid w:val="00800EFC"/>
    <w:rsid w:val="00801CFA"/>
    <w:rsid w:val="008020EE"/>
    <w:rsid w:val="00804EA2"/>
    <w:rsid w:val="008062BB"/>
    <w:rsid w:val="0080772B"/>
    <w:rsid w:val="0081073C"/>
    <w:rsid w:val="00810BD4"/>
    <w:rsid w:val="00810F56"/>
    <w:rsid w:val="0081171E"/>
    <w:rsid w:val="0081299B"/>
    <w:rsid w:val="00813461"/>
    <w:rsid w:val="008134B2"/>
    <w:rsid w:val="00813E7F"/>
    <w:rsid w:val="00814647"/>
    <w:rsid w:val="00814838"/>
    <w:rsid w:val="00815F07"/>
    <w:rsid w:val="0081767C"/>
    <w:rsid w:val="0082240B"/>
    <w:rsid w:val="00822E6B"/>
    <w:rsid w:val="00824BF6"/>
    <w:rsid w:val="00824E30"/>
    <w:rsid w:val="0082548B"/>
    <w:rsid w:val="00825D18"/>
    <w:rsid w:val="00827414"/>
    <w:rsid w:val="008279D6"/>
    <w:rsid w:val="0083268B"/>
    <w:rsid w:val="008328FA"/>
    <w:rsid w:val="00833535"/>
    <w:rsid w:val="00833560"/>
    <w:rsid w:val="00833785"/>
    <w:rsid w:val="008340E9"/>
    <w:rsid w:val="0083649F"/>
    <w:rsid w:val="00837739"/>
    <w:rsid w:val="00840234"/>
    <w:rsid w:val="00841774"/>
    <w:rsid w:val="00842B12"/>
    <w:rsid w:val="00843EF8"/>
    <w:rsid w:val="0084659D"/>
    <w:rsid w:val="00846698"/>
    <w:rsid w:val="00850544"/>
    <w:rsid w:val="008528C7"/>
    <w:rsid w:val="00852943"/>
    <w:rsid w:val="00853628"/>
    <w:rsid w:val="0086200F"/>
    <w:rsid w:val="00866D21"/>
    <w:rsid w:val="00866E61"/>
    <w:rsid w:val="00867557"/>
    <w:rsid w:val="0087200A"/>
    <w:rsid w:val="00875187"/>
    <w:rsid w:val="00876D1F"/>
    <w:rsid w:val="00876DFF"/>
    <w:rsid w:val="00876F33"/>
    <w:rsid w:val="008776EF"/>
    <w:rsid w:val="00877DB7"/>
    <w:rsid w:val="0088055F"/>
    <w:rsid w:val="00881027"/>
    <w:rsid w:val="00882056"/>
    <w:rsid w:val="0088363E"/>
    <w:rsid w:val="008845F0"/>
    <w:rsid w:val="008907B5"/>
    <w:rsid w:val="00890822"/>
    <w:rsid w:val="00890F2F"/>
    <w:rsid w:val="00891B87"/>
    <w:rsid w:val="00891DBC"/>
    <w:rsid w:val="008929D2"/>
    <w:rsid w:val="008963AD"/>
    <w:rsid w:val="00897ADE"/>
    <w:rsid w:val="008A01CB"/>
    <w:rsid w:val="008A0D9D"/>
    <w:rsid w:val="008A1920"/>
    <w:rsid w:val="008A2387"/>
    <w:rsid w:val="008A2951"/>
    <w:rsid w:val="008A3210"/>
    <w:rsid w:val="008A3C58"/>
    <w:rsid w:val="008A5815"/>
    <w:rsid w:val="008A63C2"/>
    <w:rsid w:val="008B4DF6"/>
    <w:rsid w:val="008B4F18"/>
    <w:rsid w:val="008B6514"/>
    <w:rsid w:val="008B6D45"/>
    <w:rsid w:val="008B73D0"/>
    <w:rsid w:val="008C017B"/>
    <w:rsid w:val="008C153A"/>
    <w:rsid w:val="008C155F"/>
    <w:rsid w:val="008C284C"/>
    <w:rsid w:val="008C3647"/>
    <w:rsid w:val="008C52FB"/>
    <w:rsid w:val="008C690B"/>
    <w:rsid w:val="008C7B15"/>
    <w:rsid w:val="008D075E"/>
    <w:rsid w:val="008D0771"/>
    <w:rsid w:val="008D0E07"/>
    <w:rsid w:val="008D3163"/>
    <w:rsid w:val="008D7AF4"/>
    <w:rsid w:val="008E02EA"/>
    <w:rsid w:val="008E10F0"/>
    <w:rsid w:val="008E1657"/>
    <w:rsid w:val="008E194E"/>
    <w:rsid w:val="008E262E"/>
    <w:rsid w:val="008E3F7B"/>
    <w:rsid w:val="008E59CC"/>
    <w:rsid w:val="008E6300"/>
    <w:rsid w:val="008E644D"/>
    <w:rsid w:val="008E6C1E"/>
    <w:rsid w:val="008F0CFA"/>
    <w:rsid w:val="008F237C"/>
    <w:rsid w:val="008F2909"/>
    <w:rsid w:val="008F4EA8"/>
    <w:rsid w:val="008F56D7"/>
    <w:rsid w:val="008F6547"/>
    <w:rsid w:val="008F7C0A"/>
    <w:rsid w:val="0090114C"/>
    <w:rsid w:val="009011B3"/>
    <w:rsid w:val="0090329A"/>
    <w:rsid w:val="00903453"/>
    <w:rsid w:val="00903E07"/>
    <w:rsid w:val="00911248"/>
    <w:rsid w:val="009116D4"/>
    <w:rsid w:val="00912DB8"/>
    <w:rsid w:val="00920DEC"/>
    <w:rsid w:val="00921B58"/>
    <w:rsid w:val="009222E6"/>
    <w:rsid w:val="00922DE2"/>
    <w:rsid w:val="00924824"/>
    <w:rsid w:val="0092694F"/>
    <w:rsid w:val="00927202"/>
    <w:rsid w:val="009277FA"/>
    <w:rsid w:val="009279D2"/>
    <w:rsid w:val="00927B3F"/>
    <w:rsid w:val="00927EFF"/>
    <w:rsid w:val="0093073C"/>
    <w:rsid w:val="00931168"/>
    <w:rsid w:val="00931CF3"/>
    <w:rsid w:val="009327FF"/>
    <w:rsid w:val="00935122"/>
    <w:rsid w:val="009353BB"/>
    <w:rsid w:val="009359F6"/>
    <w:rsid w:val="00935F26"/>
    <w:rsid w:val="0093705D"/>
    <w:rsid w:val="009375EB"/>
    <w:rsid w:val="009420EF"/>
    <w:rsid w:val="00942879"/>
    <w:rsid w:val="00942C65"/>
    <w:rsid w:val="00943776"/>
    <w:rsid w:val="00943EF4"/>
    <w:rsid w:val="009447D1"/>
    <w:rsid w:val="00944909"/>
    <w:rsid w:val="00945ECA"/>
    <w:rsid w:val="00951258"/>
    <w:rsid w:val="009538F9"/>
    <w:rsid w:val="009566AC"/>
    <w:rsid w:val="0095788F"/>
    <w:rsid w:val="009611CB"/>
    <w:rsid w:val="00965719"/>
    <w:rsid w:val="0096625B"/>
    <w:rsid w:val="009672AA"/>
    <w:rsid w:val="00970257"/>
    <w:rsid w:val="00970880"/>
    <w:rsid w:val="00971323"/>
    <w:rsid w:val="0097139D"/>
    <w:rsid w:val="00971511"/>
    <w:rsid w:val="0097206E"/>
    <w:rsid w:val="00973691"/>
    <w:rsid w:val="00975C2F"/>
    <w:rsid w:val="00980565"/>
    <w:rsid w:val="00981C0E"/>
    <w:rsid w:val="00981D90"/>
    <w:rsid w:val="0098273F"/>
    <w:rsid w:val="00982D3B"/>
    <w:rsid w:val="00991FF3"/>
    <w:rsid w:val="0099320E"/>
    <w:rsid w:val="009941A3"/>
    <w:rsid w:val="0099485F"/>
    <w:rsid w:val="0099503D"/>
    <w:rsid w:val="00997B1C"/>
    <w:rsid w:val="009A1579"/>
    <w:rsid w:val="009A213B"/>
    <w:rsid w:val="009A23D2"/>
    <w:rsid w:val="009A2A22"/>
    <w:rsid w:val="009A32A0"/>
    <w:rsid w:val="009A4110"/>
    <w:rsid w:val="009A427C"/>
    <w:rsid w:val="009A5D36"/>
    <w:rsid w:val="009A68AD"/>
    <w:rsid w:val="009B2593"/>
    <w:rsid w:val="009B5840"/>
    <w:rsid w:val="009B7982"/>
    <w:rsid w:val="009C2625"/>
    <w:rsid w:val="009C30AE"/>
    <w:rsid w:val="009C3DDC"/>
    <w:rsid w:val="009C3FD1"/>
    <w:rsid w:val="009C4E57"/>
    <w:rsid w:val="009C54EE"/>
    <w:rsid w:val="009D2012"/>
    <w:rsid w:val="009D25C1"/>
    <w:rsid w:val="009D2F26"/>
    <w:rsid w:val="009D306A"/>
    <w:rsid w:val="009D42F0"/>
    <w:rsid w:val="009D4768"/>
    <w:rsid w:val="009D479C"/>
    <w:rsid w:val="009D5E2C"/>
    <w:rsid w:val="009D767C"/>
    <w:rsid w:val="009D7E85"/>
    <w:rsid w:val="009E0A1F"/>
    <w:rsid w:val="009E0E8A"/>
    <w:rsid w:val="009E2C28"/>
    <w:rsid w:val="009E5695"/>
    <w:rsid w:val="009E639E"/>
    <w:rsid w:val="009E6474"/>
    <w:rsid w:val="009F06F8"/>
    <w:rsid w:val="009F0A2D"/>
    <w:rsid w:val="009F15CD"/>
    <w:rsid w:val="009F1A59"/>
    <w:rsid w:val="009F3497"/>
    <w:rsid w:val="009F395B"/>
    <w:rsid w:val="009F6530"/>
    <w:rsid w:val="009F725A"/>
    <w:rsid w:val="00A00BD3"/>
    <w:rsid w:val="00A01196"/>
    <w:rsid w:val="00A0128A"/>
    <w:rsid w:val="00A0177C"/>
    <w:rsid w:val="00A02510"/>
    <w:rsid w:val="00A02BB0"/>
    <w:rsid w:val="00A04B8C"/>
    <w:rsid w:val="00A061E6"/>
    <w:rsid w:val="00A0676C"/>
    <w:rsid w:val="00A068CD"/>
    <w:rsid w:val="00A0771B"/>
    <w:rsid w:val="00A10D68"/>
    <w:rsid w:val="00A11F5B"/>
    <w:rsid w:val="00A124BF"/>
    <w:rsid w:val="00A12A2F"/>
    <w:rsid w:val="00A12D05"/>
    <w:rsid w:val="00A1307E"/>
    <w:rsid w:val="00A13F0D"/>
    <w:rsid w:val="00A14F28"/>
    <w:rsid w:val="00A15173"/>
    <w:rsid w:val="00A15555"/>
    <w:rsid w:val="00A2121A"/>
    <w:rsid w:val="00A218CD"/>
    <w:rsid w:val="00A2293B"/>
    <w:rsid w:val="00A22CFA"/>
    <w:rsid w:val="00A263C9"/>
    <w:rsid w:val="00A26BA4"/>
    <w:rsid w:val="00A278C2"/>
    <w:rsid w:val="00A303BB"/>
    <w:rsid w:val="00A307A9"/>
    <w:rsid w:val="00A32B3A"/>
    <w:rsid w:val="00A34553"/>
    <w:rsid w:val="00A360F0"/>
    <w:rsid w:val="00A36C62"/>
    <w:rsid w:val="00A40ACF"/>
    <w:rsid w:val="00A410E6"/>
    <w:rsid w:val="00A41E13"/>
    <w:rsid w:val="00A4218F"/>
    <w:rsid w:val="00A429CD"/>
    <w:rsid w:val="00A43200"/>
    <w:rsid w:val="00A439B1"/>
    <w:rsid w:val="00A43B66"/>
    <w:rsid w:val="00A45DAB"/>
    <w:rsid w:val="00A50295"/>
    <w:rsid w:val="00A50AC0"/>
    <w:rsid w:val="00A50DEF"/>
    <w:rsid w:val="00A5430B"/>
    <w:rsid w:val="00A551C8"/>
    <w:rsid w:val="00A55AA0"/>
    <w:rsid w:val="00A621D4"/>
    <w:rsid w:val="00A62F44"/>
    <w:rsid w:val="00A64AE7"/>
    <w:rsid w:val="00A64B7A"/>
    <w:rsid w:val="00A6534A"/>
    <w:rsid w:val="00A67101"/>
    <w:rsid w:val="00A6781C"/>
    <w:rsid w:val="00A705F5"/>
    <w:rsid w:val="00A70E74"/>
    <w:rsid w:val="00A70EC0"/>
    <w:rsid w:val="00A70FE0"/>
    <w:rsid w:val="00A7161E"/>
    <w:rsid w:val="00A716A1"/>
    <w:rsid w:val="00A71C48"/>
    <w:rsid w:val="00A72181"/>
    <w:rsid w:val="00A72C6C"/>
    <w:rsid w:val="00A7339F"/>
    <w:rsid w:val="00A73418"/>
    <w:rsid w:val="00A750BD"/>
    <w:rsid w:val="00A750D1"/>
    <w:rsid w:val="00A753FF"/>
    <w:rsid w:val="00A75648"/>
    <w:rsid w:val="00A75A01"/>
    <w:rsid w:val="00A768B1"/>
    <w:rsid w:val="00A76ABB"/>
    <w:rsid w:val="00A76F3D"/>
    <w:rsid w:val="00A77AA6"/>
    <w:rsid w:val="00A80B6C"/>
    <w:rsid w:val="00A817D7"/>
    <w:rsid w:val="00A82A2B"/>
    <w:rsid w:val="00A82B72"/>
    <w:rsid w:val="00A830BB"/>
    <w:rsid w:val="00A834D8"/>
    <w:rsid w:val="00A843BD"/>
    <w:rsid w:val="00A857A4"/>
    <w:rsid w:val="00A91C6D"/>
    <w:rsid w:val="00A929A4"/>
    <w:rsid w:val="00A931CA"/>
    <w:rsid w:val="00A93249"/>
    <w:rsid w:val="00A933D8"/>
    <w:rsid w:val="00A95331"/>
    <w:rsid w:val="00A9616B"/>
    <w:rsid w:val="00A9690B"/>
    <w:rsid w:val="00A97965"/>
    <w:rsid w:val="00AA0948"/>
    <w:rsid w:val="00AA113B"/>
    <w:rsid w:val="00AA1616"/>
    <w:rsid w:val="00AA1C00"/>
    <w:rsid w:val="00AA21C4"/>
    <w:rsid w:val="00AA238E"/>
    <w:rsid w:val="00AA5029"/>
    <w:rsid w:val="00AA55CE"/>
    <w:rsid w:val="00AA5EE8"/>
    <w:rsid w:val="00AA609E"/>
    <w:rsid w:val="00AA6DC0"/>
    <w:rsid w:val="00AA73E5"/>
    <w:rsid w:val="00AB011D"/>
    <w:rsid w:val="00AB0882"/>
    <w:rsid w:val="00AB0DE5"/>
    <w:rsid w:val="00AB1D29"/>
    <w:rsid w:val="00AB2C79"/>
    <w:rsid w:val="00AB4A97"/>
    <w:rsid w:val="00AB570C"/>
    <w:rsid w:val="00AC08B6"/>
    <w:rsid w:val="00AC2694"/>
    <w:rsid w:val="00AC691F"/>
    <w:rsid w:val="00AD24E0"/>
    <w:rsid w:val="00AD2FD8"/>
    <w:rsid w:val="00AD3B1B"/>
    <w:rsid w:val="00AD49B7"/>
    <w:rsid w:val="00AD4D77"/>
    <w:rsid w:val="00AD64C8"/>
    <w:rsid w:val="00AD7174"/>
    <w:rsid w:val="00AD73A9"/>
    <w:rsid w:val="00AE0173"/>
    <w:rsid w:val="00AE1335"/>
    <w:rsid w:val="00AE2E84"/>
    <w:rsid w:val="00AE33B1"/>
    <w:rsid w:val="00AE362B"/>
    <w:rsid w:val="00AE4BB5"/>
    <w:rsid w:val="00AE5117"/>
    <w:rsid w:val="00AE5414"/>
    <w:rsid w:val="00AE580F"/>
    <w:rsid w:val="00AE5FBF"/>
    <w:rsid w:val="00AE64C0"/>
    <w:rsid w:val="00AE6B25"/>
    <w:rsid w:val="00AF0377"/>
    <w:rsid w:val="00AF048D"/>
    <w:rsid w:val="00AF087D"/>
    <w:rsid w:val="00AF13BD"/>
    <w:rsid w:val="00AF1A71"/>
    <w:rsid w:val="00AF1D56"/>
    <w:rsid w:val="00AF2C47"/>
    <w:rsid w:val="00AF6224"/>
    <w:rsid w:val="00B02909"/>
    <w:rsid w:val="00B02F48"/>
    <w:rsid w:val="00B030FF"/>
    <w:rsid w:val="00B0419D"/>
    <w:rsid w:val="00B06B23"/>
    <w:rsid w:val="00B074AF"/>
    <w:rsid w:val="00B075FB"/>
    <w:rsid w:val="00B0794D"/>
    <w:rsid w:val="00B07E0A"/>
    <w:rsid w:val="00B112E2"/>
    <w:rsid w:val="00B11849"/>
    <w:rsid w:val="00B139D3"/>
    <w:rsid w:val="00B13A44"/>
    <w:rsid w:val="00B14023"/>
    <w:rsid w:val="00B141D6"/>
    <w:rsid w:val="00B145DA"/>
    <w:rsid w:val="00B149C7"/>
    <w:rsid w:val="00B14AF1"/>
    <w:rsid w:val="00B15BFE"/>
    <w:rsid w:val="00B16D68"/>
    <w:rsid w:val="00B207B2"/>
    <w:rsid w:val="00B21829"/>
    <w:rsid w:val="00B21E8C"/>
    <w:rsid w:val="00B225C7"/>
    <w:rsid w:val="00B22AAA"/>
    <w:rsid w:val="00B2325D"/>
    <w:rsid w:val="00B236EE"/>
    <w:rsid w:val="00B24B04"/>
    <w:rsid w:val="00B25415"/>
    <w:rsid w:val="00B25CB0"/>
    <w:rsid w:val="00B2636A"/>
    <w:rsid w:val="00B317BF"/>
    <w:rsid w:val="00B3185C"/>
    <w:rsid w:val="00B31BBA"/>
    <w:rsid w:val="00B31DE8"/>
    <w:rsid w:val="00B325E3"/>
    <w:rsid w:val="00B34846"/>
    <w:rsid w:val="00B356EE"/>
    <w:rsid w:val="00B36A8F"/>
    <w:rsid w:val="00B371CD"/>
    <w:rsid w:val="00B3747A"/>
    <w:rsid w:val="00B414AA"/>
    <w:rsid w:val="00B41BD2"/>
    <w:rsid w:val="00B4437D"/>
    <w:rsid w:val="00B45F2F"/>
    <w:rsid w:val="00B46F5E"/>
    <w:rsid w:val="00B47497"/>
    <w:rsid w:val="00B52A8F"/>
    <w:rsid w:val="00B5344E"/>
    <w:rsid w:val="00B543F5"/>
    <w:rsid w:val="00B54D4E"/>
    <w:rsid w:val="00B55311"/>
    <w:rsid w:val="00B55443"/>
    <w:rsid w:val="00B566AD"/>
    <w:rsid w:val="00B57152"/>
    <w:rsid w:val="00B60868"/>
    <w:rsid w:val="00B60998"/>
    <w:rsid w:val="00B614AB"/>
    <w:rsid w:val="00B627CC"/>
    <w:rsid w:val="00B65C1C"/>
    <w:rsid w:val="00B66337"/>
    <w:rsid w:val="00B677AE"/>
    <w:rsid w:val="00B67CB3"/>
    <w:rsid w:val="00B709CD"/>
    <w:rsid w:val="00B70FD6"/>
    <w:rsid w:val="00B7249E"/>
    <w:rsid w:val="00B7278C"/>
    <w:rsid w:val="00B75F38"/>
    <w:rsid w:val="00B76447"/>
    <w:rsid w:val="00B80F41"/>
    <w:rsid w:val="00B80F93"/>
    <w:rsid w:val="00B810A4"/>
    <w:rsid w:val="00B81A2C"/>
    <w:rsid w:val="00B85482"/>
    <w:rsid w:val="00B86654"/>
    <w:rsid w:val="00B906BA"/>
    <w:rsid w:val="00B91821"/>
    <w:rsid w:val="00B93D56"/>
    <w:rsid w:val="00B94C35"/>
    <w:rsid w:val="00B95982"/>
    <w:rsid w:val="00B96167"/>
    <w:rsid w:val="00B96570"/>
    <w:rsid w:val="00B96703"/>
    <w:rsid w:val="00BA0E8C"/>
    <w:rsid w:val="00BA2ADB"/>
    <w:rsid w:val="00BA2B38"/>
    <w:rsid w:val="00BA36FF"/>
    <w:rsid w:val="00BA540F"/>
    <w:rsid w:val="00BA54DD"/>
    <w:rsid w:val="00BA594D"/>
    <w:rsid w:val="00BA605E"/>
    <w:rsid w:val="00BA62E3"/>
    <w:rsid w:val="00BA674D"/>
    <w:rsid w:val="00BB125F"/>
    <w:rsid w:val="00BB1C1E"/>
    <w:rsid w:val="00BB2F85"/>
    <w:rsid w:val="00BB5257"/>
    <w:rsid w:val="00BB5F31"/>
    <w:rsid w:val="00BC0C51"/>
    <w:rsid w:val="00BC24F0"/>
    <w:rsid w:val="00BC2A08"/>
    <w:rsid w:val="00BC35A6"/>
    <w:rsid w:val="00BC3C16"/>
    <w:rsid w:val="00BC5507"/>
    <w:rsid w:val="00BC71F6"/>
    <w:rsid w:val="00BC7691"/>
    <w:rsid w:val="00BC77CA"/>
    <w:rsid w:val="00BD036E"/>
    <w:rsid w:val="00BD050F"/>
    <w:rsid w:val="00BD0D72"/>
    <w:rsid w:val="00BD18C5"/>
    <w:rsid w:val="00BD1FEC"/>
    <w:rsid w:val="00BD39EE"/>
    <w:rsid w:val="00BD3FB1"/>
    <w:rsid w:val="00BD50A9"/>
    <w:rsid w:val="00BD6DCE"/>
    <w:rsid w:val="00BD71CE"/>
    <w:rsid w:val="00BD7AD3"/>
    <w:rsid w:val="00BE0B60"/>
    <w:rsid w:val="00BE0ED8"/>
    <w:rsid w:val="00BE1440"/>
    <w:rsid w:val="00BE1B21"/>
    <w:rsid w:val="00BE1BE0"/>
    <w:rsid w:val="00BE3BF6"/>
    <w:rsid w:val="00BE551F"/>
    <w:rsid w:val="00BE610F"/>
    <w:rsid w:val="00BE6582"/>
    <w:rsid w:val="00BE6727"/>
    <w:rsid w:val="00BE6BAD"/>
    <w:rsid w:val="00BE6F43"/>
    <w:rsid w:val="00BF0819"/>
    <w:rsid w:val="00BF136B"/>
    <w:rsid w:val="00BF4149"/>
    <w:rsid w:val="00BF5D3B"/>
    <w:rsid w:val="00BF686E"/>
    <w:rsid w:val="00BF6C8F"/>
    <w:rsid w:val="00BF6D41"/>
    <w:rsid w:val="00BF7CC1"/>
    <w:rsid w:val="00C00665"/>
    <w:rsid w:val="00C006B7"/>
    <w:rsid w:val="00C01474"/>
    <w:rsid w:val="00C0373E"/>
    <w:rsid w:val="00C050D8"/>
    <w:rsid w:val="00C05CE7"/>
    <w:rsid w:val="00C1054C"/>
    <w:rsid w:val="00C112CC"/>
    <w:rsid w:val="00C11730"/>
    <w:rsid w:val="00C11BC2"/>
    <w:rsid w:val="00C12710"/>
    <w:rsid w:val="00C13032"/>
    <w:rsid w:val="00C13718"/>
    <w:rsid w:val="00C137AD"/>
    <w:rsid w:val="00C15445"/>
    <w:rsid w:val="00C15447"/>
    <w:rsid w:val="00C17108"/>
    <w:rsid w:val="00C17C50"/>
    <w:rsid w:val="00C20990"/>
    <w:rsid w:val="00C213DD"/>
    <w:rsid w:val="00C215EF"/>
    <w:rsid w:val="00C224B9"/>
    <w:rsid w:val="00C231EC"/>
    <w:rsid w:val="00C267A4"/>
    <w:rsid w:val="00C26F06"/>
    <w:rsid w:val="00C30F4B"/>
    <w:rsid w:val="00C31312"/>
    <w:rsid w:val="00C32008"/>
    <w:rsid w:val="00C32225"/>
    <w:rsid w:val="00C32442"/>
    <w:rsid w:val="00C34613"/>
    <w:rsid w:val="00C34C27"/>
    <w:rsid w:val="00C350E9"/>
    <w:rsid w:val="00C35C21"/>
    <w:rsid w:val="00C40724"/>
    <w:rsid w:val="00C40D0A"/>
    <w:rsid w:val="00C422B5"/>
    <w:rsid w:val="00C4689C"/>
    <w:rsid w:val="00C475FC"/>
    <w:rsid w:val="00C47D65"/>
    <w:rsid w:val="00C52892"/>
    <w:rsid w:val="00C52D6D"/>
    <w:rsid w:val="00C52F36"/>
    <w:rsid w:val="00C536C8"/>
    <w:rsid w:val="00C53ED9"/>
    <w:rsid w:val="00C552E0"/>
    <w:rsid w:val="00C5756B"/>
    <w:rsid w:val="00C60DA5"/>
    <w:rsid w:val="00C60F5F"/>
    <w:rsid w:val="00C63BB4"/>
    <w:rsid w:val="00C648A7"/>
    <w:rsid w:val="00C65E4B"/>
    <w:rsid w:val="00C65FCA"/>
    <w:rsid w:val="00C679E6"/>
    <w:rsid w:val="00C67E8F"/>
    <w:rsid w:val="00C709A9"/>
    <w:rsid w:val="00C72942"/>
    <w:rsid w:val="00C73190"/>
    <w:rsid w:val="00C76281"/>
    <w:rsid w:val="00C76959"/>
    <w:rsid w:val="00C77BA3"/>
    <w:rsid w:val="00C82218"/>
    <w:rsid w:val="00C82F59"/>
    <w:rsid w:val="00C837BD"/>
    <w:rsid w:val="00C83EA7"/>
    <w:rsid w:val="00C8471B"/>
    <w:rsid w:val="00C85645"/>
    <w:rsid w:val="00C8789D"/>
    <w:rsid w:val="00C908A1"/>
    <w:rsid w:val="00C91100"/>
    <w:rsid w:val="00C92FB2"/>
    <w:rsid w:val="00C93475"/>
    <w:rsid w:val="00C938EE"/>
    <w:rsid w:val="00C941A9"/>
    <w:rsid w:val="00C96273"/>
    <w:rsid w:val="00C96385"/>
    <w:rsid w:val="00C96862"/>
    <w:rsid w:val="00C97BAA"/>
    <w:rsid w:val="00C97DCB"/>
    <w:rsid w:val="00CA052E"/>
    <w:rsid w:val="00CA1884"/>
    <w:rsid w:val="00CA18EA"/>
    <w:rsid w:val="00CA5DD1"/>
    <w:rsid w:val="00CA6481"/>
    <w:rsid w:val="00CB0811"/>
    <w:rsid w:val="00CB0844"/>
    <w:rsid w:val="00CB0AC7"/>
    <w:rsid w:val="00CB18CB"/>
    <w:rsid w:val="00CB21E5"/>
    <w:rsid w:val="00CB2842"/>
    <w:rsid w:val="00CB28B3"/>
    <w:rsid w:val="00CB32AF"/>
    <w:rsid w:val="00CB50B8"/>
    <w:rsid w:val="00CB5121"/>
    <w:rsid w:val="00CB5341"/>
    <w:rsid w:val="00CB53CF"/>
    <w:rsid w:val="00CB5CFD"/>
    <w:rsid w:val="00CB5EE4"/>
    <w:rsid w:val="00CB6A70"/>
    <w:rsid w:val="00CB6F2F"/>
    <w:rsid w:val="00CB7C06"/>
    <w:rsid w:val="00CB7D8A"/>
    <w:rsid w:val="00CC1157"/>
    <w:rsid w:val="00CC1F64"/>
    <w:rsid w:val="00CC51E8"/>
    <w:rsid w:val="00CC7294"/>
    <w:rsid w:val="00CC75A3"/>
    <w:rsid w:val="00CD07E8"/>
    <w:rsid w:val="00CD1114"/>
    <w:rsid w:val="00CD2CDB"/>
    <w:rsid w:val="00CD4872"/>
    <w:rsid w:val="00CD4EAD"/>
    <w:rsid w:val="00CD583E"/>
    <w:rsid w:val="00CD5FFB"/>
    <w:rsid w:val="00CD68EF"/>
    <w:rsid w:val="00CD760A"/>
    <w:rsid w:val="00CD7C6D"/>
    <w:rsid w:val="00CE0484"/>
    <w:rsid w:val="00CE0FC6"/>
    <w:rsid w:val="00CE101F"/>
    <w:rsid w:val="00CE146A"/>
    <w:rsid w:val="00CE180F"/>
    <w:rsid w:val="00CE2F56"/>
    <w:rsid w:val="00CE3774"/>
    <w:rsid w:val="00CE4D05"/>
    <w:rsid w:val="00CE597D"/>
    <w:rsid w:val="00CE5C37"/>
    <w:rsid w:val="00CE68DD"/>
    <w:rsid w:val="00CE71C9"/>
    <w:rsid w:val="00CF0BCD"/>
    <w:rsid w:val="00CF0C9B"/>
    <w:rsid w:val="00CF1B78"/>
    <w:rsid w:val="00CF20C9"/>
    <w:rsid w:val="00CF3499"/>
    <w:rsid w:val="00CF385B"/>
    <w:rsid w:val="00CF3B4B"/>
    <w:rsid w:val="00CF55D4"/>
    <w:rsid w:val="00CF5D73"/>
    <w:rsid w:val="00CF6456"/>
    <w:rsid w:val="00CF7247"/>
    <w:rsid w:val="00D003AC"/>
    <w:rsid w:val="00D01020"/>
    <w:rsid w:val="00D015FA"/>
    <w:rsid w:val="00D04B9B"/>
    <w:rsid w:val="00D053B3"/>
    <w:rsid w:val="00D06704"/>
    <w:rsid w:val="00D07AAA"/>
    <w:rsid w:val="00D07B38"/>
    <w:rsid w:val="00D118C7"/>
    <w:rsid w:val="00D12917"/>
    <w:rsid w:val="00D142E5"/>
    <w:rsid w:val="00D14587"/>
    <w:rsid w:val="00D15FC9"/>
    <w:rsid w:val="00D20322"/>
    <w:rsid w:val="00D20C38"/>
    <w:rsid w:val="00D21064"/>
    <w:rsid w:val="00D21669"/>
    <w:rsid w:val="00D21F23"/>
    <w:rsid w:val="00D226D8"/>
    <w:rsid w:val="00D2298D"/>
    <w:rsid w:val="00D248A5"/>
    <w:rsid w:val="00D24BAB"/>
    <w:rsid w:val="00D24C2C"/>
    <w:rsid w:val="00D251B2"/>
    <w:rsid w:val="00D25FF2"/>
    <w:rsid w:val="00D26143"/>
    <w:rsid w:val="00D2754B"/>
    <w:rsid w:val="00D30462"/>
    <w:rsid w:val="00D30468"/>
    <w:rsid w:val="00D325B2"/>
    <w:rsid w:val="00D335D9"/>
    <w:rsid w:val="00D33D9C"/>
    <w:rsid w:val="00D34B88"/>
    <w:rsid w:val="00D34F0E"/>
    <w:rsid w:val="00D34F35"/>
    <w:rsid w:val="00D35203"/>
    <w:rsid w:val="00D37791"/>
    <w:rsid w:val="00D37E7C"/>
    <w:rsid w:val="00D40EC4"/>
    <w:rsid w:val="00D42F59"/>
    <w:rsid w:val="00D43098"/>
    <w:rsid w:val="00D44C6B"/>
    <w:rsid w:val="00D457F0"/>
    <w:rsid w:val="00D47B83"/>
    <w:rsid w:val="00D50858"/>
    <w:rsid w:val="00D50DAB"/>
    <w:rsid w:val="00D51B09"/>
    <w:rsid w:val="00D51E51"/>
    <w:rsid w:val="00D5394F"/>
    <w:rsid w:val="00D55F93"/>
    <w:rsid w:val="00D57E29"/>
    <w:rsid w:val="00D57E6A"/>
    <w:rsid w:val="00D602B7"/>
    <w:rsid w:val="00D6043E"/>
    <w:rsid w:val="00D6090B"/>
    <w:rsid w:val="00D60CBF"/>
    <w:rsid w:val="00D622E2"/>
    <w:rsid w:val="00D63C94"/>
    <w:rsid w:val="00D64379"/>
    <w:rsid w:val="00D67512"/>
    <w:rsid w:val="00D67896"/>
    <w:rsid w:val="00D67BD5"/>
    <w:rsid w:val="00D67FB5"/>
    <w:rsid w:val="00D708F2"/>
    <w:rsid w:val="00D7113A"/>
    <w:rsid w:val="00D7155D"/>
    <w:rsid w:val="00D71A1D"/>
    <w:rsid w:val="00D7240B"/>
    <w:rsid w:val="00D7347F"/>
    <w:rsid w:val="00D746DD"/>
    <w:rsid w:val="00D75201"/>
    <w:rsid w:val="00D76517"/>
    <w:rsid w:val="00D7665B"/>
    <w:rsid w:val="00D7721F"/>
    <w:rsid w:val="00D7729D"/>
    <w:rsid w:val="00D77F93"/>
    <w:rsid w:val="00D800D8"/>
    <w:rsid w:val="00D85710"/>
    <w:rsid w:val="00D86028"/>
    <w:rsid w:val="00D874D1"/>
    <w:rsid w:val="00D91928"/>
    <w:rsid w:val="00D922AC"/>
    <w:rsid w:val="00D9446B"/>
    <w:rsid w:val="00D945F9"/>
    <w:rsid w:val="00D94D85"/>
    <w:rsid w:val="00D95595"/>
    <w:rsid w:val="00D95CC4"/>
    <w:rsid w:val="00D95D82"/>
    <w:rsid w:val="00D96171"/>
    <w:rsid w:val="00D967F0"/>
    <w:rsid w:val="00D97DB6"/>
    <w:rsid w:val="00DA3E81"/>
    <w:rsid w:val="00DA6EAD"/>
    <w:rsid w:val="00DB3453"/>
    <w:rsid w:val="00DB3D2F"/>
    <w:rsid w:val="00DB4209"/>
    <w:rsid w:val="00DB4399"/>
    <w:rsid w:val="00DB51F0"/>
    <w:rsid w:val="00DB522C"/>
    <w:rsid w:val="00DB59B9"/>
    <w:rsid w:val="00DB60EE"/>
    <w:rsid w:val="00DB63CA"/>
    <w:rsid w:val="00DB71E4"/>
    <w:rsid w:val="00DB7AB5"/>
    <w:rsid w:val="00DB7CDF"/>
    <w:rsid w:val="00DC047A"/>
    <w:rsid w:val="00DC143F"/>
    <w:rsid w:val="00DC1472"/>
    <w:rsid w:val="00DC2402"/>
    <w:rsid w:val="00DC26AA"/>
    <w:rsid w:val="00DC48D7"/>
    <w:rsid w:val="00DC5015"/>
    <w:rsid w:val="00DD0FC1"/>
    <w:rsid w:val="00DD2C5A"/>
    <w:rsid w:val="00DD39F0"/>
    <w:rsid w:val="00DD3F80"/>
    <w:rsid w:val="00DD41DE"/>
    <w:rsid w:val="00DD4AB2"/>
    <w:rsid w:val="00DD504E"/>
    <w:rsid w:val="00DD6D46"/>
    <w:rsid w:val="00DD707E"/>
    <w:rsid w:val="00DE2EAD"/>
    <w:rsid w:val="00DE5F7A"/>
    <w:rsid w:val="00DE705A"/>
    <w:rsid w:val="00DF0EFB"/>
    <w:rsid w:val="00DF1310"/>
    <w:rsid w:val="00DF1F04"/>
    <w:rsid w:val="00DF2796"/>
    <w:rsid w:val="00DF2A3E"/>
    <w:rsid w:val="00DF3507"/>
    <w:rsid w:val="00DF4B48"/>
    <w:rsid w:val="00DF5BF3"/>
    <w:rsid w:val="00DF5FDB"/>
    <w:rsid w:val="00DF7F62"/>
    <w:rsid w:val="00E002EF"/>
    <w:rsid w:val="00E00724"/>
    <w:rsid w:val="00E02946"/>
    <w:rsid w:val="00E029CE"/>
    <w:rsid w:val="00E02EB5"/>
    <w:rsid w:val="00E0627B"/>
    <w:rsid w:val="00E06290"/>
    <w:rsid w:val="00E065AB"/>
    <w:rsid w:val="00E065CC"/>
    <w:rsid w:val="00E0696E"/>
    <w:rsid w:val="00E069D6"/>
    <w:rsid w:val="00E06B2E"/>
    <w:rsid w:val="00E06CD3"/>
    <w:rsid w:val="00E06D13"/>
    <w:rsid w:val="00E101C8"/>
    <w:rsid w:val="00E114D5"/>
    <w:rsid w:val="00E115B0"/>
    <w:rsid w:val="00E1223C"/>
    <w:rsid w:val="00E125FD"/>
    <w:rsid w:val="00E1287A"/>
    <w:rsid w:val="00E15031"/>
    <w:rsid w:val="00E2078B"/>
    <w:rsid w:val="00E20F0A"/>
    <w:rsid w:val="00E215E6"/>
    <w:rsid w:val="00E241A3"/>
    <w:rsid w:val="00E24479"/>
    <w:rsid w:val="00E24B70"/>
    <w:rsid w:val="00E24DC6"/>
    <w:rsid w:val="00E2578F"/>
    <w:rsid w:val="00E27631"/>
    <w:rsid w:val="00E2767C"/>
    <w:rsid w:val="00E27B4E"/>
    <w:rsid w:val="00E32848"/>
    <w:rsid w:val="00E33B9B"/>
    <w:rsid w:val="00E34E90"/>
    <w:rsid w:val="00E362F2"/>
    <w:rsid w:val="00E36A43"/>
    <w:rsid w:val="00E36C9C"/>
    <w:rsid w:val="00E36D67"/>
    <w:rsid w:val="00E42CC3"/>
    <w:rsid w:val="00E42D06"/>
    <w:rsid w:val="00E42DC2"/>
    <w:rsid w:val="00E43052"/>
    <w:rsid w:val="00E44237"/>
    <w:rsid w:val="00E44DA0"/>
    <w:rsid w:val="00E44F49"/>
    <w:rsid w:val="00E460D7"/>
    <w:rsid w:val="00E475B2"/>
    <w:rsid w:val="00E478E4"/>
    <w:rsid w:val="00E47EBE"/>
    <w:rsid w:val="00E50AA5"/>
    <w:rsid w:val="00E51FAB"/>
    <w:rsid w:val="00E523E0"/>
    <w:rsid w:val="00E5392D"/>
    <w:rsid w:val="00E53A0D"/>
    <w:rsid w:val="00E569F7"/>
    <w:rsid w:val="00E57271"/>
    <w:rsid w:val="00E57DE3"/>
    <w:rsid w:val="00E57F72"/>
    <w:rsid w:val="00E60BEF"/>
    <w:rsid w:val="00E61820"/>
    <w:rsid w:val="00E622F2"/>
    <w:rsid w:val="00E624C3"/>
    <w:rsid w:val="00E62579"/>
    <w:rsid w:val="00E62ED7"/>
    <w:rsid w:val="00E64290"/>
    <w:rsid w:val="00E64544"/>
    <w:rsid w:val="00E6585C"/>
    <w:rsid w:val="00E65F8D"/>
    <w:rsid w:val="00E66027"/>
    <w:rsid w:val="00E66068"/>
    <w:rsid w:val="00E660AB"/>
    <w:rsid w:val="00E663EC"/>
    <w:rsid w:val="00E67E33"/>
    <w:rsid w:val="00E70734"/>
    <w:rsid w:val="00E70DB2"/>
    <w:rsid w:val="00E71BB2"/>
    <w:rsid w:val="00E728B8"/>
    <w:rsid w:val="00E73733"/>
    <w:rsid w:val="00E73904"/>
    <w:rsid w:val="00E7522D"/>
    <w:rsid w:val="00E75CFA"/>
    <w:rsid w:val="00E76DA8"/>
    <w:rsid w:val="00E77B7B"/>
    <w:rsid w:val="00E814C0"/>
    <w:rsid w:val="00E82ADB"/>
    <w:rsid w:val="00E82EDE"/>
    <w:rsid w:val="00E839A9"/>
    <w:rsid w:val="00E84C40"/>
    <w:rsid w:val="00E85371"/>
    <w:rsid w:val="00E8548E"/>
    <w:rsid w:val="00E86DD6"/>
    <w:rsid w:val="00E86F97"/>
    <w:rsid w:val="00E909BD"/>
    <w:rsid w:val="00E90C4D"/>
    <w:rsid w:val="00E95FC6"/>
    <w:rsid w:val="00E96602"/>
    <w:rsid w:val="00E96A8E"/>
    <w:rsid w:val="00EA03BA"/>
    <w:rsid w:val="00EA2D5C"/>
    <w:rsid w:val="00EA3C60"/>
    <w:rsid w:val="00EA3FF7"/>
    <w:rsid w:val="00EA501C"/>
    <w:rsid w:val="00EA5978"/>
    <w:rsid w:val="00EA61E9"/>
    <w:rsid w:val="00EB062C"/>
    <w:rsid w:val="00EB1526"/>
    <w:rsid w:val="00EB2240"/>
    <w:rsid w:val="00EB3160"/>
    <w:rsid w:val="00EB409A"/>
    <w:rsid w:val="00EB4311"/>
    <w:rsid w:val="00EB4B13"/>
    <w:rsid w:val="00EB5C84"/>
    <w:rsid w:val="00EB6472"/>
    <w:rsid w:val="00EB6D73"/>
    <w:rsid w:val="00EB7EC6"/>
    <w:rsid w:val="00EC3065"/>
    <w:rsid w:val="00EC6953"/>
    <w:rsid w:val="00EC72FF"/>
    <w:rsid w:val="00EC75B7"/>
    <w:rsid w:val="00ED0C38"/>
    <w:rsid w:val="00ED1E4B"/>
    <w:rsid w:val="00ED2386"/>
    <w:rsid w:val="00ED2BA1"/>
    <w:rsid w:val="00ED2FDE"/>
    <w:rsid w:val="00ED360C"/>
    <w:rsid w:val="00ED4206"/>
    <w:rsid w:val="00ED4D8C"/>
    <w:rsid w:val="00ED6D1C"/>
    <w:rsid w:val="00ED7C4E"/>
    <w:rsid w:val="00EE0F28"/>
    <w:rsid w:val="00EE2935"/>
    <w:rsid w:val="00EE3C23"/>
    <w:rsid w:val="00EE3D7F"/>
    <w:rsid w:val="00EE5FBD"/>
    <w:rsid w:val="00EF0744"/>
    <w:rsid w:val="00EF1A47"/>
    <w:rsid w:val="00EF4B4B"/>
    <w:rsid w:val="00EF5234"/>
    <w:rsid w:val="00EF55DB"/>
    <w:rsid w:val="00EF629C"/>
    <w:rsid w:val="00EF6BB0"/>
    <w:rsid w:val="00F00207"/>
    <w:rsid w:val="00F00404"/>
    <w:rsid w:val="00F02087"/>
    <w:rsid w:val="00F020E2"/>
    <w:rsid w:val="00F026F7"/>
    <w:rsid w:val="00F035BE"/>
    <w:rsid w:val="00F077F4"/>
    <w:rsid w:val="00F10199"/>
    <w:rsid w:val="00F11B7F"/>
    <w:rsid w:val="00F1216A"/>
    <w:rsid w:val="00F12223"/>
    <w:rsid w:val="00F124E2"/>
    <w:rsid w:val="00F12912"/>
    <w:rsid w:val="00F1299B"/>
    <w:rsid w:val="00F13D58"/>
    <w:rsid w:val="00F13F52"/>
    <w:rsid w:val="00F162F3"/>
    <w:rsid w:val="00F16422"/>
    <w:rsid w:val="00F17432"/>
    <w:rsid w:val="00F17E3E"/>
    <w:rsid w:val="00F20845"/>
    <w:rsid w:val="00F20DEF"/>
    <w:rsid w:val="00F214AF"/>
    <w:rsid w:val="00F2282F"/>
    <w:rsid w:val="00F22AEA"/>
    <w:rsid w:val="00F24394"/>
    <w:rsid w:val="00F252EE"/>
    <w:rsid w:val="00F300C6"/>
    <w:rsid w:val="00F317F8"/>
    <w:rsid w:val="00F34FDF"/>
    <w:rsid w:val="00F360A3"/>
    <w:rsid w:val="00F364E3"/>
    <w:rsid w:val="00F36D7D"/>
    <w:rsid w:val="00F37108"/>
    <w:rsid w:val="00F37834"/>
    <w:rsid w:val="00F37930"/>
    <w:rsid w:val="00F412B6"/>
    <w:rsid w:val="00F416B6"/>
    <w:rsid w:val="00F420C5"/>
    <w:rsid w:val="00F424C4"/>
    <w:rsid w:val="00F4564F"/>
    <w:rsid w:val="00F45A47"/>
    <w:rsid w:val="00F45EC5"/>
    <w:rsid w:val="00F46438"/>
    <w:rsid w:val="00F465BB"/>
    <w:rsid w:val="00F468A2"/>
    <w:rsid w:val="00F50216"/>
    <w:rsid w:val="00F518DC"/>
    <w:rsid w:val="00F52C96"/>
    <w:rsid w:val="00F53E95"/>
    <w:rsid w:val="00F550B2"/>
    <w:rsid w:val="00F55A93"/>
    <w:rsid w:val="00F55ACF"/>
    <w:rsid w:val="00F56566"/>
    <w:rsid w:val="00F565BD"/>
    <w:rsid w:val="00F56995"/>
    <w:rsid w:val="00F60C48"/>
    <w:rsid w:val="00F61605"/>
    <w:rsid w:val="00F61CD8"/>
    <w:rsid w:val="00F62180"/>
    <w:rsid w:val="00F62AB2"/>
    <w:rsid w:val="00F64034"/>
    <w:rsid w:val="00F64EF1"/>
    <w:rsid w:val="00F65498"/>
    <w:rsid w:val="00F65611"/>
    <w:rsid w:val="00F6675F"/>
    <w:rsid w:val="00F67373"/>
    <w:rsid w:val="00F72F54"/>
    <w:rsid w:val="00F735A3"/>
    <w:rsid w:val="00F74C28"/>
    <w:rsid w:val="00F75A57"/>
    <w:rsid w:val="00F80F79"/>
    <w:rsid w:val="00F823C2"/>
    <w:rsid w:val="00F82958"/>
    <w:rsid w:val="00F829BC"/>
    <w:rsid w:val="00F8341A"/>
    <w:rsid w:val="00F83748"/>
    <w:rsid w:val="00F83BEE"/>
    <w:rsid w:val="00F84A5B"/>
    <w:rsid w:val="00F851CF"/>
    <w:rsid w:val="00F8531B"/>
    <w:rsid w:val="00F8783B"/>
    <w:rsid w:val="00F9068F"/>
    <w:rsid w:val="00F90881"/>
    <w:rsid w:val="00F914AA"/>
    <w:rsid w:val="00F91BE8"/>
    <w:rsid w:val="00F93ECB"/>
    <w:rsid w:val="00F94633"/>
    <w:rsid w:val="00F94BB3"/>
    <w:rsid w:val="00F979FF"/>
    <w:rsid w:val="00F97F2C"/>
    <w:rsid w:val="00F97F6B"/>
    <w:rsid w:val="00FA5257"/>
    <w:rsid w:val="00FA60B1"/>
    <w:rsid w:val="00FA675B"/>
    <w:rsid w:val="00FA798F"/>
    <w:rsid w:val="00FA7DA8"/>
    <w:rsid w:val="00FB0C6F"/>
    <w:rsid w:val="00FB13C8"/>
    <w:rsid w:val="00FB17AC"/>
    <w:rsid w:val="00FB2229"/>
    <w:rsid w:val="00FB5C1B"/>
    <w:rsid w:val="00FB5CD6"/>
    <w:rsid w:val="00FB64E7"/>
    <w:rsid w:val="00FB668F"/>
    <w:rsid w:val="00FC0490"/>
    <w:rsid w:val="00FC1521"/>
    <w:rsid w:val="00FC21A3"/>
    <w:rsid w:val="00FC21CB"/>
    <w:rsid w:val="00FC364D"/>
    <w:rsid w:val="00FC4B27"/>
    <w:rsid w:val="00FD0618"/>
    <w:rsid w:val="00FD09D1"/>
    <w:rsid w:val="00FD0FD3"/>
    <w:rsid w:val="00FD239C"/>
    <w:rsid w:val="00FD2A14"/>
    <w:rsid w:val="00FD3FE3"/>
    <w:rsid w:val="00FD559E"/>
    <w:rsid w:val="00FD63A0"/>
    <w:rsid w:val="00FE0175"/>
    <w:rsid w:val="00FE1990"/>
    <w:rsid w:val="00FE1E82"/>
    <w:rsid w:val="00FE22DD"/>
    <w:rsid w:val="00FE2BA2"/>
    <w:rsid w:val="00FE47D7"/>
    <w:rsid w:val="00FE5357"/>
    <w:rsid w:val="00FE5E21"/>
    <w:rsid w:val="00FE69B9"/>
    <w:rsid w:val="00FE76A2"/>
    <w:rsid w:val="00FF020B"/>
    <w:rsid w:val="00FF0B11"/>
    <w:rsid w:val="00FF1650"/>
    <w:rsid w:val="00FF5B30"/>
    <w:rsid w:val="00FF7F09"/>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21186">
      <o:colormru v:ext="edit" colors="#d60093"/>
      <o:colormenu v:ext="edit" strokecolor="none [1951]"/>
    </o:shapedefaults>
    <o:shapelayout v:ext="edit">
      <o:idmap v:ext="edit" data="1"/>
      <o:rules v:ext="edit">
        <o:r id="V:Rule8" type="connector" idref="#_x0000_s1195"/>
        <o:r id="V:Rule9" type="connector" idref="#_x0000_s1297"/>
        <o:r id="V:Rule10" type="connector" idref="#_x0000_s1290"/>
        <o:r id="V:Rule11" type="connector" idref="#_x0000_s1196"/>
        <o:r id="V:Rule12" type="connector" idref="#_x0000_s1295"/>
        <o:r id="V:Rule13" type="connector" idref="#_x0000_s1298"/>
        <o:r id="V:Rule14" type="connector" idref="#_x0000_s12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DecoType Naskh Special"/>
        <w:sz w:val="22"/>
        <w:szCs w:val="36"/>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DEC"/>
  </w:style>
  <w:style w:type="paragraph" w:styleId="Heading1">
    <w:name w:val="heading 1"/>
    <w:basedOn w:val="Normal"/>
    <w:link w:val="Heading1Char"/>
    <w:uiPriority w:val="1"/>
    <w:qFormat/>
    <w:rsid w:val="00CA18EA"/>
    <w:pPr>
      <w:widowControl w:val="0"/>
      <w:autoSpaceDE w:val="0"/>
      <w:autoSpaceDN w:val="0"/>
      <w:spacing w:before="208"/>
      <w:ind w:left="425"/>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kepala,Char Char21,ANNEX,SUB BAB2,Dalam Tabel,TABEL,kepala 3,Paragraf,Paragraph,Dot pt,F5 List Paragraph,List Paragraph Char Char Char,Indicator Text,Numbered Para 1,Bullet 1"/>
    <w:basedOn w:val="Normal"/>
    <w:link w:val="ListParagraphChar"/>
    <w:uiPriority w:val="34"/>
    <w:qFormat/>
    <w:rsid w:val="00A40ACF"/>
    <w:pPr>
      <w:ind w:left="720"/>
      <w:contextualSpacing/>
    </w:pPr>
  </w:style>
  <w:style w:type="paragraph" w:styleId="BalloonText">
    <w:name w:val="Balloon Text"/>
    <w:basedOn w:val="Normal"/>
    <w:link w:val="BalloonTextChar"/>
    <w:uiPriority w:val="99"/>
    <w:semiHidden/>
    <w:unhideWhenUsed/>
    <w:rsid w:val="005C1C1E"/>
    <w:rPr>
      <w:rFonts w:ascii="Tahoma" w:hAnsi="Tahoma" w:cs="Tahoma"/>
      <w:sz w:val="16"/>
      <w:szCs w:val="16"/>
    </w:rPr>
  </w:style>
  <w:style w:type="character" w:customStyle="1" w:styleId="BalloonTextChar">
    <w:name w:val="Balloon Text Char"/>
    <w:basedOn w:val="DefaultParagraphFont"/>
    <w:link w:val="BalloonText"/>
    <w:uiPriority w:val="99"/>
    <w:semiHidden/>
    <w:rsid w:val="005C1C1E"/>
    <w:rPr>
      <w:rFonts w:ascii="Tahoma" w:hAnsi="Tahoma" w:cs="Tahoma"/>
      <w:sz w:val="16"/>
      <w:szCs w:val="16"/>
    </w:rPr>
  </w:style>
  <w:style w:type="table" w:styleId="TableGrid">
    <w:name w:val="Table Grid"/>
    <w:basedOn w:val="TableNormal"/>
    <w:uiPriority w:val="39"/>
    <w:rsid w:val="004A7FC6"/>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610B6"/>
    <w:pPr>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ListParagraphChar">
    <w:name w:val="List Paragraph Char"/>
    <w:aliases w:val="Body Text Char1 Char,Char Char2 Char,List Paragraph2 Char,List Paragraph1 Char,kepala Char,Char Char21 Char,ANNEX Char,SUB BAB2 Char,Dalam Tabel Char,TABEL Char,kepala 3 Char,Paragraf Char,Paragraph Char,Dot pt Char,Bullet 1 Char"/>
    <w:link w:val="ListParagraph"/>
    <w:uiPriority w:val="34"/>
    <w:qFormat/>
    <w:rsid w:val="00731F75"/>
  </w:style>
  <w:style w:type="paragraph" w:customStyle="1" w:styleId="TableParagraph">
    <w:name w:val="Table Paragraph"/>
    <w:basedOn w:val="Normal"/>
    <w:uiPriority w:val="1"/>
    <w:qFormat/>
    <w:rsid w:val="00373305"/>
    <w:pPr>
      <w:widowControl w:val="0"/>
      <w:autoSpaceDE w:val="0"/>
      <w:autoSpaceDN w:val="0"/>
    </w:pPr>
    <w:rPr>
      <w:rFonts w:ascii="Arial" w:eastAsia="Arial" w:hAnsi="Arial" w:cs="Times New Roman"/>
      <w:szCs w:val="22"/>
      <w:lang w:val="en-US"/>
    </w:rPr>
  </w:style>
  <w:style w:type="paragraph" w:styleId="Header">
    <w:name w:val="header"/>
    <w:basedOn w:val="Normal"/>
    <w:link w:val="HeaderChar"/>
    <w:uiPriority w:val="99"/>
    <w:unhideWhenUsed/>
    <w:rsid w:val="002D4343"/>
    <w:pPr>
      <w:tabs>
        <w:tab w:val="center" w:pos="4513"/>
        <w:tab w:val="right" w:pos="9026"/>
      </w:tabs>
    </w:pPr>
  </w:style>
  <w:style w:type="character" w:customStyle="1" w:styleId="HeaderChar">
    <w:name w:val="Header Char"/>
    <w:basedOn w:val="DefaultParagraphFont"/>
    <w:link w:val="Header"/>
    <w:uiPriority w:val="99"/>
    <w:rsid w:val="002D4343"/>
  </w:style>
  <w:style w:type="paragraph" w:styleId="Footer">
    <w:name w:val="footer"/>
    <w:basedOn w:val="Normal"/>
    <w:link w:val="FooterChar"/>
    <w:uiPriority w:val="99"/>
    <w:unhideWhenUsed/>
    <w:rsid w:val="002D4343"/>
    <w:pPr>
      <w:tabs>
        <w:tab w:val="center" w:pos="4513"/>
        <w:tab w:val="right" w:pos="9026"/>
      </w:tabs>
    </w:pPr>
  </w:style>
  <w:style w:type="character" w:customStyle="1" w:styleId="FooterChar">
    <w:name w:val="Footer Char"/>
    <w:basedOn w:val="DefaultParagraphFont"/>
    <w:link w:val="Footer"/>
    <w:uiPriority w:val="99"/>
    <w:rsid w:val="002D4343"/>
  </w:style>
  <w:style w:type="paragraph" w:styleId="BodyText">
    <w:name w:val="Body Text"/>
    <w:basedOn w:val="Normal"/>
    <w:link w:val="BodyTextChar"/>
    <w:uiPriority w:val="1"/>
    <w:qFormat/>
    <w:rsid w:val="002D5C80"/>
    <w:pPr>
      <w:widowControl w:val="0"/>
      <w:autoSpaceDE w:val="0"/>
      <w:autoSpaceDN w:val="0"/>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2D5C80"/>
    <w:rPr>
      <w:rFonts w:ascii="Arial MT" w:eastAsia="Arial MT" w:hAnsi="Arial MT" w:cs="Arial MT"/>
      <w:sz w:val="24"/>
      <w:szCs w:val="24"/>
      <w:lang w:val="en-US"/>
    </w:rPr>
  </w:style>
  <w:style w:type="character" w:styleId="PlaceholderText">
    <w:name w:val="Placeholder Text"/>
    <w:basedOn w:val="DefaultParagraphFont"/>
    <w:uiPriority w:val="99"/>
    <w:semiHidden/>
    <w:rsid w:val="00C35C21"/>
    <w:rPr>
      <w:color w:val="808080"/>
    </w:rPr>
  </w:style>
  <w:style w:type="character" w:customStyle="1" w:styleId="Heading1Char">
    <w:name w:val="Heading 1 Char"/>
    <w:basedOn w:val="DefaultParagraphFont"/>
    <w:link w:val="Heading1"/>
    <w:uiPriority w:val="1"/>
    <w:rsid w:val="00CA18EA"/>
    <w:rPr>
      <w:rFonts w:ascii="Times New Roman" w:eastAsia="Times New Roman" w:hAnsi="Times New Roman" w:cs="Times New Roman"/>
      <w:b/>
      <w:bCs/>
      <w:sz w:val="24"/>
      <w:szCs w:val="24"/>
    </w:rPr>
  </w:style>
  <w:style w:type="paragraph" w:styleId="TOC1">
    <w:name w:val="toc 1"/>
    <w:basedOn w:val="Normal"/>
    <w:uiPriority w:val="1"/>
    <w:qFormat/>
    <w:rsid w:val="00CA18EA"/>
    <w:pPr>
      <w:widowControl w:val="0"/>
      <w:autoSpaceDE w:val="0"/>
      <w:autoSpaceDN w:val="0"/>
      <w:spacing w:before="237"/>
      <w:ind w:left="425"/>
      <w:jc w:val="center"/>
    </w:pPr>
    <w:rPr>
      <w:rFonts w:ascii="Times New Roman" w:eastAsia="Times New Roman" w:hAnsi="Times New Roman" w:cs="Times New Roman"/>
      <w:b/>
      <w:bCs/>
      <w:i/>
      <w:iCs/>
      <w:szCs w:val="22"/>
    </w:rPr>
  </w:style>
  <w:style w:type="paragraph" w:styleId="TOC3">
    <w:name w:val="toc 3"/>
    <w:basedOn w:val="Normal"/>
    <w:uiPriority w:val="1"/>
    <w:qFormat/>
    <w:rsid w:val="00CA18EA"/>
    <w:pPr>
      <w:widowControl w:val="0"/>
      <w:autoSpaceDE w:val="0"/>
      <w:autoSpaceDN w:val="0"/>
      <w:spacing w:before="237"/>
      <w:ind w:left="587"/>
    </w:pPr>
    <w:rPr>
      <w:rFonts w:ascii="Times New Roman" w:eastAsia="Times New Roman" w:hAnsi="Times New Roman" w:cs="Times New Roman"/>
      <w:sz w:val="24"/>
      <w:szCs w:val="24"/>
    </w:rPr>
  </w:style>
  <w:style w:type="paragraph" w:styleId="TOC4">
    <w:name w:val="toc 4"/>
    <w:basedOn w:val="Normal"/>
    <w:uiPriority w:val="1"/>
    <w:qFormat/>
    <w:rsid w:val="00CA18EA"/>
    <w:pPr>
      <w:widowControl w:val="0"/>
      <w:autoSpaceDE w:val="0"/>
      <w:autoSpaceDN w:val="0"/>
      <w:spacing w:before="238"/>
      <w:ind w:left="587"/>
    </w:pPr>
    <w:rPr>
      <w:rFonts w:ascii="Times New Roman" w:eastAsia="Times New Roman" w:hAnsi="Times New Roman" w:cs="Times New Roman"/>
      <w:b/>
      <w:bCs/>
      <w:i/>
      <w:iCs/>
      <w:szCs w:val="22"/>
    </w:rPr>
  </w:style>
  <w:style w:type="paragraph" w:styleId="TOC5">
    <w:name w:val="toc 5"/>
    <w:basedOn w:val="Normal"/>
    <w:uiPriority w:val="1"/>
    <w:qFormat/>
    <w:rsid w:val="00CA18EA"/>
    <w:pPr>
      <w:widowControl w:val="0"/>
      <w:autoSpaceDE w:val="0"/>
      <w:autoSpaceDN w:val="0"/>
      <w:spacing w:before="238"/>
      <w:ind w:left="1576" w:hanging="281"/>
    </w:pPr>
    <w:rPr>
      <w:rFonts w:ascii="Times New Roman" w:eastAsia="Times New Roman" w:hAnsi="Times New Roman" w:cs="Times New Roman"/>
      <w:sz w:val="24"/>
      <w:szCs w:val="24"/>
    </w:rPr>
  </w:style>
  <w:style w:type="paragraph" w:styleId="TOC6">
    <w:name w:val="toc 6"/>
    <w:basedOn w:val="Normal"/>
    <w:uiPriority w:val="1"/>
    <w:qFormat/>
    <w:rsid w:val="00CA18EA"/>
    <w:pPr>
      <w:widowControl w:val="0"/>
      <w:autoSpaceDE w:val="0"/>
      <w:autoSpaceDN w:val="0"/>
      <w:spacing w:before="237"/>
      <w:ind w:left="1821" w:hanging="241"/>
    </w:pPr>
    <w:rPr>
      <w:rFonts w:ascii="Times New Roman" w:eastAsia="Times New Roman" w:hAnsi="Times New Roman" w:cs="Times New Roman"/>
      <w:sz w:val="24"/>
      <w:szCs w:val="24"/>
    </w:rPr>
  </w:style>
  <w:style w:type="paragraph" w:styleId="NoSpacing">
    <w:name w:val="No Spacing"/>
    <w:uiPriority w:val="1"/>
    <w:qFormat/>
    <w:rsid w:val="009D4768"/>
    <w:rPr>
      <w:rFonts w:ascii="Calibri" w:eastAsia="Calibri" w:hAnsi="Calibri" w:cs="Times New Roman"/>
      <w:szCs w:val="22"/>
      <w:lang w:val="en-US"/>
    </w:rPr>
  </w:style>
  <w:style w:type="paragraph" w:styleId="Title">
    <w:name w:val="Title"/>
    <w:basedOn w:val="Normal"/>
    <w:link w:val="TitleChar"/>
    <w:uiPriority w:val="10"/>
    <w:qFormat/>
    <w:rsid w:val="00444988"/>
    <w:pPr>
      <w:widowControl w:val="0"/>
      <w:autoSpaceDE w:val="0"/>
      <w:autoSpaceDN w:val="0"/>
      <w:ind w:left="1163" w:right="1543"/>
      <w:jc w:val="center"/>
    </w:pPr>
    <w:rPr>
      <w:rFonts w:ascii="Arial MT" w:eastAsia="Arial MT" w:hAnsi="Arial MT" w:cs="Arial MT"/>
      <w:sz w:val="32"/>
      <w:szCs w:val="32"/>
    </w:rPr>
  </w:style>
  <w:style w:type="character" w:customStyle="1" w:styleId="TitleChar">
    <w:name w:val="Title Char"/>
    <w:basedOn w:val="DefaultParagraphFont"/>
    <w:link w:val="Title"/>
    <w:uiPriority w:val="10"/>
    <w:rsid w:val="00444988"/>
    <w:rPr>
      <w:rFonts w:ascii="Arial MT" w:eastAsia="Arial MT" w:hAnsi="Arial MT" w:cs="Arial MT"/>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PowerPoint_Slide1.sldx"/><Relationship Id="rId18" Type="http://schemas.openxmlformats.org/officeDocument/2006/relationships/package" Target="embeddings/Microsoft_Office_PowerPoint_Slide3.sldx"/><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Office_PowerPoint_Slide2.sldx"/><Relationship Id="rId20" Type="http://schemas.openxmlformats.org/officeDocument/2006/relationships/package" Target="embeddings/Microsoft_Office_PowerPoint_Slide4.sldx"/><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oleObject" Target="embeddings/oleObject1.bin"/><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FE4D0-BF50-473F-AEBB-DCE7C97E6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3007</TotalTime>
  <Pages>68</Pages>
  <Words>8158</Words>
  <Characters>46502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564</cp:revision>
  <cp:lastPrinted>2023-06-16T06:26:00Z</cp:lastPrinted>
  <dcterms:created xsi:type="dcterms:W3CDTF">2023-03-18T07:20:00Z</dcterms:created>
  <dcterms:modified xsi:type="dcterms:W3CDTF">2023-06-18T01:41:00Z</dcterms:modified>
</cp:coreProperties>
</file>